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53" w14:textId="79E17254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1. In what modes should the PdfFileReader() and PdfFileWriter() File objects will be opened?</w:t>
      </w:r>
    </w:p>
    <w:p w14:paraId="58EC0044" w14:textId="23637770" w:rsidR="00D70D9D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Answer:- </w:t>
      </w:r>
      <w:r w:rsidR="00FD17D9">
        <w:rPr>
          <w:rFonts w:asciiTheme="majorHAnsi" w:hAnsiTheme="majorHAnsi" w:cstheme="majorHAnsi"/>
          <w:sz w:val="24"/>
          <w:szCs w:val="24"/>
        </w:rPr>
        <w:t xml:space="preserve">The modes are </w:t>
      </w:r>
    </w:p>
    <w:p w14:paraId="39E9BECE" w14:textId="0395330C" w:rsidR="00FD17D9" w:rsidRDefault="00FD17D9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DD6263">
        <w:rPr>
          <w:rFonts w:asciiTheme="majorHAnsi" w:hAnsiTheme="majorHAnsi" w:cstheme="majorHAnsi"/>
          <w:sz w:val="24"/>
          <w:szCs w:val="24"/>
        </w:rPr>
        <w:t>Read-binary(‘rb’) for PdfFileReader() and</w:t>
      </w:r>
    </w:p>
    <w:p w14:paraId="7CEDFB63" w14:textId="77DA7344" w:rsidR="00DD6263" w:rsidRPr="00FD17D9" w:rsidRDefault="00DD6263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Write-binary(‘wb’) for PdfFileWriter()</w:t>
      </w:r>
    </w:p>
    <w:p w14:paraId="6064DBEA" w14:textId="5B3F3C6B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2. From a PdfFileReader object, how do you get a Page object for page 5?</w:t>
      </w:r>
    </w:p>
    <w:p w14:paraId="23FDC989" w14:textId="4DC94018" w:rsidR="00D70D9D" w:rsidRPr="00DD6263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DD626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D6263">
        <w:rPr>
          <w:rFonts w:asciiTheme="majorHAnsi" w:hAnsiTheme="majorHAnsi" w:cstheme="majorHAnsi"/>
          <w:sz w:val="24"/>
          <w:szCs w:val="24"/>
        </w:rPr>
        <w:t>By calling page 4 we</w:t>
      </w:r>
      <w:r w:rsidR="00CC01B1">
        <w:rPr>
          <w:rFonts w:asciiTheme="majorHAnsi" w:hAnsiTheme="majorHAnsi" w:cstheme="majorHAnsi"/>
          <w:sz w:val="24"/>
          <w:szCs w:val="24"/>
        </w:rPr>
        <w:t xml:space="preserve"> will </w:t>
      </w:r>
      <w:r w:rsidR="00DD6263">
        <w:rPr>
          <w:rFonts w:asciiTheme="majorHAnsi" w:hAnsiTheme="majorHAnsi" w:cstheme="majorHAnsi"/>
          <w:sz w:val="24"/>
          <w:szCs w:val="24"/>
        </w:rPr>
        <w:t>get a page object for page 5 because page 0 is the first page.</w:t>
      </w:r>
    </w:p>
    <w:p w14:paraId="18559247" w14:textId="0F0C2C97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3. What PdfFileReader variable stores the number of pages in the PDF document?</w:t>
      </w:r>
    </w:p>
    <w:p w14:paraId="61175BB8" w14:textId="2C6FF2AD" w:rsidR="00D70D9D" w:rsidRPr="00CC01B1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CC01B1">
        <w:rPr>
          <w:rFonts w:asciiTheme="majorHAnsi" w:hAnsiTheme="majorHAnsi" w:cstheme="majorHAnsi"/>
          <w:sz w:val="24"/>
          <w:szCs w:val="24"/>
        </w:rPr>
        <w:t xml:space="preserve"> The numPages PdfFileReader variable stores an integer of the number of pages </w:t>
      </w:r>
      <w:r w:rsidR="00217F41">
        <w:rPr>
          <w:rFonts w:asciiTheme="majorHAnsi" w:hAnsiTheme="majorHAnsi" w:cstheme="majorHAnsi"/>
          <w:sz w:val="24"/>
          <w:szCs w:val="24"/>
        </w:rPr>
        <w:t>in the PDF document.</w:t>
      </w:r>
    </w:p>
    <w:p w14:paraId="1F78459C" w14:textId="2A72B6DD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4. If a PdfFileReader object’s PDF is encrypted with the password swordfish, what must you do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70D9D">
        <w:rPr>
          <w:rFonts w:asciiTheme="majorHAnsi" w:hAnsiTheme="majorHAnsi" w:cstheme="majorHAnsi"/>
          <w:b/>
          <w:bCs/>
          <w:sz w:val="24"/>
          <w:szCs w:val="24"/>
        </w:rPr>
        <w:t>before you can obtain Page objects from it?</w:t>
      </w:r>
    </w:p>
    <w:p w14:paraId="603FB549" w14:textId="794A2973" w:rsidR="00FD17D9" w:rsidRPr="00217F41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217F4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17F41">
        <w:rPr>
          <w:rFonts w:asciiTheme="majorHAnsi" w:hAnsiTheme="majorHAnsi" w:cstheme="majorHAnsi"/>
          <w:sz w:val="24"/>
          <w:szCs w:val="24"/>
        </w:rPr>
        <w:t xml:space="preserve">First of all I should decrypt it by calling decrypt (‘swordfish’)  </w:t>
      </w:r>
    </w:p>
    <w:p w14:paraId="641346F0" w14:textId="3D482CDC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5. What methods do you use to rotate a page?</w:t>
      </w:r>
    </w:p>
    <w:p w14:paraId="14EDBFFA" w14:textId="0FB0F3CD" w:rsidR="00D70D9D" w:rsidRPr="00217F41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217F41">
        <w:rPr>
          <w:rFonts w:asciiTheme="majorHAnsi" w:hAnsiTheme="majorHAnsi" w:cstheme="majorHAnsi"/>
          <w:sz w:val="24"/>
          <w:szCs w:val="24"/>
        </w:rPr>
        <w:t xml:space="preserve"> The methods are rotateClockwise() and rotateCounterClockwise()</w:t>
      </w:r>
    </w:p>
    <w:p w14:paraId="2EEC9D6A" w14:textId="465FC173" w:rsidR="00217F41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6. What is the difference between a Run object and a Paragraph object?</w:t>
      </w:r>
    </w:p>
    <w:p w14:paraId="4FF0AADC" w14:textId="5536428C" w:rsidR="00D70D9D" w:rsidRPr="00217F41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217F41">
        <w:rPr>
          <w:rFonts w:asciiTheme="majorHAnsi" w:hAnsiTheme="majorHAnsi" w:cstheme="majorHAnsi"/>
          <w:sz w:val="24"/>
          <w:szCs w:val="24"/>
        </w:rPr>
        <w:t xml:space="preserve"> </w:t>
      </w:r>
      <w:r w:rsidR="00DE5FAA">
        <w:rPr>
          <w:rFonts w:asciiTheme="majorHAnsi" w:hAnsiTheme="majorHAnsi" w:cstheme="majorHAnsi"/>
          <w:sz w:val="24"/>
          <w:szCs w:val="24"/>
        </w:rPr>
        <w:t>As we know document contains many paragraphs and each paragraph starts on new line and it contains multiple runs. So basically, Run objects are groups of characters within a paragraph.</w:t>
      </w:r>
    </w:p>
    <w:p w14:paraId="7555F0C9" w14:textId="362C92D6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7. How do you obtain a list of Paragraph objects for a Document object that’s stored in a variable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70D9D">
        <w:rPr>
          <w:rFonts w:asciiTheme="majorHAnsi" w:hAnsiTheme="majorHAnsi" w:cstheme="majorHAnsi"/>
          <w:b/>
          <w:bCs/>
          <w:sz w:val="24"/>
          <w:szCs w:val="24"/>
        </w:rPr>
        <w:t>named doc?</w:t>
      </w:r>
    </w:p>
    <w:p w14:paraId="6709EB64" w14:textId="7DCD4C0E" w:rsidR="00D70D9D" w:rsidRPr="001D06BF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1D06BF">
        <w:rPr>
          <w:rFonts w:asciiTheme="majorHAnsi" w:hAnsiTheme="majorHAnsi" w:cstheme="majorHAnsi"/>
          <w:sz w:val="24"/>
          <w:szCs w:val="24"/>
        </w:rPr>
        <w:t xml:space="preserve"> By using doc.paragraphs we can able to obtain a list of objects for a given Document.</w:t>
      </w:r>
    </w:p>
    <w:p w14:paraId="7D035823" w14:textId="17D05D8E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8. What type of object has bold, underline, italic, strike, and outline variables?</w:t>
      </w:r>
    </w:p>
    <w:p w14:paraId="2FA1D6AF" w14:textId="4F004A28" w:rsidR="00D70D9D" w:rsidRPr="001D06BF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1D06BF">
        <w:rPr>
          <w:rFonts w:asciiTheme="majorHAnsi" w:hAnsiTheme="majorHAnsi" w:cstheme="majorHAnsi"/>
          <w:sz w:val="24"/>
          <w:szCs w:val="24"/>
        </w:rPr>
        <w:t xml:space="preserve"> The Run object type of object has given variables.</w:t>
      </w:r>
    </w:p>
    <w:p w14:paraId="04592025" w14:textId="5EDC9B71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9. What is the difference between False, True, and None for the bold variable?</w:t>
      </w:r>
    </w:p>
    <w:p w14:paraId="504427B3" w14:textId="5FC5689F" w:rsidR="00D70D9D" w:rsidRDefault="00D70D9D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1D06B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806A2">
        <w:rPr>
          <w:rFonts w:asciiTheme="majorHAnsi" w:hAnsiTheme="majorHAnsi" w:cstheme="majorHAnsi"/>
          <w:sz w:val="24"/>
          <w:szCs w:val="24"/>
        </w:rPr>
        <w:t xml:space="preserve"> The True value always make </w:t>
      </w:r>
      <w:r w:rsidR="00A1519D">
        <w:rPr>
          <w:rFonts w:asciiTheme="majorHAnsi" w:hAnsiTheme="majorHAnsi" w:cstheme="majorHAnsi"/>
          <w:sz w:val="24"/>
          <w:szCs w:val="24"/>
        </w:rPr>
        <w:t>R</w:t>
      </w:r>
      <w:r w:rsidR="002806A2">
        <w:rPr>
          <w:rFonts w:asciiTheme="majorHAnsi" w:hAnsiTheme="majorHAnsi" w:cstheme="majorHAnsi"/>
          <w:sz w:val="24"/>
          <w:szCs w:val="24"/>
        </w:rPr>
        <w:t>un object bolded</w:t>
      </w:r>
      <w:r w:rsidR="00F33E6E">
        <w:rPr>
          <w:rFonts w:asciiTheme="majorHAnsi" w:hAnsiTheme="majorHAnsi" w:cstheme="majorHAnsi"/>
          <w:sz w:val="24"/>
          <w:szCs w:val="24"/>
        </w:rPr>
        <w:t xml:space="preserve"> ,</w:t>
      </w:r>
    </w:p>
    <w:p w14:paraId="5F4089EF" w14:textId="242277A2" w:rsidR="00F33E6E" w:rsidRDefault="00F33E6E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The False value always leave it with nonbolded and</w:t>
      </w:r>
    </w:p>
    <w:p w14:paraId="31E83796" w14:textId="71AEDDD2" w:rsidR="00F33E6E" w:rsidRPr="001D06BF" w:rsidRDefault="00F33E6E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The none value</w:t>
      </w:r>
      <w:r w:rsidR="00A1519D">
        <w:rPr>
          <w:rFonts w:asciiTheme="majorHAnsi" w:hAnsiTheme="majorHAnsi" w:cstheme="majorHAnsi"/>
          <w:sz w:val="24"/>
          <w:szCs w:val="24"/>
        </w:rPr>
        <w:t xml:space="preserve"> uses default settings so in case of bold variable it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1519D">
        <w:rPr>
          <w:rFonts w:asciiTheme="majorHAnsi" w:hAnsiTheme="majorHAnsi" w:cstheme="majorHAnsi"/>
          <w:sz w:val="24"/>
          <w:szCs w:val="24"/>
        </w:rPr>
        <w:t xml:space="preserve">will make Run  object to use the bold setting </w:t>
      </w:r>
    </w:p>
    <w:p w14:paraId="6A32CE6E" w14:textId="5C5588D3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10. How do you create a Document object for a new Word document?</w:t>
      </w:r>
    </w:p>
    <w:p w14:paraId="586EFC83" w14:textId="7E189D84" w:rsidR="003C6E11" w:rsidRPr="00A1519D" w:rsidRDefault="003C6E11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A1519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1519D">
        <w:rPr>
          <w:rFonts w:asciiTheme="majorHAnsi" w:hAnsiTheme="majorHAnsi" w:cstheme="majorHAnsi"/>
          <w:sz w:val="24"/>
          <w:szCs w:val="24"/>
        </w:rPr>
        <w:t>By calling docx.</w:t>
      </w:r>
      <w:r w:rsidR="00440948">
        <w:rPr>
          <w:rFonts w:asciiTheme="majorHAnsi" w:hAnsiTheme="majorHAnsi" w:cstheme="majorHAnsi"/>
          <w:sz w:val="24"/>
          <w:szCs w:val="24"/>
        </w:rPr>
        <w:t>D</w:t>
      </w:r>
      <w:r w:rsidR="00A1519D">
        <w:rPr>
          <w:rFonts w:asciiTheme="majorHAnsi" w:hAnsiTheme="majorHAnsi" w:cstheme="majorHAnsi"/>
          <w:sz w:val="24"/>
          <w:szCs w:val="24"/>
        </w:rPr>
        <w:t>ocument</w:t>
      </w:r>
      <w:r w:rsidR="00440948">
        <w:rPr>
          <w:rFonts w:asciiTheme="majorHAnsi" w:hAnsiTheme="majorHAnsi" w:cstheme="majorHAnsi"/>
          <w:sz w:val="24"/>
          <w:szCs w:val="24"/>
        </w:rPr>
        <w:t>() function .</w:t>
      </w:r>
    </w:p>
    <w:p w14:paraId="6A2B1270" w14:textId="6518A3F1" w:rsidR="00D70D9D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11. How do you add a paragraph with the text 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D70D9D">
        <w:rPr>
          <w:rFonts w:asciiTheme="majorHAnsi" w:hAnsiTheme="majorHAnsi" w:cstheme="majorHAnsi"/>
          <w:b/>
          <w:bCs/>
          <w:sz w:val="24"/>
          <w:szCs w:val="24"/>
        </w:rPr>
        <w:t>Hello, there</w:t>
      </w:r>
      <w:r w:rsidR="00440948">
        <w:rPr>
          <w:rFonts w:asciiTheme="majorHAnsi" w:hAnsiTheme="majorHAnsi" w:cstheme="majorHAnsi"/>
          <w:b/>
          <w:bCs/>
          <w:sz w:val="24"/>
          <w:szCs w:val="24"/>
        </w:rPr>
        <w:t>!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D70D9D">
        <w:rPr>
          <w:rFonts w:asciiTheme="majorHAnsi" w:hAnsiTheme="majorHAnsi" w:cstheme="majorHAnsi"/>
          <w:b/>
          <w:bCs/>
          <w:sz w:val="24"/>
          <w:szCs w:val="24"/>
        </w:rPr>
        <w:t xml:space="preserve"> to a Document object stored in a</w:t>
      </w:r>
      <w:r w:rsidR="0044094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70D9D">
        <w:rPr>
          <w:rFonts w:asciiTheme="majorHAnsi" w:hAnsiTheme="majorHAnsi" w:cstheme="majorHAnsi"/>
          <w:b/>
          <w:bCs/>
          <w:sz w:val="24"/>
          <w:szCs w:val="24"/>
        </w:rPr>
        <w:t>variable named doc?</w:t>
      </w:r>
    </w:p>
    <w:p w14:paraId="09E04029" w14:textId="1466A294" w:rsidR="003C6E11" w:rsidRPr="00440948" w:rsidRDefault="003C6E11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440948">
        <w:rPr>
          <w:rFonts w:asciiTheme="majorHAnsi" w:hAnsiTheme="majorHAnsi" w:cstheme="majorHAnsi"/>
          <w:sz w:val="24"/>
          <w:szCs w:val="24"/>
        </w:rPr>
        <w:t xml:space="preserve"> by calling doc.add_paragraph(‘Hello,there!’)</w:t>
      </w:r>
    </w:p>
    <w:p w14:paraId="5A449516" w14:textId="6A0CBCA2" w:rsidR="002B336E" w:rsidRDefault="00D70D9D" w:rsidP="00D70D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0D9D">
        <w:rPr>
          <w:rFonts w:asciiTheme="majorHAnsi" w:hAnsiTheme="majorHAnsi" w:cstheme="majorHAnsi"/>
          <w:b/>
          <w:bCs/>
          <w:sz w:val="24"/>
          <w:szCs w:val="24"/>
        </w:rPr>
        <w:t>12. What integers represent the levels of headings available in Word documents?</w:t>
      </w:r>
    </w:p>
    <w:p w14:paraId="05AD887E" w14:textId="39026CAE" w:rsidR="003C6E11" w:rsidRPr="00440948" w:rsidRDefault="003C6E11" w:rsidP="00D70D9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Answer:-</w:t>
      </w:r>
      <w:r w:rsidR="0044094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40948">
        <w:rPr>
          <w:rFonts w:asciiTheme="majorHAnsi" w:hAnsiTheme="majorHAnsi" w:cstheme="majorHAnsi"/>
          <w:sz w:val="24"/>
          <w:szCs w:val="24"/>
        </w:rPr>
        <w:t>The integers which represents levels of headings are 0, 1, 2, 3 and 4</w:t>
      </w:r>
    </w:p>
    <w:sectPr w:rsidR="003C6E11" w:rsidRPr="0044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9D"/>
    <w:rsid w:val="001D06BF"/>
    <w:rsid w:val="00217F41"/>
    <w:rsid w:val="002806A2"/>
    <w:rsid w:val="002B336E"/>
    <w:rsid w:val="003C6E11"/>
    <w:rsid w:val="00440948"/>
    <w:rsid w:val="00A1519D"/>
    <w:rsid w:val="00CC01B1"/>
    <w:rsid w:val="00D70D9D"/>
    <w:rsid w:val="00DD6263"/>
    <w:rsid w:val="00DE5FAA"/>
    <w:rsid w:val="00F33E6E"/>
    <w:rsid w:val="00F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F63C"/>
  <w15:chartTrackingRefBased/>
  <w15:docId w15:val="{14FFAA39-1CE3-4A40-A12C-28E16591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Gavali</dc:creator>
  <cp:keywords/>
  <dc:description/>
  <cp:lastModifiedBy>Madhuri Gavali</cp:lastModifiedBy>
  <cp:revision>1</cp:revision>
  <dcterms:created xsi:type="dcterms:W3CDTF">2022-07-18T03:12:00Z</dcterms:created>
  <dcterms:modified xsi:type="dcterms:W3CDTF">2022-07-18T05:15:00Z</dcterms:modified>
</cp:coreProperties>
</file>