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84788388"/>
        <w:docPartObj>
          <w:docPartGallery w:val="Cover Pages"/>
          <w:docPartUnique/>
        </w:docPartObj>
      </w:sdtPr>
      <w:sdtEndPr/>
      <w:sdtContent>
        <w:p w:rsidR="002D4B5B" w:rsidRDefault="002D4B5B"/>
        <w:tbl>
          <w:tblPr>
            <w:tblpPr w:leftFromText="187" w:rightFromText="187" w:horzAnchor="margin" w:tblpXSpec="center" w:tblpY="2881"/>
            <w:tblW w:w="4000" w:type="pct"/>
            <w:tblBorders>
              <w:left w:val="single" w:sz="12" w:space="0" w:color="BC451B" w:themeColor="accent1"/>
            </w:tblBorders>
            <w:tblCellMar>
              <w:left w:w="144" w:type="dxa"/>
              <w:right w:w="115" w:type="dxa"/>
            </w:tblCellMar>
            <w:tblLook w:val="04A0" w:firstRow="1" w:lastRow="0" w:firstColumn="1" w:lastColumn="0" w:noHBand="0" w:noVBand="1"/>
          </w:tblPr>
          <w:tblGrid>
            <w:gridCol w:w="7246"/>
          </w:tblGrid>
          <w:tr w:rsidR="002D4B5B">
            <w:tc>
              <w:tcPr>
                <w:tcW w:w="7672" w:type="dxa"/>
                <w:tcMar>
                  <w:top w:w="216" w:type="dxa"/>
                  <w:left w:w="115" w:type="dxa"/>
                  <w:bottom w:w="216" w:type="dxa"/>
                  <w:right w:w="115" w:type="dxa"/>
                </w:tcMar>
              </w:tcPr>
              <w:p w:rsidR="002D4B5B" w:rsidRDefault="002D4B5B">
                <w:pPr>
                  <w:pStyle w:val="Sansinterligne"/>
                  <w:rPr>
                    <w:color w:val="8C3314" w:themeColor="accent1" w:themeShade="BF"/>
                    <w:sz w:val="24"/>
                  </w:rPr>
                </w:pPr>
                <w:r>
                  <w:rPr>
                    <w:color w:val="8C3314" w:themeColor="accent1" w:themeShade="BF"/>
                    <w:sz w:val="24"/>
                    <w:szCs w:val="24"/>
                  </w:rPr>
                  <w:t>IG3</w:t>
                </w:r>
              </w:p>
            </w:tc>
          </w:tr>
          <w:tr w:rsidR="002D4B5B">
            <w:tc>
              <w:tcPr>
                <w:tcW w:w="7672" w:type="dxa"/>
              </w:tcPr>
              <w:sdt>
                <w:sdtPr>
                  <w:rPr>
                    <w:rFonts w:asciiTheme="majorHAnsi" w:eastAsiaTheme="majorEastAsia" w:hAnsiTheme="majorHAnsi" w:cstheme="majorBidi"/>
                    <w:color w:val="BC451B" w:themeColor="accent1"/>
                    <w:sz w:val="88"/>
                    <w:szCs w:val="88"/>
                  </w:rPr>
                  <w:alias w:val="Titre"/>
                  <w:id w:val="13406919"/>
                  <w:placeholder>
                    <w:docPart w:val="455B292D33C2441BBD0061B0D09EF4D9"/>
                  </w:placeholder>
                  <w:dataBinding w:prefixMappings="xmlns:ns0='http://schemas.openxmlformats.org/package/2006/metadata/core-properties' xmlns:ns1='http://purl.org/dc/elements/1.1/'" w:xpath="/ns0:coreProperties[1]/ns1:title[1]" w:storeItemID="{6C3C8BC8-F283-45AE-878A-BAB7291924A1}"/>
                  <w:text/>
                </w:sdtPr>
                <w:sdtEndPr/>
                <w:sdtContent>
                  <w:p w:rsidR="002D4B5B" w:rsidRDefault="002D4B5B">
                    <w:pPr>
                      <w:pStyle w:val="Sansinterligne"/>
                      <w:spacing w:line="216" w:lineRule="auto"/>
                      <w:rPr>
                        <w:rFonts w:asciiTheme="majorHAnsi" w:eastAsiaTheme="majorEastAsia" w:hAnsiTheme="majorHAnsi" w:cstheme="majorBidi"/>
                        <w:color w:val="BC451B" w:themeColor="accent1"/>
                        <w:sz w:val="88"/>
                        <w:szCs w:val="88"/>
                      </w:rPr>
                    </w:pPr>
                    <w:r>
                      <w:rPr>
                        <w:rFonts w:asciiTheme="majorHAnsi" w:eastAsiaTheme="majorEastAsia" w:hAnsiTheme="majorHAnsi" w:cstheme="majorBidi"/>
                        <w:color w:val="BC451B" w:themeColor="accent1"/>
                        <w:sz w:val="88"/>
                        <w:szCs w:val="88"/>
                      </w:rPr>
                      <w:t>Projet Web</w:t>
                    </w:r>
                  </w:p>
                </w:sdtContent>
              </w:sdt>
            </w:tc>
          </w:tr>
          <w:tr w:rsidR="002D4B5B">
            <w:sdt>
              <w:sdtPr>
                <w:rPr>
                  <w:color w:val="8C3314" w:themeColor="accent1" w:themeShade="BF"/>
                  <w:sz w:val="24"/>
                  <w:szCs w:val="24"/>
                </w:rPr>
                <w:alias w:val="Sous-titre"/>
                <w:id w:val="13406923"/>
                <w:placeholder>
                  <w:docPart w:val="969D087020554D128DFF8EF0DADB3901"/>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2D4B5B" w:rsidRDefault="002D4B5B">
                    <w:pPr>
                      <w:pStyle w:val="Sansinterligne"/>
                      <w:rPr>
                        <w:color w:val="8C3314" w:themeColor="accent1" w:themeShade="BF"/>
                        <w:sz w:val="24"/>
                      </w:rPr>
                    </w:pPr>
                    <w:r>
                      <w:rPr>
                        <w:color w:val="8C3314" w:themeColor="accent1" w:themeShade="BF"/>
                        <w:sz w:val="24"/>
                        <w:szCs w:val="24"/>
                      </w:rPr>
                      <w:t>Organisation de tournois de jeux vidéo</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2D4B5B">
            <w:tc>
              <w:tcPr>
                <w:tcW w:w="7221" w:type="dxa"/>
                <w:tcMar>
                  <w:top w:w="216" w:type="dxa"/>
                  <w:left w:w="115" w:type="dxa"/>
                  <w:bottom w:w="216" w:type="dxa"/>
                  <w:right w:w="115" w:type="dxa"/>
                </w:tcMar>
              </w:tcPr>
              <w:sdt>
                <w:sdtPr>
                  <w:rPr>
                    <w:color w:val="BC451B" w:themeColor="accent1"/>
                    <w:sz w:val="28"/>
                    <w:szCs w:val="28"/>
                  </w:rPr>
                  <w:alias w:val="Auteur"/>
                  <w:id w:val="13406928"/>
                  <w:placeholder>
                    <w:docPart w:val="AB8D0AF8E612434C8888B660DC459B4F"/>
                  </w:placeholder>
                  <w:dataBinding w:prefixMappings="xmlns:ns0='http://schemas.openxmlformats.org/package/2006/metadata/core-properties' xmlns:ns1='http://purl.org/dc/elements/1.1/'" w:xpath="/ns0:coreProperties[1]/ns1:creator[1]" w:storeItemID="{6C3C8BC8-F283-45AE-878A-BAB7291924A1}"/>
                  <w:text/>
                </w:sdtPr>
                <w:sdtEndPr/>
                <w:sdtContent>
                  <w:p w:rsidR="002D4B5B" w:rsidRDefault="002D4B5B">
                    <w:pPr>
                      <w:pStyle w:val="Sansinterligne"/>
                      <w:rPr>
                        <w:color w:val="BC451B" w:themeColor="accent1"/>
                        <w:sz w:val="28"/>
                        <w:szCs w:val="28"/>
                      </w:rPr>
                    </w:pPr>
                    <w:r>
                      <w:rPr>
                        <w:color w:val="BC451B" w:themeColor="accent1"/>
                        <w:sz w:val="28"/>
                        <w:szCs w:val="28"/>
                      </w:rPr>
                      <w:t>Mahé Spaenlé</w:t>
                    </w:r>
                  </w:p>
                </w:sdtContent>
              </w:sdt>
              <w:p w:rsidR="002D4B5B" w:rsidRDefault="002D4B5B">
                <w:pPr>
                  <w:pStyle w:val="Sansinterligne"/>
                  <w:rPr>
                    <w:color w:val="BC451B" w:themeColor="accent1"/>
                    <w:sz w:val="28"/>
                    <w:szCs w:val="28"/>
                  </w:rPr>
                </w:pPr>
                <w:r>
                  <w:rPr>
                    <w:color w:val="BC451B" w:themeColor="accent1"/>
                    <w:sz w:val="28"/>
                    <w:szCs w:val="28"/>
                  </w:rPr>
                  <w:t>2016/2017</w:t>
                </w:r>
              </w:p>
              <w:p w:rsidR="002D4B5B" w:rsidRDefault="002D4B5B">
                <w:pPr>
                  <w:pStyle w:val="Sansinterligne"/>
                  <w:rPr>
                    <w:color w:val="BC451B" w:themeColor="accent1"/>
                  </w:rPr>
                </w:pPr>
              </w:p>
            </w:tc>
          </w:tr>
        </w:tbl>
        <w:p w:rsidR="002D4B5B" w:rsidRDefault="002D4B5B">
          <w:r>
            <w:br w:type="page"/>
          </w:r>
        </w:p>
      </w:sdtContent>
    </w:sdt>
    <w:sdt>
      <w:sdtPr>
        <w:rPr>
          <w:rFonts w:asciiTheme="minorHAnsi" w:eastAsiaTheme="minorEastAsia" w:hAnsiTheme="minorHAnsi" w:cstheme="minorBidi"/>
          <w:color w:val="auto"/>
          <w:sz w:val="21"/>
          <w:szCs w:val="21"/>
        </w:rPr>
        <w:id w:val="-233627938"/>
        <w:docPartObj>
          <w:docPartGallery w:val="Table of Contents"/>
          <w:docPartUnique/>
        </w:docPartObj>
      </w:sdtPr>
      <w:sdtEndPr>
        <w:rPr>
          <w:b/>
          <w:bCs/>
          <w:sz w:val="22"/>
          <w:szCs w:val="22"/>
        </w:rPr>
      </w:sdtEndPr>
      <w:sdtContent>
        <w:p w:rsidR="002D4B5B" w:rsidRDefault="002D4B5B" w:rsidP="002974DD">
          <w:pPr>
            <w:pStyle w:val="Titre"/>
          </w:pPr>
          <w:r>
            <w:t>Table des matières</w:t>
          </w:r>
        </w:p>
        <w:p w:rsidR="00623F83" w:rsidRDefault="00177C17">
          <w:pPr>
            <w:pStyle w:val="TM1"/>
            <w:tabs>
              <w:tab w:val="left" w:pos="440"/>
              <w:tab w:val="right" w:leader="dot" w:pos="9062"/>
            </w:tabs>
            <w:rPr>
              <w:noProof/>
            </w:rPr>
          </w:pPr>
          <w:r>
            <w:fldChar w:fldCharType="begin"/>
          </w:r>
          <w:r>
            <w:instrText xml:space="preserve"> TOC \o "1-3" \h \z \u </w:instrText>
          </w:r>
          <w:r>
            <w:fldChar w:fldCharType="separate"/>
          </w:r>
          <w:hyperlink w:anchor="_Toc483401319" w:history="1">
            <w:r w:rsidR="00623F83" w:rsidRPr="00087C84">
              <w:rPr>
                <w:rStyle w:val="Lienhypertexte"/>
                <w:noProof/>
              </w:rPr>
              <w:t>1</w:t>
            </w:r>
            <w:r w:rsidR="00623F83">
              <w:rPr>
                <w:noProof/>
              </w:rPr>
              <w:tab/>
            </w:r>
            <w:r w:rsidR="00623F83" w:rsidRPr="00087C84">
              <w:rPr>
                <w:rStyle w:val="Lienhypertexte"/>
                <w:noProof/>
              </w:rPr>
              <w:t>Description des données</w:t>
            </w:r>
            <w:r w:rsidR="00623F83">
              <w:rPr>
                <w:noProof/>
                <w:webHidden/>
              </w:rPr>
              <w:tab/>
            </w:r>
            <w:r w:rsidR="00623F83">
              <w:rPr>
                <w:noProof/>
                <w:webHidden/>
              </w:rPr>
              <w:fldChar w:fldCharType="begin"/>
            </w:r>
            <w:r w:rsidR="00623F83">
              <w:rPr>
                <w:noProof/>
                <w:webHidden/>
              </w:rPr>
              <w:instrText xml:space="preserve"> PAGEREF _Toc483401319 \h </w:instrText>
            </w:r>
            <w:r w:rsidR="00623F83">
              <w:rPr>
                <w:noProof/>
                <w:webHidden/>
              </w:rPr>
            </w:r>
            <w:r w:rsidR="00623F83">
              <w:rPr>
                <w:noProof/>
                <w:webHidden/>
              </w:rPr>
              <w:fldChar w:fldCharType="separate"/>
            </w:r>
            <w:r w:rsidR="00623F83">
              <w:rPr>
                <w:noProof/>
                <w:webHidden/>
              </w:rPr>
              <w:t>2</w:t>
            </w:r>
            <w:r w:rsidR="00623F83">
              <w:rPr>
                <w:noProof/>
                <w:webHidden/>
              </w:rPr>
              <w:fldChar w:fldCharType="end"/>
            </w:r>
          </w:hyperlink>
        </w:p>
        <w:p w:rsidR="00623F83" w:rsidRDefault="00623F83">
          <w:pPr>
            <w:pStyle w:val="TM2"/>
            <w:tabs>
              <w:tab w:val="left" w:pos="880"/>
              <w:tab w:val="right" w:leader="dot" w:pos="9062"/>
            </w:tabs>
            <w:rPr>
              <w:noProof/>
            </w:rPr>
          </w:pPr>
          <w:hyperlink w:anchor="_Toc483401320" w:history="1">
            <w:r w:rsidRPr="00087C84">
              <w:rPr>
                <w:rStyle w:val="Lienhypertexte"/>
                <w:noProof/>
              </w:rPr>
              <w:t>1.1</w:t>
            </w:r>
            <w:r>
              <w:rPr>
                <w:noProof/>
              </w:rPr>
              <w:tab/>
            </w:r>
            <w:r w:rsidRPr="00087C84">
              <w:rPr>
                <w:rStyle w:val="Lienhypertexte"/>
                <w:noProof/>
              </w:rPr>
              <w:t>Modèle conceptuel des données</w:t>
            </w:r>
            <w:r>
              <w:rPr>
                <w:noProof/>
                <w:webHidden/>
              </w:rPr>
              <w:tab/>
            </w:r>
            <w:r>
              <w:rPr>
                <w:noProof/>
                <w:webHidden/>
              </w:rPr>
              <w:fldChar w:fldCharType="begin"/>
            </w:r>
            <w:r>
              <w:rPr>
                <w:noProof/>
                <w:webHidden/>
              </w:rPr>
              <w:instrText xml:space="preserve"> PAGEREF _Toc483401320 \h </w:instrText>
            </w:r>
            <w:r>
              <w:rPr>
                <w:noProof/>
                <w:webHidden/>
              </w:rPr>
            </w:r>
            <w:r>
              <w:rPr>
                <w:noProof/>
                <w:webHidden/>
              </w:rPr>
              <w:fldChar w:fldCharType="separate"/>
            </w:r>
            <w:r>
              <w:rPr>
                <w:noProof/>
                <w:webHidden/>
              </w:rPr>
              <w:t>2</w:t>
            </w:r>
            <w:r>
              <w:rPr>
                <w:noProof/>
                <w:webHidden/>
              </w:rPr>
              <w:fldChar w:fldCharType="end"/>
            </w:r>
          </w:hyperlink>
        </w:p>
        <w:p w:rsidR="00623F83" w:rsidRDefault="00623F83">
          <w:pPr>
            <w:pStyle w:val="TM2"/>
            <w:tabs>
              <w:tab w:val="left" w:pos="880"/>
              <w:tab w:val="right" w:leader="dot" w:pos="9062"/>
            </w:tabs>
            <w:rPr>
              <w:noProof/>
            </w:rPr>
          </w:pPr>
          <w:hyperlink w:anchor="_Toc483401321" w:history="1">
            <w:r w:rsidRPr="00087C84">
              <w:rPr>
                <w:rStyle w:val="Lienhypertexte"/>
                <w:noProof/>
              </w:rPr>
              <w:t>1.2</w:t>
            </w:r>
            <w:r>
              <w:rPr>
                <w:noProof/>
              </w:rPr>
              <w:tab/>
            </w:r>
            <w:r w:rsidRPr="00087C84">
              <w:rPr>
                <w:rStyle w:val="Lienhypertexte"/>
                <w:noProof/>
              </w:rPr>
              <w:t>Modèle logique des données</w:t>
            </w:r>
            <w:r>
              <w:rPr>
                <w:noProof/>
                <w:webHidden/>
              </w:rPr>
              <w:tab/>
            </w:r>
            <w:r>
              <w:rPr>
                <w:noProof/>
                <w:webHidden/>
              </w:rPr>
              <w:fldChar w:fldCharType="begin"/>
            </w:r>
            <w:r>
              <w:rPr>
                <w:noProof/>
                <w:webHidden/>
              </w:rPr>
              <w:instrText xml:space="preserve"> PAGEREF _Toc483401321 \h </w:instrText>
            </w:r>
            <w:r>
              <w:rPr>
                <w:noProof/>
                <w:webHidden/>
              </w:rPr>
            </w:r>
            <w:r>
              <w:rPr>
                <w:noProof/>
                <w:webHidden/>
              </w:rPr>
              <w:fldChar w:fldCharType="separate"/>
            </w:r>
            <w:r>
              <w:rPr>
                <w:noProof/>
                <w:webHidden/>
              </w:rPr>
              <w:t>2</w:t>
            </w:r>
            <w:r>
              <w:rPr>
                <w:noProof/>
                <w:webHidden/>
              </w:rPr>
              <w:fldChar w:fldCharType="end"/>
            </w:r>
          </w:hyperlink>
        </w:p>
        <w:p w:rsidR="00623F83" w:rsidRDefault="00623F83">
          <w:pPr>
            <w:pStyle w:val="TM2"/>
            <w:tabs>
              <w:tab w:val="left" w:pos="880"/>
              <w:tab w:val="right" w:leader="dot" w:pos="9062"/>
            </w:tabs>
            <w:rPr>
              <w:noProof/>
            </w:rPr>
          </w:pPr>
          <w:hyperlink w:anchor="_Toc483401322" w:history="1">
            <w:r w:rsidRPr="00087C84">
              <w:rPr>
                <w:rStyle w:val="Lienhypertexte"/>
                <w:noProof/>
              </w:rPr>
              <w:t>1.3</w:t>
            </w:r>
            <w:r>
              <w:rPr>
                <w:noProof/>
              </w:rPr>
              <w:tab/>
            </w:r>
            <w:r w:rsidRPr="00087C84">
              <w:rPr>
                <w:rStyle w:val="Lienhypertexte"/>
                <w:noProof/>
              </w:rPr>
              <w:t>Descriptif</w:t>
            </w:r>
            <w:r>
              <w:rPr>
                <w:noProof/>
                <w:webHidden/>
              </w:rPr>
              <w:tab/>
            </w:r>
            <w:r>
              <w:rPr>
                <w:noProof/>
                <w:webHidden/>
              </w:rPr>
              <w:fldChar w:fldCharType="begin"/>
            </w:r>
            <w:r>
              <w:rPr>
                <w:noProof/>
                <w:webHidden/>
              </w:rPr>
              <w:instrText xml:space="preserve"> PAGEREF _Toc483401322 \h </w:instrText>
            </w:r>
            <w:r>
              <w:rPr>
                <w:noProof/>
                <w:webHidden/>
              </w:rPr>
            </w:r>
            <w:r>
              <w:rPr>
                <w:noProof/>
                <w:webHidden/>
              </w:rPr>
              <w:fldChar w:fldCharType="separate"/>
            </w:r>
            <w:r>
              <w:rPr>
                <w:noProof/>
                <w:webHidden/>
              </w:rPr>
              <w:t>3</w:t>
            </w:r>
            <w:r>
              <w:rPr>
                <w:noProof/>
                <w:webHidden/>
              </w:rPr>
              <w:fldChar w:fldCharType="end"/>
            </w:r>
          </w:hyperlink>
        </w:p>
        <w:p w:rsidR="002D4B5B" w:rsidRDefault="00177C17">
          <w:r>
            <w:rPr>
              <w:b/>
              <w:bCs/>
              <w:noProof/>
            </w:rPr>
            <w:fldChar w:fldCharType="end"/>
          </w:r>
        </w:p>
      </w:sdtContent>
    </w:sdt>
    <w:p w:rsidR="002D4B5B" w:rsidRDefault="002D4B5B">
      <w:r>
        <w:br w:type="page"/>
      </w:r>
    </w:p>
    <w:p w:rsidR="002D4B5B" w:rsidRDefault="002D4B5B" w:rsidP="002D4B5B">
      <w:pPr>
        <w:rPr>
          <w:sz w:val="24"/>
          <w:szCs w:val="24"/>
        </w:rPr>
      </w:pPr>
      <w:r w:rsidRPr="002D4B5B">
        <w:rPr>
          <w:sz w:val="24"/>
          <w:szCs w:val="24"/>
        </w:rPr>
        <w:lastRenderedPageBreak/>
        <w:t>Introduction</w:t>
      </w:r>
    </w:p>
    <w:p w:rsidR="002D4B5B" w:rsidRDefault="002D4B5B" w:rsidP="002D4B5B">
      <w:pPr>
        <w:rPr>
          <w:sz w:val="24"/>
          <w:szCs w:val="24"/>
        </w:rPr>
      </w:pPr>
      <w:r>
        <w:rPr>
          <w:sz w:val="24"/>
          <w:szCs w:val="24"/>
        </w:rPr>
        <w:t>Projet why ? Descriptifs</w:t>
      </w:r>
    </w:p>
    <w:p w:rsidR="002D4B5B" w:rsidRDefault="002D4B5B" w:rsidP="002D4B5B">
      <w:pPr>
        <w:rPr>
          <w:sz w:val="24"/>
          <w:szCs w:val="24"/>
        </w:rPr>
      </w:pPr>
      <w:r>
        <w:rPr>
          <w:sz w:val="24"/>
          <w:szCs w:val="24"/>
        </w:rPr>
        <w:t>Architecture globale</w:t>
      </w:r>
    </w:p>
    <w:p w:rsidR="002D4B5B" w:rsidRDefault="002D4B5B" w:rsidP="002D4B5B">
      <w:pPr>
        <w:rPr>
          <w:sz w:val="24"/>
          <w:szCs w:val="24"/>
        </w:rPr>
      </w:pPr>
      <w:r>
        <w:rPr>
          <w:sz w:val="24"/>
          <w:szCs w:val="24"/>
        </w:rPr>
        <w:t>Technologies utilisées</w:t>
      </w:r>
    </w:p>
    <w:p w:rsidR="002D4B5B" w:rsidRDefault="002D4B5B" w:rsidP="002D4B5B">
      <w:pPr>
        <w:rPr>
          <w:sz w:val="24"/>
          <w:szCs w:val="24"/>
        </w:rPr>
      </w:pPr>
      <w:r>
        <w:rPr>
          <w:sz w:val="24"/>
          <w:szCs w:val="24"/>
        </w:rPr>
        <w:t>MCD MLD</w:t>
      </w:r>
    </w:p>
    <w:p w:rsidR="002D4B5B" w:rsidRDefault="002D4B5B" w:rsidP="002D4B5B">
      <w:pPr>
        <w:rPr>
          <w:sz w:val="24"/>
          <w:szCs w:val="24"/>
        </w:rPr>
      </w:pPr>
      <w:r>
        <w:rPr>
          <w:sz w:val="24"/>
          <w:szCs w:val="24"/>
        </w:rPr>
        <w:t>Descriptifs du code</w:t>
      </w:r>
    </w:p>
    <w:p w:rsidR="002D4B5B" w:rsidRDefault="002D4B5B" w:rsidP="002D4B5B">
      <w:pPr>
        <w:rPr>
          <w:sz w:val="24"/>
          <w:szCs w:val="24"/>
        </w:rPr>
      </w:pPr>
      <w:r>
        <w:rPr>
          <w:sz w:val="24"/>
          <w:szCs w:val="24"/>
        </w:rPr>
        <w:t>Comment utiliser le site</w:t>
      </w:r>
    </w:p>
    <w:p w:rsidR="002D4B5B" w:rsidRDefault="002D4B5B" w:rsidP="00623F83">
      <w:r>
        <w:t xml:space="preserve">Post </w:t>
      </w:r>
      <w:r w:rsidRPr="00623F83">
        <w:t>Mortem</w:t>
      </w:r>
    </w:p>
    <w:p w:rsidR="002D4B5B" w:rsidRDefault="002D4B5B" w:rsidP="002D4B5B">
      <w:pPr>
        <w:rPr>
          <w:sz w:val="24"/>
          <w:szCs w:val="24"/>
        </w:rPr>
      </w:pPr>
      <w:r>
        <w:rPr>
          <w:sz w:val="24"/>
          <w:szCs w:val="24"/>
        </w:rPr>
        <w:tab/>
        <w:t>Autocritique</w:t>
      </w:r>
    </w:p>
    <w:p w:rsidR="002D4B5B" w:rsidRDefault="002D4B5B" w:rsidP="002D4B5B">
      <w:pPr>
        <w:rPr>
          <w:sz w:val="24"/>
          <w:szCs w:val="24"/>
        </w:rPr>
      </w:pPr>
      <w:r>
        <w:rPr>
          <w:sz w:val="24"/>
          <w:szCs w:val="24"/>
        </w:rPr>
        <w:tab/>
        <w:t>Avant le projet web / pdt le projet web</w:t>
      </w:r>
    </w:p>
    <w:p w:rsidR="008B5FD2" w:rsidRDefault="008B5FD2" w:rsidP="008B5FD2">
      <w:pPr>
        <w:pStyle w:val="Titre1"/>
      </w:pPr>
      <w:r>
        <w:t>Projet</w:t>
      </w:r>
    </w:p>
    <w:p w:rsidR="008B5FD2" w:rsidRPr="008B5FD2" w:rsidRDefault="008B5FD2" w:rsidP="008B5FD2">
      <w:pPr>
        <w:jc w:val="both"/>
        <w:rPr>
          <w:sz w:val="24"/>
          <w:szCs w:val="24"/>
        </w:rPr>
      </w:pPr>
      <w:r>
        <w:rPr>
          <w:sz w:val="24"/>
          <w:szCs w:val="24"/>
        </w:rPr>
        <w:t>Ce site internet a pour but de faciliter l’organisation et l’enregistrement des scores lors d’un tournois de jeux vidéo dans le cercle familiale o</w:t>
      </w:r>
      <w:r w:rsidRPr="008B5FD2">
        <w:rPr>
          <w:sz w:val="24"/>
          <w:szCs w:val="24"/>
          <w:highlight w:val="yellow"/>
        </w:rPr>
        <w:t>u des amis</w:t>
      </w:r>
      <w:r>
        <w:rPr>
          <w:sz w:val="24"/>
          <w:szCs w:val="24"/>
        </w:rPr>
        <w:t>.</w:t>
      </w:r>
    </w:p>
    <w:p w:rsidR="008B5FD2" w:rsidRDefault="008B5FD2" w:rsidP="008B5FD2">
      <w:pPr>
        <w:pStyle w:val="Titre2"/>
      </w:pPr>
      <w:r>
        <w:t>Descriptif et origines du projet</w:t>
      </w:r>
      <w:r w:rsidR="00D1009B">
        <w:t xml:space="preserve"> initial</w:t>
      </w:r>
    </w:p>
    <w:p w:rsidR="008B5FD2" w:rsidRDefault="008B5FD2" w:rsidP="008B5FD2"/>
    <w:p w:rsidR="008B5FD2" w:rsidRDefault="008B5FD2" w:rsidP="008B5FD2">
      <w:pPr>
        <w:ind w:firstLine="576"/>
        <w:jc w:val="both"/>
        <w:rPr>
          <w:sz w:val="24"/>
          <w:szCs w:val="24"/>
        </w:rPr>
      </w:pPr>
      <w:r>
        <w:rPr>
          <w:sz w:val="24"/>
          <w:szCs w:val="24"/>
        </w:rPr>
        <w:t>Lors de l’organisation d’un tournois de jeux entre amis, il faut toujours quelqu’un qui prépare à l’avance les pools en fonction du nombre de participants pour savoir combien de manches organiser, et en fonction des points, qui passera à la manche suivante. C’est toujours une perte d’argent et il est toujours possible de contester les scores.</w:t>
      </w:r>
    </w:p>
    <w:p w:rsidR="00D1009B" w:rsidRDefault="008B5FD2" w:rsidP="00D1009B">
      <w:pPr>
        <w:ind w:firstLine="576"/>
        <w:jc w:val="both"/>
        <w:rPr>
          <w:sz w:val="24"/>
          <w:szCs w:val="24"/>
        </w:rPr>
      </w:pPr>
      <w:r>
        <w:rPr>
          <w:sz w:val="24"/>
          <w:szCs w:val="24"/>
        </w:rPr>
        <w:t xml:space="preserve">Le but de ce site est donc d’organiser un tournois « maison » de A à Z. Créer un tournois en commençant par entrer des données telles que les joueurs, le jeu et le mode de jeu. En fonction du jeu et du mode de jeu, des manches vont être faites de sorte que personne ne se retrouve à jouer seul. </w:t>
      </w:r>
      <w:r w:rsidR="00D1009B">
        <w:rPr>
          <w:sz w:val="24"/>
          <w:szCs w:val="24"/>
        </w:rPr>
        <w:t>Au fur et à mesure de la partie, les joueurs pourront entrer leur score, et ainsi, en passant à la manche suivante, les nouveaux groupes de joueurs vont être calculés.</w:t>
      </w:r>
    </w:p>
    <w:p w:rsidR="00D1009B" w:rsidRDefault="00D1009B" w:rsidP="00D1009B">
      <w:pPr>
        <w:pStyle w:val="Titre2"/>
      </w:pPr>
      <w:r>
        <w:t>Projet présenté</w:t>
      </w:r>
    </w:p>
    <w:p w:rsidR="00D1009B" w:rsidRPr="00D1009B" w:rsidRDefault="00D1009B" w:rsidP="00D1009B"/>
    <w:p w:rsidR="008B5FD2" w:rsidRDefault="00D1009B" w:rsidP="00D1009B">
      <w:pPr>
        <w:ind w:firstLine="576"/>
        <w:jc w:val="both"/>
        <w:rPr>
          <w:sz w:val="24"/>
          <w:szCs w:val="24"/>
        </w:rPr>
      </w:pPr>
      <w:r>
        <w:rPr>
          <w:sz w:val="24"/>
          <w:szCs w:val="24"/>
        </w:rPr>
        <w:t>Le site présenté est le stade initial de ce projet global. Il s’agit d’organiser un tournois avec différents paramètres : nombre de joueurs, jeu. Et à partir de là, avoir la possibilité de mettre à jour le score des joueurs dans le temps. Un administrateur à accès aux jeux, peut en ajouter ou en supprimer. Cette option est importante dans l’évolution du projet.</w:t>
      </w:r>
    </w:p>
    <w:p w:rsidR="00D1009B" w:rsidRPr="00D1009B" w:rsidRDefault="00D1009B" w:rsidP="00D1009B">
      <w:pPr>
        <w:ind w:firstLine="576"/>
        <w:jc w:val="both"/>
        <w:rPr>
          <w:sz w:val="24"/>
          <w:szCs w:val="24"/>
        </w:rPr>
      </w:pPr>
      <w:r>
        <w:rPr>
          <w:sz w:val="24"/>
          <w:szCs w:val="24"/>
        </w:rPr>
        <w:t>Il doit aussi permettre de voir les scores des joueurs enregistrés dans la base de données du site.</w:t>
      </w:r>
      <w:bookmarkStart w:id="0" w:name="_GoBack"/>
      <w:bookmarkEnd w:id="0"/>
    </w:p>
    <w:p w:rsidR="008B5FD2" w:rsidRPr="008B5FD2" w:rsidRDefault="008B5FD2" w:rsidP="008B5FD2">
      <w:pPr>
        <w:pStyle w:val="Titre2"/>
      </w:pPr>
      <w:r>
        <w:lastRenderedPageBreak/>
        <w:t>Objectif initial</w:t>
      </w:r>
    </w:p>
    <w:p w:rsidR="002D4B5B" w:rsidRDefault="002974DD" w:rsidP="002974DD">
      <w:pPr>
        <w:pStyle w:val="Titre1"/>
      </w:pPr>
      <w:bookmarkStart w:id="1" w:name="_Toc483401319"/>
      <w:r>
        <w:t>Description des données</w:t>
      </w:r>
      <w:bookmarkEnd w:id="1"/>
    </w:p>
    <w:p w:rsidR="002974DD" w:rsidRDefault="002974DD" w:rsidP="002974DD">
      <w:pPr>
        <w:pStyle w:val="Titre2"/>
      </w:pPr>
      <w:bookmarkStart w:id="2" w:name="_Toc483401320"/>
      <w:r>
        <w:t>Modèle conceptuel des données</w:t>
      </w:r>
      <w:bookmarkEnd w:id="2"/>
    </w:p>
    <w:p w:rsidR="002974DD" w:rsidRDefault="002974DD" w:rsidP="002974DD">
      <w:r>
        <w:rPr>
          <w:noProof/>
        </w:rPr>
        <w:drawing>
          <wp:inline distT="0" distB="0" distL="0" distR="0" wp14:anchorId="28204CB9" wp14:editId="7A2C1199">
            <wp:extent cx="5760720" cy="339471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cd.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394710"/>
                    </a:xfrm>
                    <a:prstGeom prst="rect">
                      <a:avLst/>
                    </a:prstGeom>
                  </pic:spPr>
                </pic:pic>
              </a:graphicData>
            </a:graphic>
          </wp:inline>
        </w:drawing>
      </w:r>
    </w:p>
    <w:p w:rsidR="002974DD" w:rsidRDefault="002974DD" w:rsidP="002974DD">
      <w:pPr>
        <w:pStyle w:val="Titre2"/>
      </w:pPr>
      <w:bookmarkStart w:id="3" w:name="_Toc483401321"/>
      <w:r>
        <w:t>Modèle logique des données</w:t>
      </w:r>
      <w:bookmarkEnd w:id="3"/>
    </w:p>
    <w:p w:rsidR="002974DD" w:rsidRDefault="002974DD" w:rsidP="002974DD"/>
    <w:p w:rsidR="002974DD" w:rsidRPr="008B5FD2" w:rsidRDefault="002974DD" w:rsidP="00623F83">
      <w:pPr>
        <w:pStyle w:val="Paragraphedeliste"/>
        <w:rPr>
          <w:rFonts w:ascii="Cambria" w:hAnsi="Cambria"/>
          <w:sz w:val="24"/>
          <w:szCs w:val="24"/>
          <w:lang w:val="en-US"/>
        </w:rPr>
      </w:pPr>
      <w:r w:rsidRPr="008B5FD2">
        <w:rPr>
          <w:rFonts w:ascii="Cambria" w:hAnsi="Cambria"/>
          <w:sz w:val="24"/>
          <w:szCs w:val="24"/>
          <w:lang w:val="en-US"/>
        </w:rPr>
        <w:t>Administrator (</w:t>
      </w:r>
      <w:r w:rsidRPr="008B5FD2">
        <w:rPr>
          <w:rFonts w:ascii="Cambria" w:hAnsi="Cambria"/>
          <w:sz w:val="24"/>
          <w:szCs w:val="24"/>
          <w:u w:val="single"/>
          <w:lang w:val="en-US"/>
        </w:rPr>
        <w:t>idadmin</w:t>
      </w:r>
      <w:r w:rsidRPr="008B5FD2">
        <w:rPr>
          <w:rFonts w:ascii="Cambria" w:hAnsi="Cambria"/>
          <w:sz w:val="24"/>
          <w:szCs w:val="24"/>
          <w:lang w:val="en-US"/>
        </w:rPr>
        <w:t>, mdp)</w:t>
      </w:r>
    </w:p>
    <w:p w:rsidR="002974DD" w:rsidRPr="008B5FD2" w:rsidRDefault="002974DD" w:rsidP="00623F83">
      <w:pPr>
        <w:pStyle w:val="Paragraphedeliste"/>
        <w:rPr>
          <w:rFonts w:ascii="Cambria" w:hAnsi="Cambria"/>
          <w:sz w:val="24"/>
          <w:szCs w:val="24"/>
          <w:lang w:val="en-US"/>
        </w:rPr>
      </w:pPr>
      <w:r w:rsidRPr="008B5FD2">
        <w:rPr>
          <w:rFonts w:ascii="Cambria" w:hAnsi="Cambria"/>
          <w:sz w:val="24"/>
          <w:szCs w:val="24"/>
          <w:lang w:val="en-US"/>
        </w:rPr>
        <w:t>Game (</w:t>
      </w:r>
      <w:r w:rsidRPr="008B5FD2">
        <w:rPr>
          <w:rFonts w:ascii="Cambria" w:hAnsi="Cambria"/>
          <w:sz w:val="24"/>
          <w:szCs w:val="24"/>
          <w:u w:val="single"/>
          <w:lang w:val="en-US"/>
        </w:rPr>
        <w:t>idgame</w:t>
      </w:r>
      <w:r w:rsidRPr="008B5FD2">
        <w:rPr>
          <w:rFonts w:ascii="Cambria" w:hAnsi="Cambria"/>
          <w:sz w:val="24"/>
          <w:szCs w:val="24"/>
          <w:lang w:val="en-US"/>
        </w:rPr>
        <w:t>, namegame, description, image)</w:t>
      </w:r>
    </w:p>
    <w:p w:rsidR="002974DD" w:rsidRPr="008B5FD2" w:rsidRDefault="002974DD" w:rsidP="00623F83">
      <w:pPr>
        <w:pStyle w:val="Paragraphedeliste"/>
        <w:rPr>
          <w:rFonts w:ascii="Cambria" w:hAnsi="Cambria"/>
          <w:sz w:val="24"/>
          <w:szCs w:val="24"/>
          <w:lang w:val="en-US"/>
        </w:rPr>
      </w:pPr>
      <w:r w:rsidRPr="008B5FD2">
        <w:rPr>
          <w:rFonts w:ascii="Cambria" w:hAnsi="Cambria"/>
          <w:sz w:val="24"/>
          <w:szCs w:val="24"/>
          <w:lang w:val="en-US"/>
        </w:rPr>
        <w:t>Party (</w:t>
      </w:r>
      <w:r w:rsidRPr="008B5FD2">
        <w:rPr>
          <w:rFonts w:ascii="Cambria" w:hAnsi="Cambria"/>
          <w:sz w:val="24"/>
          <w:szCs w:val="24"/>
          <w:u w:val="single"/>
          <w:lang w:val="en-US"/>
        </w:rPr>
        <w:t>idparty</w:t>
      </w:r>
      <w:r w:rsidRPr="008B5FD2">
        <w:rPr>
          <w:rFonts w:ascii="Cambria" w:hAnsi="Cambria"/>
          <w:sz w:val="24"/>
          <w:szCs w:val="24"/>
          <w:lang w:val="en-US"/>
        </w:rPr>
        <w:t>, nameparty, team, nbplayer, #idgame)</w:t>
      </w:r>
    </w:p>
    <w:p w:rsidR="002974DD" w:rsidRPr="008B5FD2" w:rsidRDefault="002974DD" w:rsidP="00623F83">
      <w:pPr>
        <w:pStyle w:val="Paragraphedeliste"/>
        <w:rPr>
          <w:rFonts w:ascii="Cambria" w:hAnsi="Cambria"/>
          <w:sz w:val="24"/>
          <w:szCs w:val="24"/>
          <w:lang w:val="en-US"/>
        </w:rPr>
      </w:pPr>
      <w:r w:rsidRPr="008B5FD2">
        <w:rPr>
          <w:rFonts w:ascii="Cambria" w:hAnsi="Cambria"/>
          <w:sz w:val="24"/>
          <w:szCs w:val="24"/>
          <w:lang w:val="en-US"/>
        </w:rPr>
        <w:t>Player (</w:t>
      </w:r>
      <w:r w:rsidRPr="008B5FD2">
        <w:rPr>
          <w:rFonts w:ascii="Cambria" w:hAnsi="Cambria"/>
          <w:sz w:val="24"/>
          <w:szCs w:val="24"/>
          <w:u w:val="single"/>
          <w:lang w:val="en-US"/>
        </w:rPr>
        <w:t>idplayer</w:t>
      </w:r>
      <w:r w:rsidRPr="008B5FD2">
        <w:rPr>
          <w:rFonts w:ascii="Cambria" w:hAnsi="Cambria"/>
          <w:sz w:val="24"/>
          <w:szCs w:val="24"/>
          <w:lang w:val="en-US"/>
        </w:rPr>
        <w:t>, name, score)</w:t>
      </w:r>
    </w:p>
    <w:p w:rsidR="002974DD" w:rsidRPr="008B5FD2" w:rsidRDefault="002974DD" w:rsidP="00623F83">
      <w:pPr>
        <w:pStyle w:val="Paragraphedeliste"/>
        <w:rPr>
          <w:rFonts w:ascii="Cambria" w:hAnsi="Cambria"/>
          <w:sz w:val="24"/>
          <w:szCs w:val="24"/>
          <w:lang w:val="en-US"/>
        </w:rPr>
      </w:pPr>
      <w:r w:rsidRPr="008B5FD2">
        <w:rPr>
          <w:rFonts w:ascii="Cambria" w:hAnsi="Cambria"/>
          <w:sz w:val="24"/>
          <w:szCs w:val="24"/>
          <w:lang w:val="en-US"/>
        </w:rPr>
        <w:t>Team (</w:t>
      </w:r>
      <w:r w:rsidRPr="008B5FD2">
        <w:rPr>
          <w:rFonts w:ascii="Cambria" w:hAnsi="Cambria"/>
          <w:sz w:val="24"/>
          <w:szCs w:val="24"/>
          <w:u w:val="single"/>
          <w:lang w:val="en-US"/>
        </w:rPr>
        <w:t>idteam</w:t>
      </w:r>
      <w:r w:rsidRPr="008B5FD2">
        <w:rPr>
          <w:rFonts w:ascii="Cambria" w:hAnsi="Cambria"/>
          <w:sz w:val="24"/>
          <w:szCs w:val="24"/>
          <w:lang w:val="en-US"/>
        </w:rPr>
        <w:t>, teamname)</w:t>
      </w:r>
    </w:p>
    <w:p w:rsidR="002974DD" w:rsidRPr="008B5FD2" w:rsidRDefault="002974DD" w:rsidP="00623F83">
      <w:pPr>
        <w:pStyle w:val="Paragraphedeliste"/>
        <w:rPr>
          <w:rFonts w:ascii="Cambria" w:hAnsi="Cambria"/>
          <w:sz w:val="24"/>
          <w:szCs w:val="24"/>
        </w:rPr>
      </w:pPr>
      <w:r w:rsidRPr="008B5FD2">
        <w:rPr>
          <w:rFonts w:ascii="Cambria" w:hAnsi="Cambria"/>
          <w:sz w:val="24"/>
          <w:szCs w:val="24"/>
        </w:rPr>
        <w:t xml:space="preserve">Participate </w:t>
      </w:r>
      <w:r w:rsidRPr="008B5FD2">
        <w:rPr>
          <w:rFonts w:ascii="Cambria" w:hAnsi="Cambria"/>
          <w:sz w:val="24"/>
          <w:szCs w:val="24"/>
          <w:u w:val="single"/>
        </w:rPr>
        <w:t>(#idplayer, #idparty</w:t>
      </w:r>
      <w:r w:rsidRPr="008B5FD2">
        <w:rPr>
          <w:rFonts w:ascii="Cambria" w:hAnsi="Cambria"/>
          <w:sz w:val="24"/>
          <w:szCs w:val="24"/>
        </w:rPr>
        <w:t>, scoreparty)</w:t>
      </w:r>
    </w:p>
    <w:p w:rsidR="002974DD" w:rsidRPr="008B5FD2" w:rsidRDefault="002974DD" w:rsidP="00623F83">
      <w:pPr>
        <w:pStyle w:val="Paragraphedeliste"/>
        <w:rPr>
          <w:rFonts w:ascii="Cambria" w:hAnsi="Cambria"/>
          <w:sz w:val="24"/>
          <w:szCs w:val="24"/>
          <w:lang w:val="en-US"/>
        </w:rPr>
      </w:pPr>
      <w:r w:rsidRPr="008B5FD2">
        <w:rPr>
          <w:rFonts w:ascii="Cambria" w:hAnsi="Cambria"/>
          <w:sz w:val="24"/>
          <w:szCs w:val="24"/>
          <w:lang w:val="en-US"/>
        </w:rPr>
        <w:t>ParticipateTeam (</w:t>
      </w:r>
      <w:r w:rsidRPr="008B5FD2">
        <w:rPr>
          <w:rFonts w:ascii="Cambria" w:hAnsi="Cambria"/>
          <w:sz w:val="24"/>
          <w:szCs w:val="24"/>
          <w:u w:val="single"/>
          <w:lang w:val="en-US"/>
        </w:rPr>
        <w:t>#idteam, #idparty, #idplayer</w:t>
      </w:r>
      <w:r w:rsidRPr="008B5FD2">
        <w:rPr>
          <w:rFonts w:ascii="Cambria" w:hAnsi="Cambria"/>
          <w:sz w:val="24"/>
          <w:szCs w:val="24"/>
          <w:lang w:val="en-US"/>
        </w:rPr>
        <w:t xml:space="preserve">, scoreparty)  </w:t>
      </w:r>
    </w:p>
    <w:p w:rsidR="002974DD" w:rsidRDefault="002974DD" w:rsidP="002974DD">
      <w:pPr>
        <w:pStyle w:val="Paragraphedeliste"/>
        <w:rPr>
          <w:lang w:val="en-US"/>
        </w:rPr>
      </w:pPr>
    </w:p>
    <w:p w:rsidR="002974DD" w:rsidRDefault="002974DD" w:rsidP="00FB7204">
      <w:pPr>
        <w:pStyle w:val="Titre2"/>
        <w:spacing w:after="240"/>
      </w:pPr>
      <w:bookmarkStart w:id="4" w:name="_Toc483401322"/>
      <w:r>
        <w:t>Descriptif</w:t>
      </w:r>
      <w:bookmarkEnd w:id="4"/>
    </w:p>
    <w:p w:rsidR="002974DD" w:rsidRPr="008B5FD2" w:rsidRDefault="00FB7204" w:rsidP="00FB7204">
      <w:pPr>
        <w:pStyle w:val="Sous-titre"/>
        <w:spacing w:after="240"/>
        <w:rPr>
          <w:sz w:val="24"/>
          <w:szCs w:val="24"/>
        </w:rPr>
      </w:pPr>
      <w:r w:rsidRPr="008B5FD2">
        <w:rPr>
          <w:sz w:val="24"/>
          <w:szCs w:val="24"/>
        </w:rPr>
        <w:t>Administrator :</w:t>
      </w:r>
    </w:p>
    <w:p w:rsidR="00FB7204" w:rsidRPr="008B5FD2" w:rsidRDefault="00FB7204" w:rsidP="00623F83">
      <w:pPr>
        <w:jc w:val="both"/>
        <w:rPr>
          <w:sz w:val="24"/>
          <w:szCs w:val="24"/>
        </w:rPr>
      </w:pPr>
      <w:r w:rsidRPr="008B5FD2">
        <w:rPr>
          <w:sz w:val="24"/>
          <w:szCs w:val="24"/>
        </w:rPr>
        <w:t>L’administrateur est décrit par son identifiant (</w:t>
      </w:r>
      <w:r w:rsidRPr="008B5FD2">
        <w:rPr>
          <w:i/>
          <w:sz w:val="24"/>
          <w:szCs w:val="24"/>
        </w:rPr>
        <w:t>idadmin - integer</w:t>
      </w:r>
      <w:r w:rsidRPr="008B5FD2">
        <w:rPr>
          <w:sz w:val="24"/>
          <w:szCs w:val="24"/>
        </w:rPr>
        <w:t>). Grâce à un mot de passe (</w:t>
      </w:r>
      <w:r w:rsidRPr="008B5FD2">
        <w:rPr>
          <w:i/>
          <w:sz w:val="24"/>
          <w:szCs w:val="24"/>
        </w:rPr>
        <w:t>mdp - varchar</w:t>
      </w:r>
      <w:r w:rsidRPr="008B5FD2">
        <w:rPr>
          <w:sz w:val="24"/>
          <w:szCs w:val="24"/>
        </w:rPr>
        <w:t>) il peut accéder à des options particulières. Ici il s’agit de supprimer ou d’ajouter un jeu à la base de donnée</w:t>
      </w:r>
      <w:r w:rsidR="00623F83" w:rsidRPr="008B5FD2">
        <w:rPr>
          <w:sz w:val="24"/>
          <w:szCs w:val="24"/>
        </w:rPr>
        <w:t>s</w:t>
      </w:r>
      <w:r w:rsidRPr="008B5FD2">
        <w:rPr>
          <w:sz w:val="24"/>
          <w:szCs w:val="24"/>
        </w:rPr>
        <w:t>.</w:t>
      </w:r>
    </w:p>
    <w:p w:rsidR="00FB7204" w:rsidRPr="008B5FD2" w:rsidRDefault="00FB7204" w:rsidP="00FB7204">
      <w:pPr>
        <w:pStyle w:val="Sous-titre"/>
        <w:rPr>
          <w:sz w:val="24"/>
          <w:szCs w:val="24"/>
        </w:rPr>
      </w:pPr>
      <w:r w:rsidRPr="008B5FD2">
        <w:rPr>
          <w:sz w:val="24"/>
          <w:szCs w:val="24"/>
        </w:rPr>
        <w:t>Game :</w:t>
      </w:r>
    </w:p>
    <w:p w:rsidR="00FB7204" w:rsidRPr="008B5FD2" w:rsidRDefault="00FB7204" w:rsidP="00623F83">
      <w:pPr>
        <w:jc w:val="both"/>
        <w:rPr>
          <w:sz w:val="24"/>
          <w:szCs w:val="24"/>
        </w:rPr>
      </w:pPr>
      <w:r w:rsidRPr="008B5FD2">
        <w:rPr>
          <w:sz w:val="24"/>
          <w:szCs w:val="24"/>
        </w:rPr>
        <w:lastRenderedPageBreak/>
        <w:t>Il s’agit de jeux vidéo, répertoriés grâce à un identifiant (</w:t>
      </w:r>
      <w:r w:rsidRPr="008B5FD2">
        <w:rPr>
          <w:i/>
          <w:sz w:val="24"/>
          <w:szCs w:val="24"/>
        </w:rPr>
        <w:t>idgame - integer</w:t>
      </w:r>
      <w:r w:rsidRPr="008B5FD2">
        <w:rPr>
          <w:sz w:val="24"/>
          <w:szCs w:val="24"/>
        </w:rPr>
        <w:t>), ils possèdent un nom de jeu (</w:t>
      </w:r>
      <w:r w:rsidRPr="008B5FD2">
        <w:rPr>
          <w:i/>
          <w:sz w:val="24"/>
          <w:szCs w:val="24"/>
        </w:rPr>
        <w:t>namegame - varchar</w:t>
      </w:r>
      <w:r w:rsidRPr="008B5FD2">
        <w:rPr>
          <w:sz w:val="24"/>
          <w:szCs w:val="24"/>
        </w:rPr>
        <w:t>), une description, et une url d’image. Le nom de jeu est supposé unique, deux jeux n’existent pas sous le même nom.</w:t>
      </w:r>
    </w:p>
    <w:p w:rsidR="00FB7204" w:rsidRPr="008B5FD2" w:rsidRDefault="00FB7204" w:rsidP="00FB7204">
      <w:pPr>
        <w:pStyle w:val="Sous-titre"/>
        <w:rPr>
          <w:sz w:val="24"/>
          <w:szCs w:val="24"/>
        </w:rPr>
      </w:pPr>
      <w:r w:rsidRPr="008B5FD2">
        <w:rPr>
          <w:sz w:val="24"/>
          <w:szCs w:val="24"/>
        </w:rPr>
        <w:t>Party :</w:t>
      </w:r>
    </w:p>
    <w:p w:rsidR="00703CEC" w:rsidRPr="008B5FD2" w:rsidRDefault="00FB7204" w:rsidP="00623F83">
      <w:pPr>
        <w:jc w:val="both"/>
        <w:rPr>
          <w:sz w:val="24"/>
          <w:szCs w:val="24"/>
        </w:rPr>
      </w:pPr>
      <w:r w:rsidRPr="008B5FD2">
        <w:rPr>
          <w:sz w:val="24"/>
          <w:szCs w:val="24"/>
        </w:rPr>
        <w:t>Une party représente une partie de jeu. Elle possède donc en plus d’un identifiant (</w:t>
      </w:r>
      <w:r w:rsidRPr="008B5FD2">
        <w:rPr>
          <w:i/>
          <w:sz w:val="24"/>
          <w:szCs w:val="24"/>
        </w:rPr>
        <w:t>idparty - integer</w:t>
      </w:r>
      <w:r w:rsidRPr="008B5FD2">
        <w:rPr>
          <w:sz w:val="24"/>
          <w:szCs w:val="24"/>
        </w:rPr>
        <w:t>), la référence à une jeu (</w:t>
      </w:r>
      <w:r w:rsidRPr="008B5FD2">
        <w:rPr>
          <w:i/>
          <w:sz w:val="24"/>
          <w:szCs w:val="24"/>
        </w:rPr>
        <w:t>idgame</w:t>
      </w:r>
      <w:r w:rsidR="00703CEC" w:rsidRPr="008B5FD2">
        <w:rPr>
          <w:i/>
          <w:sz w:val="24"/>
          <w:szCs w:val="24"/>
        </w:rPr>
        <w:t xml:space="preserve"> - integer</w:t>
      </w:r>
      <w:r w:rsidRPr="008B5FD2">
        <w:rPr>
          <w:sz w:val="24"/>
          <w:szCs w:val="24"/>
        </w:rPr>
        <w:t>), un nom de partie (</w:t>
      </w:r>
      <w:r w:rsidRPr="008B5FD2">
        <w:rPr>
          <w:i/>
          <w:sz w:val="24"/>
          <w:szCs w:val="24"/>
        </w:rPr>
        <w:t>nameparty - varchar</w:t>
      </w:r>
      <w:r w:rsidRPr="008B5FD2">
        <w:rPr>
          <w:sz w:val="24"/>
          <w:szCs w:val="24"/>
        </w:rPr>
        <w:t>), un nombre de joueurs (</w:t>
      </w:r>
      <w:r w:rsidRPr="008B5FD2">
        <w:rPr>
          <w:i/>
          <w:sz w:val="24"/>
          <w:szCs w:val="24"/>
        </w:rPr>
        <w:t>nbplayer - integer</w:t>
      </w:r>
      <w:r w:rsidRPr="008B5FD2">
        <w:rPr>
          <w:sz w:val="24"/>
          <w:szCs w:val="24"/>
        </w:rPr>
        <w:t>)</w:t>
      </w:r>
      <w:r w:rsidR="00703CEC" w:rsidRPr="008B5FD2">
        <w:rPr>
          <w:sz w:val="24"/>
          <w:szCs w:val="24"/>
        </w:rPr>
        <w:t xml:space="preserve"> ainsi qu’un booléen </w:t>
      </w:r>
      <w:r w:rsidR="00703CEC" w:rsidRPr="008B5FD2">
        <w:rPr>
          <w:i/>
          <w:sz w:val="24"/>
          <w:szCs w:val="24"/>
        </w:rPr>
        <w:t>team</w:t>
      </w:r>
      <w:r w:rsidR="00703CEC" w:rsidRPr="008B5FD2">
        <w:rPr>
          <w:sz w:val="24"/>
          <w:szCs w:val="24"/>
        </w:rPr>
        <w:t xml:space="preserve"> (par défaut faux) permettant de savoir si la partie se joue en équipes ou non.</w:t>
      </w:r>
      <w:r w:rsidRPr="008B5FD2">
        <w:rPr>
          <w:sz w:val="24"/>
          <w:szCs w:val="24"/>
        </w:rPr>
        <w:t xml:space="preserve"> </w:t>
      </w:r>
    </w:p>
    <w:p w:rsidR="00703CEC" w:rsidRPr="008B5FD2" w:rsidRDefault="00703CEC" w:rsidP="00703CEC">
      <w:pPr>
        <w:pStyle w:val="Sous-titre"/>
        <w:rPr>
          <w:sz w:val="24"/>
          <w:szCs w:val="24"/>
        </w:rPr>
      </w:pPr>
      <w:r w:rsidRPr="008B5FD2">
        <w:rPr>
          <w:sz w:val="24"/>
          <w:szCs w:val="24"/>
        </w:rPr>
        <w:t>Player :</w:t>
      </w:r>
    </w:p>
    <w:p w:rsidR="00703CEC" w:rsidRPr="008B5FD2" w:rsidRDefault="00703CEC" w:rsidP="00623F83">
      <w:pPr>
        <w:jc w:val="both"/>
        <w:rPr>
          <w:sz w:val="24"/>
          <w:szCs w:val="24"/>
        </w:rPr>
      </w:pPr>
      <w:r w:rsidRPr="008B5FD2">
        <w:rPr>
          <w:sz w:val="24"/>
          <w:szCs w:val="24"/>
        </w:rPr>
        <w:t xml:space="preserve">Un joueur est identifié par </w:t>
      </w:r>
      <w:r w:rsidRPr="008B5FD2">
        <w:rPr>
          <w:i/>
          <w:sz w:val="24"/>
          <w:szCs w:val="24"/>
        </w:rPr>
        <w:t xml:space="preserve">idplayer </w:t>
      </w:r>
      <w:r w:rsidRPr="008B5FD2">
        <w:rPr>
          <w:sz w:val="24"/>
          <w:szCs w:val="24"/>
        </w:rPr>
        <w:t>(</w:t>
      </w:r>
      <w:r w:rsidRPr="008B5FD2">
        <w:rPr>
          <w:i/>
          <w:sz w:val="24"/>
          <w:szCs w:val="24"/>
        </w:rPr>
        <w:t>integer</w:t>
      </w:r>
      <w:r w:rsidRPr="008B5FD2">
        <w:rPr>
          <w:sz w:val="24"/>
          <w:szCs w:val="24"/>
        </w:rPr>
        <w:t>), il possède un nom unique (</w:t>
      </w:r>
      <w:r w:rsidRPr="008B5FD2">
        <w:rPr>
          <w:i/>
          <w:sz w:val="24"/>
          <w:szCs w:val="24"/>
        </w:rPr>
        <w:t>name - varchar</w:t>
      </w:r>
      <w:r w:rsidRPr="008B5FD2">
        <w:rPr>
          <w:sz w:val="24"/>
          <w:szCs w:val="24"/>
        </w:rPr>
        <w:t xml:space="preserve">) et un </w:t>
      </w:r>
      <w:r w:rsidRPr="008B5FD2">
        <w:rPr>
          <w:i/>
          <w:sz w:val="24"/>
          <w:szCs w:val="24"/>
        </w:rPr>
        <w:t xml:space="preserve">score </w:t>
      </w:r>
      <w:r w:rsidRPr="008B5FD2">
        <w:rPr>
          <w:sz w:val="24"/>
          <w:szCs w:val="24"/>
        </w:rPr>
        <w:t>initialisé à 0.</w:t>
      </w:r>
    </w:p>
    <w:p w:rsidR="00703CEC" w:rsidRPr="008B5FD2" w:rsidRDefault="00703CEC" w:rsidP="00703CEC">
      <w:pPr>
        <w:pStyle w:val="Sous-titre"/>
        <w:rPr>
          <w:sz w:val="24"/>
          <w:szCs w:val="24"/>
        </w:rPr>
      </w:pPr>
      <w:r w:rsidRPr="008B5FD2">
        <w:rPr>
          <w:sz w:val="24"/>
          <w:szCs w:val="24"/>
        </w:rPr>
        <w:t>Participate / ParticipateTeam :</w:t>
      </w:r>
    </w:p>
    <w:p w:rsidR="00703CEC" w:rsidRPr="008B5FD2" w:rsidRDefault="00703CEC" w:rsidP="00623F83">
      <w:pPr>
        <w:jc w:val="both"/>
        <w:rPr>
          <w:sz w:val="24"/>
          <w:szCs w:val="24"/>
        </w:rPr>
      </w:pPr>
      <w:r w:rsidRPr="008B5FD2">
        <w:rPr>
          <w:sz w:val="24"/>
          <w:szCs w:val="24"/>
        </w:rPr>
        <w:t xml:space="preserve">Cette table enregistre la participation d’un joueur à une partie, en prenant en compte s’il joue en équipe ou non. Elle prend donc en compte un </w:t>
      </w:r>
      <w:r w:rsidRPr="008B5FD2">
        <w:rPr>
          <w:i/>
          <w:sz w:val="24"/>
          <w:szCs w:val="24"/>
        </w:rPr>
        <w:t>idplayer</w:t>
      </w:r>
      <w:r w:rsidRPr="008B5FD2">
        <w:rPr>
          <w:sz w:val="24"/>
          <w:szCs w:val="24"/>
        </w:rPr>
        <w:t xml:space="preserve"> et un </w:t>
      </w:r>
      <w:r w:rsidRPr="008B5FD2">
        <w:rPr>
          <w:i/>
          <w:sz w:val="24"/>
          <w:szCs w:val="24"/>
        </w:rPr>
        <w:t>idparty</w:t>
      </w:r>
      <w:r w:rsidRPr="008B5FD2">
        <w:rPr>
          <w:sz w:val="24"/>
          <w:szCs w:val="24"/>
        </w:rPr>
        <w:t xml:space="preserve"> référencent la partie en cours, et le joueur en question, et un </w:t>
      </w:r>
      <w:r w:rsidRPr="008B5FD2">
        <w:rPr>
          <w:i/>
          <w:sz w:val="24"/>
          <w:szCs w:val="24"/>
        </w:rPr>
        <w:t>scoreparty</w:t>
      </w:r>
      <w:r w:rsidRPr="008B5FD2">
        <w:rPr>
          <w:sz w:val="24"/>
          <w:szCs w:val="24"/>
        </w:rPr>
        <w:t xml:space="preserve"> permettant de connaitre et de mettre à jour le score du joueur sur cette partie.</w:t>
      </w:r>
    </w:p>
    <w:p w:rsidR="00703CEC" w:rsidRPr="008B5FD2" w:rsidRDefault="00703CEC" w:rsidP="00703CEC">
      <w:pPr>
        <w:pStyle w:val="Sansinterligne"/>
        <w:rPr>
          <w:sz w:val="24"/>
          <w:szCs w:val="24"/>
        </w:rPr>
      </w:pPr>
    </w:p>
    <w:p w:rsidR="00623F83" w:rsidRPr="008B5FD2" w:rsidRDefault="00623F83" w:rsidP="00703CEC">
      <w:pPr>
        <w:pStyle w:val="Sansinterligne"/>
        <w:rPr>
          <w:sz w:val="24"/>
          <w:szCs w:val="24"/>
        </w:rPr>
      </w:pPr>
    </w:p>
    <w:sectPr w:rsidR="00623F83" w:rsidRPr="008B5FD2" w:rsidSect="002D4B5B">
      <w:headerReference w:type="default" r:id="rId10"/>
      <w:footerReference w:type="default" r:id="rId11"/>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7C17" w:rsidRDefault="00177C17" w:rsidP="002D4B5B">
      <w:pPr>
        <w:spacing w:after="0" w:line="240" w:lineRule="auto"/>
      </w:pPr>
      <w:r>
        <w:separator/>
      </w:r>
    </w:p>
  </w:endnote>
  <w:endnote w:type="continuationSeparator" w:id="0">
    <w:p w:rsidR="00177C17" w:rsidRDefault="00177C17" w:rsidP="002D4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B5B" w:rsidRDefault="002D4B5B">
    <w:pPr>
      <w:pStyle w:val="Pieddepage"/>
      <w:jc w:val="center"/>
      <w:rPr>
        <w:caps/>
        <w:color w:val="BC451B" w:themeColor="accent1"/>
      </w:rPr>
    </w:pPr>
    <w:r>
      <w:rPr>
        <w:caps/>
        <w:color w:val="BC451B" w:themeColor="accent1"/>
      </w:rPr>
      <w:fldChar w:fldCharType="begin"/>
    </w:r>
    <w:r>
      <w:rPr>
        <w:caps/>
        <w:color w:val="BC451B" w:themeColor="accent1"/>
      </w:rPr>
      <w:instrText>PAGE   \* MERGEFORMAT</w:instrText>
    </w:r>
    <w:r>
      <w:rPr>
        <w:caps/>
        <w:color w:val="BC451B" w:themeColor="accent1"/>
      </w:rPr>
      <w:fldChar w:fldCharType="separate"/>
    </w:r>
    <w:r w:rsidR="009646E2">
      <w:rPr>
        <w:caps/>
        <w:noProof/>
        <w:color w:val="BC451B" w:themeColor="accent1"/>
      </w:rPr>
      <w:t>3</w:t>
    </w:r>
    <w:r>
      <w:rPr>
        <w:caps/>
        <w:color w:val="BC451B" w:themeColor="accent1"/>
      </w:rPr>
      <w:fldChar w:fldCharType="end"/>
    </w:r>
  </w:p>
  <w:p w:rsidR="002D4B5B" w:rsidRDefault="002D4B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7C17" w:rsidRDefault="00177C17" w:rsidP="002D4B5B">
      <w:pPr>
        <w:spacing w:after="0" w:line="240" w:lineRule="auto"/>
      </w:pPr>
      <w:r>
        <w:separator/>
      </w:r>
    </w:p>
  </w:footnote>
  <w:footnote w:type="continuationSeparator" w:id="0">
    <w:p w:rsidR="00177C17" w:rsidRDefault="00177C17" w:rsidP="002D4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B5B" w:rsidRDefault="002D4B5B">
    <w:pPr>
      <w:pStyle w:val="En-tte"/>
    </w:pPr>
    <w:r>
      <w:t>Projet Web</w:t>
    </w:r>
    <w:r>
      <w:ptab w:relativeTo="margin" w:alignment="center" w:leader="none"/>
    </w:r>
    <w:r>
      <w:ptab w:relativeTo="margin" w:alignment="right" w:leader="none"/>
    </w:r>
    <w:r>
      <w:t>IG3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CC60F9A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4E362375"/>
    <w:multiLevelType w:val="hybridMultilevel"/>
    <w:tmpl w:val="FD4E5E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DB07971"/>
    <w:multiLevelType w:val="hybridMultilevel"/>
    <w:tmpl w:val="76CE19A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B5B"/>
    <w:rsid w:val="00177C17"/>
    <w:rsid w:val="002974DD"/>
    <w:rsid w:val="002D4B5B"/>
    <w:rsid w:val="00623F83"/>
    <w:rsid w:val="00703CEC"/>
    <w:rsid w:val="00705BDF"/>
    <w:rsid w:val="008B5FD2"/>
    <w:rsid w:val="009646E2"/>
    <w:rsid w:val="00AA6851"/>
    <w:rsid w:val="00D1009B"/>
    <w:rsid w:val="00F969C9"/>
    <w:rsid w:val="00FB72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71AB"/>
  <w15:chartTrackingRefBased/>
  <w15:docId w15:val="{4D033ECB-A2E8-4178-B2DA-5BEEE2A7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974DD"/>
  </w:style>
  <w:style w:type="paragraph" w:styleId="Titre1">
    <w:name w:val="heading 1"/>
    <w:basedOn w:val="Normal"/>
    <w:next w:val="Normal"/>
    <w:link w:val="Titre1Car"/>
    <w:uiPriority w:val="9"/>
    <w:qFormat/>
    <w:rsid w:val="002974DD"/>
    <w:pPr>
      <w:keepNext/>
      <w:keepLines/>
      <w:numPr>
        <w:numId w:val="3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2974DD"/>
    <w:pPr>
      <w:keepNext/>
      <w:keepLines/>
      <w:numPr>
        <w:ilvl w:val="1"/>
        <w:numId w:val="3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semiHidden/>
    <w:unhideWhenUsed/>
    <w:qFormat/>
    <w:rsid w:val="002974DD"/>
    <w:pPr>
      <w:keepNext/>
      <w:keepLines/>
      <w:numPr>
        <w:ilvl w:val="2"/>
        <w:numId w:val="31"/>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semiHidden/>
    <w:unhideWhenUsed/>
    <w:qFormat/>
    <w:rsid w:val="002974DD"/>
    <w:pPr>
      <w:keepNext/>
      <w:keepLines/>
      <w:numPr>
        <w:ilvl w:val="3"/>
        <w:numId w:val="31"/>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2974DD"/>
    <w:pPr>
      <w:keepNext/>
      <w:keepLines/>
      <w:numPr>
        <w:ilvl w:val="4"/>
        <w:numId w:val="31"/>
      </w:numPr>
      <w:spacing w:before="200" w:after="0"/>
      <w:outlineLvl w:val="4"/>
    </w:pPr>
    <w:rPr>
      <w:rFonts w:asciiTheme="majorHAnsi" w:eastAsiaTheme="majorEastAsia" w:hAnsiTheme="majorHAnsi" w:cstheme="majorBidi"/>
      <w:color w:val="18181A" w:themeColor="text2" w:themeShade="BF"/>
    </w:rPr>
  </w:style>
  <w:style w:type="paragraph" w:styleId="Titre6">
    <w:name w:val="heading 6"/>
    <w:basedOn w:val="Normal"/>
    <w:next w:val="Normal"/>
    <w:link w:val="Titre6Car"/>
    <w:uiPriority w:val="9"/>
    <w:semiHidden/>
    <w:unhideWhenUsed/>
    <w:qFormat/>
    <w:rsid w:val="002974DD"/>
    <w:pPr>
      <w:keepNext/>
      <w:keepLines/>
      <w:numPr>
        <w:ilvl w:val="5"/>
        <w:numId w:val="31"/>
      </w:numPr>
      <w:spacing w:before="200" w:after="0"/>
      <w:outlineLvl w:val="5"/>
    </w:pPr>
    <w:rPr>
      <w:rFonts w:asciiTheme="majorHAnsi" w:eastAsiaTheme="majorEastAsia" w:hAnsiTheme="majorHAnsi" w:cstheme="majorBidi"/>
      <w:i/>
      <w:iCs/>
      <w:color w:val="18181A" w:themeColor="text2" w:themeShade="BF"/>
    </w:rPr>
  </w:style>
  <w:style w:type="paragraph" w:styleId="Titre7">
    <w:name w:val="heading 7"/>
    <w:basedOn w:val="Normal"/>
    <w:next w:val="Normal"/>
    <w:link w:val="Titre7Car"/>
    <w:uiPriority w:val="9"/>
    <w:semiHidden/>
    <w:unhideWhenUsed/>
    <w:qFormat/>
    <w:rsid w:val="002974DD"/>
    <w:pPr>
      <w:keepNext/>
      <w:keepLines/>
      <w:numPr>
        <w:ilvl w:val="6"/>
        <w:numId w:val="3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2974DD"/>
    <w:pPr>
      <w:keepNext/>
      <w:keepLines/>
      <w:numPr>
        <w:ilvl w:val="7"/>
        <w:numId w:val="3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2974DD"/>
    <w:pPr>
      <w:keepNext/>
      <w:keepLines/>
      <w:numPr>
        <w:ilvl w:val="8"/>
        <w:numId w:val="3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74DD"/>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rsid w:val="002974DD"/>
    <w:rPr>
      <w:rFonts w:asciiTheme="majorHAnsi" w:eastAsiaTheme="majorEastAsia" w:hAnsiTheme="majorHAnsi" w:cstheme="majorBidi"/>
      <w:b/>
      <w:bCs/>
      <w:smallCaps/>
      <w:color w:val="000000" w:themeColor="text1"/>
      <w:sz w:val="28"/>
      <w:szCs w:val="28"/>
    </w:rPr>
  </w:style>
  <w:style w:type="character" w:customStyle="1" w:styleId="Titre3Car">
    <w:name w:val="Titre 3 Car"/>
    <w:basedOn w:val="Policepardfaut"/>
    <w:link w:val="Titre3"/>
    <w:uiPriority w:val="9"/>
    <w:semiHidden/>
    <w:rsid w:val="002974DD"/>
    <w:rPr>
      <w:rFonts w:asciiTheme="majorHAnsi" w:eastAsiaTheme="majorEastAsia" w:hAnsiTheme="majorHAnsi" w:cstheme="majorBidi"/>
      <w:b/>
      <w:bCs/>
      <w:color w:val="000000" w:themeColor="text1"/>
    </w:rPr>
  </w:style>
  <w:style w:type="character" w:customStyle="1" w:styleId="Titre4Car">
    <w:name w:val="Titre 4 Car"/>
    <w:basedOn w:val="Policepardfaut"/>
    <w:link w:val="Titre4"/>
    <w:uiPriority w:val="9"/>
    <w:semiHidden/>
    <w:rsid w:val="002974DD"/>
    <w:rPr>
      <w:rFonts w:asciiTheme="majorHAnsi" w:eastAsiaTheme="majorEastAsia" w:hAnsiTheme="majorHAnsi" w:cstheme="majorBidi"/>
      <w:b/>
      <w:bCs/>
      <w:i/>
      <w:iCs/>
      <w:color w:val="000000" w:themeColor="text1"/>
    </w:rPr>
  </w:style>
  <w:style w:type="character" w:customStyle="1" w:styleId="Titre5Car">
    <w:name w:val="Titre 5 Car"/>
    <w:basedOn w:val="Policepardfaut"/>
    <w:link w:val="Titre5"/>
    <w:uiPriority w:val="9"/>
    <w:semiHidden/>
    <w:rsid w:val="002974DD"/>
    <w:rPr>
      <w:rFonts w:asciiTheme="majorHAnsi" w:eastAsiaTheme="majorEastAsia" w:hAnsiTheme="majorHAnsi" w:cstheme="majorBidi"/>
      <w:color w:val="18181A" w:themeColor="text2" w:themeShade="BF"/>
    </w:rPr>
  </w:style>
  <w:style w:type="character" w:customStyle="1" w:styleId="Titre6Car">
    <w:name w:val="Titre 6 Car"/>
    <w:basedOn w:val="Policepardfaut"/>
    <w:link w:val="Titre6"/>
    <w:uiPriority w:val="9"/>
    <w:semiHidden/>
    <w:rsid w:val="002974DD"/>
    <w:rPr>
      <w:rFonts w:asciiTheme="majorHAnsi" w:eastAsiaTheme="majorEastAsia" w:hAnsiTheme="majorHAnsi" w:cstheme="majorBidi"/>
      <w:i/>
      <w:iCs/>
      <w:color w:val="18181A" w:themeColor="text2" w:themeShade="BF"/>
    </w:rPr>
  </w:style>
  <w:style w:type="character" w:customStyle="1" w:styleId="Titre7Car">
    <w:name w:val="Titre 7 Car"/>
    <w:basedOn w:val="Policepardfaut"/>
    <w:link w:val="Titre7"/>
    <w:uiPriority w:val="9"/>
    <w:semiHidden/>
    <w:rsid w:val="002974DD"/>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2974DD"/>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2974DD"/>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2974DD"/>
    <w:pPr>
      <w:spacing w:after="200" w:line="240" w:lineRule="auto"/>
    </w:pPr>
    <w:rPr>
      <w:i/>
      <w:iCs/>
      <w:color w:val="212123" w:themeColor="text2"/>
      <w:sz w:val="18"/>
      <w:szCs w:val="18"/>
    </w:rPr>
  </w:style>
  <w:style w:type="paragraph" w:styleId="Titre">
    <w:name w:val="Title"/>
    <w:basedOn w:val="Normal"/>
    <w:next w:val="Normal"/>
    <w:link w:val="TitreCar"/>
    <w:uiPriority w:val="10"/>
    <w:qFormat/>
    <w:rsid w:val="002974D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2974DD"/>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2974DD"/>
    <w:pPr>
      <w:numPr>
        <w:ilvl w:val="1"/>
      </w:numPr>
    </w:pPr>
    <w:rPr>
      <w:color w:val="5A5A5A" w:themeColor="text1" w:themeTint="A5"/>
      <w:spacing w:val="10"/>
    </w:rPr>
  </w:style>
  <w:style w:type="character" w:customStyle="1" w:styleId="Sous-titreCar">
    <w:name w:val="Sous-titre Car"/>
    <w:basedOn w:val="Policepardfaut"/>
    <w:link w:val="Sous-titre"/>
    <w:uiPriority w:val="11"/>
    <w:rsid w:val="002974DD"/>
    <w:rPr>
      <w:color w:val="5A5A5A" w:themeColor="text1" w:themeTint="A5"/>
      <w:spacing w:val="10"/>
    </w:rPr>
  </w:style>
  <w:style w:type="character" w:styleId="lev">
    <w:name w:val="Strong"/>
    <w:basedOn w:val="Policepardfaut"/>
    <w:uiPriority w:val="22"/>
    <w:qFormat/>
    <w:rsid w:val="002974DD"/>
    <w:rPr>
      <w:b/>
      <w:bCs/>
      <w:color w:val="000000" w:themeColor="text1"/>
    </w:rPr>
  </w:style>
  <w:style w:type="character" w:styleId="Accentuation">
    <w:name w:val="Emphasis"/>
    <w:basedOn w:val="Policepardfaut"/>
    <w:uiPriority w:val="20"/>
    <w:qFormat/>
    <w:rsid w:val="002974DD"/>
    <w:rPr>
      <w:i/>
      <w:iCs/>
      <w:color w:val="auto"/>
    </w:rPr>
  </w:style>
  <w:style w:type="paragraph" w:styleId="Sansinterligne">
    <w:name w:val="No Spacing"/>
    <w:link w:val="SansinterligneCar"/>
    <w:uiPriority w:val="1"/>
    <w:qFormat/>
    <w:rsid w:val="002974DD"/>
    <w:pPr>
      <w:spacing w:after="0" w:line="240" w:lineRule="auto"/>
    </w:pPr>
  </w:style>
  <w:style w:type="paragraph" w:styleId="Citation">
    <w:name w:val="Quote"/>
    <w:basedOn w:val="Normal"/>
    <w:next w:val="Normal"/>
    <w:link w:val="CitationCar"/>
    <w:uiPriority w:val="29"/>
    <w:qFormat/>
    <w:rsid w:val="002974DD"/>
    <w:pPr>
      <w:spacing w:before="160"/>
      <w:ind w:left="720" w:right="720"/>
    </w:pPr>
    <w:rPr>
      <w:i/>
      <w:iCs/>
      <w:color w:val="000000" w:themeColor="text1"/>
    </w:rPr>
  </w:style>
  <w:style w:type="character" w:customStyle="1" w:styleId="CitationCar">
    <w:name w:val="Citation Car"/>
    <w:basedOn w:val="Policepardfaut"/>
    <w:link w:val="Citation"/>
    <w:uiPriority w:val="29"/>
    <w:rsid w:val="002974DD"/>
    <w:rPr>
      <w:i/>
      <w:iCs/>
      <w:color w:val="000000" w:themeColor="text1"/>
    </w:rPr>
  </w:style>
  <w:style w:type="paragraph" w:styleId="Citationintense">
    <w:name w:val="Intense Quote"/>
    <w:basedOn w:val="Normal"/>
    <w:next w:val="Normal"/>
    <w:link w:val="CitationintenseCar"/>
    <w:uiPriority w:val="30"/>
    <w:qFormat/>
    <w:rsid w:val="002974D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2974DD"/>
    <w:rPr>
      <w:color w:val="000000" w:themeColor="text1"/>
      <w:shd w:val="clear" w:color="auto" w:fill="F2F2F2" w:themeFill="background1" w:themeFillShade="F2"/>
    </w:rPr>
  </w:style>
  <w:style w:type="character" w:styleId="Emphaseple">
    <w:name w:val="Subtle Emphasis"/>
    <w:basedOn w:val="Policepardfaut"/>
    <w:uiPriority w:val="19"/>
    <w:qFormat/>
    <w:rsid w:val="002974DD"/>
    <w:rPr>
      <w:i/>
      <w:iCs/>
      <w:color w:val="404040" w:themeColor="text1" w:themeTint="BF"/>
    </w:rPr>
  </w:style>
  <w:style w:type="character" w:styleId="Emphaseintense">
    <w:name w:val="Intense Emphasis"/>
    <w:basedOn w:val="Policepardfaut"/>
    <w:uiPriority w:val="21"/>
    <w:qFormat/>
    <w:rsid w:val="002974DD"/>
    <w:rPr>
      <w:b/>
      <w:bCs/>
      <w:i/>
      <w:iCs/>
      <w:caps/>
    </w:rPr>
  </w:style>
  <w:style w:type="character" w:styleId="Rfrenceple">
    <w:name w:val="Subtle Reference"/>
    <w:basedOn w:val="Policepardfaut"/>
    <w:uiPriority w:val="31"/>
    <w:qFormat/>
    <w:rsid w:val="002974DD"/>
    <w:rPr>
      <w:smallCaps/>
      <w:color w:val="404040" w:themeColor="text1" w:themeTint="BF"/>
      <w:u w:val="single" w:color="7F7F7F" w:themeColor="text1" w:themeTint="80"/>
    </w:rPr>
  </w:style>
  <w:style w:type="character" w:styleId="Rfrenceintense">
    <w:name w:val="Intense Reference"/>
    <w:basedOn w:val="Policepardfaut"/>
    <w:uiPriority w:val="32"/>
    <w:qFormat/>
    <w:rsid w:val="002974DD"/>
    <w:rPr>
      <w:b/>
      <w:bCs/>
      <w:smallCaps/>
      <w:u w:val="single"/>
    </w:rPr>
  </w:style>
  <w:style w:type="character" w:styleId="Titredulivre">
    <w:name w:val="Book Title"/>
    <w:basedOn w:val="Policepardfaut"/>
    <w:uiPriority w:val="33"/>
    <w:qFormat/>
    <w:rsid w:val="002974DD"/>
    <w:rPr>
      <w:b w:val="0"/>
      <w:bCs w:val="0"/>
      <w:smallCaps/>
      <w:spacing w:val="5"/>
    </w:rPr>
  </w:style>
  <w:style w:type="paragraph" w:styleId="En-ttedetabledesmatires">
    <w:name w:val="TOC Heading"/>
    <w:basedOn w:val="Titre1"/>
    <w:next w:val="Normal"/>
    <w:uiPriority w:val="39"/>
    <w:unhideWhenUsed/>
    <w:qFormat/>
    <w:rsid w:val="002974DD"/>
    <w:pPr>
      <w:outlineLvl w:val="9"/>
    </w:pPr>
  </w:style>
  <w:style w:type="character" w:customStyle="1" w:styleId="SansinterligneCar">
    <w:name w:val="Sans interligne Car"/>
    <w:basedOn w:val="Policepardfaut"/>
    <w:link w:val="Sansinterligne"/>
    <w:uiPriority w:val="1"/>
    <w:rsid w:val="002D4B5B"/>
  </w:style>
  <w:style w:type="paragraph" w:styleId="En-tte">
    <w:name w:val="header"/>
    <w:basedOn w:val="Normal"/>
    <w:link w:val="En-tteCar"/>
    <w:uiPriority w:val="99"/>
    <w:unhideWhenUsed/>
    <w:rsid w:val="002D4B5B"/>
    <w:pPr>
      <w:tabs>
        <w:tab w:val="center" w:pos="4536"/>
        <w:tab w:val="right" w:pos="9072"/>
      </w:tabs>
      <w:spacing w:after="0" w:line="240" w:lineRule="auto"/>
    </w:pPr>
  </w:style>
  <w:style w:type="character" w:customStyle="1" w:styleId="En-tteCar">
    <w:name w:val="En-tête Car"/>
    <w:basedOn w:val="Policepardfaut"/>
    <w:link w:val="En-tte"/>
    <w:uiPriority w:val="99"/>
    <w:rsid w:val="002D4B5B"/>
  </w:style>
  <w:style w:type="paragraph" w:styleId="Pieddepage">
    <w:name w:val="footer"/>
    <w:basedOn w:val="Normal"/>
    <w:link w:val="PieddepageCar"/>
    <w:uiPriority w:val="99"/>
    <w:unhideWhenUsed/>
    <w:rsid w:val="002D4B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4B5B"/>
  </w:style>
  <w:style w:type="paragraph" w:styleId="Paragraphedeliste">
    <w:name w:val="List Paragraph"/>
    <w:basedOn w:val="Normal"/>
    <w:uiPriority w:val="34"/>
    <w:qFormat/>
    <w:rsid w:val="002974DD"/>
    <w:pPr>
      <w:ind w:left="720"/>
      <w:contextualSpacing/>
    </w:pPr>
  </w:style>
  <w:style w:type="paragraph" w:styleId="TM1">
    <w:name w:val="toc 1"/>
    <w:basedOn w:val="Normal"/>
    <w:next w:val="Normal"/>
    <w:autoRedefine/>
    <w:uiPriority w:val="39"/>
    <w:unhideWhenUsed/>
    <w:rsid w:val="00623F83"/>
    <w:pPr>
      <w:spacing w:after="100"/>
    </w:pPr>
  </w:style>
  <w:style w:type="paragraph" w:styleId="TM2">
    <w:name w:val="toc 2"/>
    <w:basedOn w:val="Normal"/>
    <w:next w:val="Normal"/>
    <w:autoRedefine/>
    <w:uiPriority w:val="39"/>
    <w:unhideWhenUsed/>
    <w:rsid w:val="00623F83"/>
    <w:pPr>
      <w:spacing w:after="100"/>
      <w:ind w:left="220"/>
    </w:pPr>
  </w:style>
  <w:style w:type="character" w:styleId="Lienhypertexte">
    <w:name w:val="Hyperlink"/>
    <w:basedOn w:val="Policepardfaut"/>
    <w:uiPriority w:val="99"/>
    <w:unhideWhenUsed/>
    <w:rsid w:val="00623F83"/>
    <w:rPr>
      <w:color w:val="E9805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55B292D33C2441BBD0061B0D09EF4D9"/>
        <w:category>
          <w:name w:val="Général"/>
          <w:gallery w:val="placeholder"/>
        </w:category>
        <w:types>
          <w:type w:val="bbPlcHdr"/>
        </w:types>
        <w:behaviors>
          <w:behavior w:val="content"/>
        </w:behaviors>
        <w:guid w:val="{D9103EB7-FAC1-43D9-B386-42E7E29AD3C7}"/>
      </w:docPartPr>
      <w:docPartBody>
        <w:p w:rsidR="00D96FAD" w:rsidRDefault="009120EE" w:rsidP="009120EE">
          <w:pPr>
            <w:pStyle w:val="455B292D33C2441BBD0061B0D09EF4D9"/>
          </w:pPr>
          <w:r>
            <w:rPr>
              <w:rFonts w:asciiTheme="majorHAnsi" w:eastAsiaTheme="majorEastAsia" w:hAnsiTheme="majorHAnsi" w:cstheme="majorBidi"/>
              <w:color w:val="4472C4" w:themeColor="accent1"/>
              <w:sz w:val="88"/>
              <w:szCs w:val="88"/>
            </w:rPr>
            <w:t>[Titre du document]</w:t>
          </w:r>
        </w:p>
      </w:docPartBody>
    </w:docPart>
    <w:docPart>
      <w:docPartPr>
        <w:name w:val="969D087020554D128DFF8EF0DADB3901"/>
        <w:category>
          <w:name w:val="Général"/>
          <w:gallery w:val="placeholder"/>
        </w:category>
        <w:types>
          <w:type w:val="bbPlcHdr"/>
        </w:types>
        <w:behaviors>
          <w:behavior w:val="content"/>
        </w:behaviors>
        <w:guid w:val="{E7798A08-BEEF-4DB1-81CF-3CBA563429E4}"/>
      </w:docPartPr>
      <w:docPartBody>
        <w:p w:rsidR="00D96FAD" w:rsidRDefault="009120EE" w:rsidP="009120EE">
          <w:pPr>
            <w:pStyle w:val="969D087020554D128DFF8EF0DADB3901"/>
          </w:pPr>
          <w:r>
            <w:rPr>
              <w:color w:val="2F5496" w:themeColor="accent1" w:themeShade="BF"/>
              <w:sz w:val="24"/>
              <w:szCs w:val="24"/>
            </w:rPr>
            <w:t>[Sous-titre du document]</w:t>
          </w:r>
        </w:p>
      </w:docPartBody>
    </w:docPart>
    <w:docPart>
      <w:docPartPr>
        <w:name w:val="AB8D0AF8E612434C8888B660DC459B4F"/>
        <w:category>
          <w:name w:val="Général"/>
          <w:gallery w:val="placeholder"/>
        </w:category>
        <w:types>
          <w:type w:val="bbPlcHdr"/>
        </w:types>
        <w:behaviors>
          <w:behavior w:val="content"/>
        </w:behaviors>
        <w:guid w:val="{861F1132-0AA4-4733-B675-972D5DB18FC6}"/>
      </w:docPartPr>
      <w:docPartBody>
        <w:p w:rsidR="00D96FAD" w:rsidRDefault="009120EE" w:rsidP="009120EE">
          <w:pPr>
            <w:pStyle w:val="AB8D0AF8E612434C8888B660DC459B4F"/>
          </w:pPr>
          <w:r>
            <w:rPr>
              <w:color w:val="4472C4"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EE"/>
    <w:rsid w:val="009120EE"/>
    <w:rsid w:val="00BC09F2"/>
    <w:rsid w:val="00D96FAD"/>
    <w:rsid w:val="00E908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A3E7AEA50274BAD9E3F0EAF2DC5FF9D">
    <w:name w:val="0A3E7AEA50274BAD9E3F0EAF2DC5FF9D"/>
    <w:rsid w:val="009120EE"/>
  </w:style>
  <w:style w:type="paragraph" w:customStyle="1" w:styleId="455B292D33C2441BBD0061B0D09EF4D9">
    <w:name w:val="455B292D33C2441BBD0061B0D09EF4D9"/>
    <w:rsid w:val="009120EE"/>
  </w:style>
  <w:style w:type="paragraph" w:customStyle="1" w:styleId="969D087020554D128DFF8EF0DADB3901">
    <w:name w:val="969D087020554D128DFF8EF0DADB3901"/>
    <w:rsid w:val="009120EE"/>
  </w:style>
  <w:style w:type="paragraph" w:customStyle="1" w:styleId="AB8D0AF8E612434C8888B660DC459B4F">
    <w:name w:val="AB8D0AF8E612434C8888B660DC459B4F"/>
    <w:rsid w:val="009120EE"/>
  </w:style>
  <w:style w:type="paragraph" w:customStyle="1" w:styleId="A0D5D730D1D74C75B0D53659C4152706">
    <w:name w:val="A0D5D730D1D74C75B0D53659C4152706"/>
    <w:rsid w:val="009120EE"/>
  </w:style>
  <w:style w:type="paragraph" w:customStyle="1" w:styleId="5202E65F765B4FACB85ED0103B99A837">
    <w:name w:val="5202E65F765B4FACB85ED0103B99A837"/>
    <w:rsid w:val="009120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Ardoise">
  <a:themeElements>
    <a:clrScheme name="Ardois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Ardois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rdois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21/05/017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6055FE-3628-422A-94C0-8813AF7A3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604</Words>
  <Characters>3323</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Projet Web</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Web</dc:title>
  <dc:subject>Organisation de tournois de jeux vidéo</dc:subject>
  <dc:creator>Mahé Spaenlé</dc:creator>
  <cp:keywords/>
  <dc:description/>
  <cp:lastModifiedBy>Mahé</cp:lastModifiedBy>
  <cp:revision>2</cp:revision>
  <dcterms:created xsi:type="dcterms:W3CDTF">2017-05-24T13:19:00Z</dcterms:created>
  <dcterms:modified xsi:type="dcterms:W3CDTF">2017-05-24T13:19:00Z</dcterms:modified>
</cp:coreProperties>
</file>