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5C41B0" w:rsidRPr="00005594" w:rsidRDefault="005C41B0" w:rsidP="005C41B0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005594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借势而动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5C41B0" w:rsidTr="005C41B0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5C41B0" w:rsidRDefault="00D303A2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5C41B0" w:rsidRDefault="005C41B0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第57卦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5C41B0" w:rsidRDefault="005C41B0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巽为风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5C41B0" w:rsidRDefault="005C41B0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巽：小亨，利有攸往，利见大人。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5C41B0" w:rsidRDefault="005C41B0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随风，巽；君子以申命行事。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5C41B0" w:rsidRDefault="005C41B0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重巽以申命，刚巽乎中正而志行。柔皆顺乎刚，是以小亨，利有攸往，利见大人。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爻辭：巽在床下，丧其资斧，贞凶。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象曰：巽在床下，上穷也。 丧其资斧，正乎凶也。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爻辭：贞吉悔亡，无不利。无初有终，先庚三日，后庚三日，吉。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象曰：九五之吉，位正中也。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爻辭：悔亡，田获三品。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象曰：田获三品，有功也。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爻辭：频巽，吝。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象曰：频巽之吝，志穷也。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爻辭：巽在床下，用史巫纷若，吉无咎。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象曰：纷若之吉，得中也。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爻辭：进退，利武人之贞。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5C41B0" w:rsidTr="005C41B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5C41B0" w:rsidRDefault="005C41B0" w:rsidP="005C41B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象曰：进退，志疑也。利武人之贞，志治也。</w:t>
            </w:r>
          </w:p>
        </w:tc>
      </w:tr>
    </w:tbl>
    <w:p w:rsidR="005C41B0" w:rsidRDefault="005C41B0" w:rsidP="005C41B0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5C41B0" w:rsidRPr="004E5780" w:rsidTr="005C4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巽：小亨，利有攸往，利见大人。</w:t>
            </w: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解：巽卦稍有通达，适宜有所前往，适宜见到</w:t>
            </w:r>
          </w:p>
        </w:tc>
      </w:tr>
      <w:tr w:rsidR="005C41B0" w:rsidRPr="004E5780" w:rsidTr="005C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大人。（遁卦的六二和九四换位变为巽卦）</w:t>
            </w:r>
          </w:p>
        </w:tc>
      </w:tr>
      <w:tr w:rsidR="005C41B0" w:rsidRPr="004E5780" w:rsidTr="005C41B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4E5780">
              <w:rPr>
                <w:rFonts w:ascii="华文宋体" w:eastAsia="华文宋体" w:hAnsi="华文宋体" w:hint="eastAsia"/>
                <w:color w:val="339966"/>
              </w:rPr>
              <w:t>象曰：随风，巽；君子以申命行事。</w:t>
            </w:r>
            <w:r w:rsidRPr="004E5780">
              <w:rPr>
                <w:rFonts w:ascii="华文宋体" w:eastAsia="华文宋体" w:hAnsi="华文宋体" w:hint="eastAsia"/>
                <w:color w:val="FF0000"/>
              </w:rPr>
              <w:t>解：随风而行，君子由此领悟要反复的宣布</w:t>
            </w:r>
          </w:p>
        </w:tc>
      </w:tr>
      <w:tr w:rsidR="005C41B0" w:rsidRPr="004E5780" w:rsidTr="005C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4E5780">
              <w:rPr>
                <w:rFonts w:ascii="华文宋体" w:eastAsia="华文宋体" w:hAnsi="华文宋体" w:hint="eastAsia"/>
                <w:color w:val="FF0000"/>
              </w:rPr>
              <w:t>命令，施行政事。</w:t>
            </w:r>
          </w:p>
        </w:tc>
      </w:tr>
      <w:tr w:rsidR="005C41B0" w:rsidRPr="004E5780" w:rsidTr="005C41B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彖曰：重巽以申命，刚巽乎中正而志行。柔皆顺乎刚，是以小亨，利有攸往，利</w:t>
            </w:r>
          </w:p>
        </w:tc>
      </w:tr>
      <w:tr w:rsidR="005C41B0" w:rsidRPr="004E5780" w:rsidTr="005C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见大人。</w:t>
            </w: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解：巽卦相重是要反复宣布命令，刚强者随顺于居中守正之道。柔顺者</w:t>
            </w:r>
          </w:p>
        </w:tc>
      </w:tr>
      <w:tr w:rsidR="005C41B0" w:rsidRPr="004E5780" w:rsidTr="005C41B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都能顺应刚强者，所以稍有通达。适宜有所前往，适宜见到大人。</w:t>
            </w:r>
          </w:p>
        </w:tc>
      </w:tr>
      <w:tr w:rsidR="005C41B0" w:rsidRPr="004E5780" w:rsidTr="005C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初六：进退，利武人之贞。象曰：进退，志疑也。利武人之贞，志治也。</w:t>
            </w: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解：进</w:t>
            </w:r>
          </w:p>
        </w:tc>
      </w:tr>
      <w:tr w:rsidR="005C41B0" w:rsidRPr="004E5780" w:rsidTr="005C41B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退不定，适宜武人的正固。解：进退不定，因为心意犹豫不决。适宜武人的正固，</w:t>
            </w:r>
          </w:p>
        </w:tc>
      </w:tr>
      <w:tr w:rsidR="005C41B0" w:rsidRPr="004E5780" w:rsidTr="005C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因为他勇武的心意可以确定保家卫国。</w:t>
            </w:r>
          </w:p>
        </w:tc>
      </w:tr>
      <w:tr w:rsidR="005C41B0" w:rsidRPr="004E5780" w:rsidTr="005C41B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九二：巽在床下，用史巫纷若，吉无咎。象曰：纷若之吉，得中也。</w:t>
            </w: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解：巽在床</w:t>
            </w:r>
          </w:p>
        </w:tc>
      </w:tr>
      <w:tr w:rsidR="005C41B0" w:rsidRPr="004E5780" w:rsidTr="005C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的下面，用史巫来纷纷发言，吉祥没有灾难。解：用史巫来纷纷发言，是因为得</w:t>
            </w:r>
          </w:p>
        </w:tc>
      </w:tr>
      <w:tr w:rsidR="005C41B0" w:rsidRPr="004E5780" w:rsidTr="005C41B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到了中的位置。</w:t>
            </w:r>
          </w:p>
        </w:tc>
      </w:tr>
      <w:tr w:rsidR="005C41B0" w:rsidRPr="004E5780" w:rsidTr="005C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九三：频巽，吝。象曰：频巽之吝，志穷也。</w:t>
            </w: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解：频繁的命令，有困难。解：频</w:t>
            </w:r>
          </w:p>
        </w:tc>
      </w:tr>
      <w:tr w:rsidR="005C41B0" w:rsidRPr="004E5780" w:rsidTr="005C41B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繁的命令，因为他的心意穷困了。</w:t>
            </w:r>
          </w:p>
        </w:tc>
      </w:tr>
      <w:tr w:rsidR="005C41B0" w:rsidRPr="004E5780" w:rsidTr="005C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六四：悔亡，田获三品。象曰：田获三品，有功也。</w:t>
            </w: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（主爻）解：懊恼消失，打</w:t>
            </w:r>
          </w:p>
        </w:tc>
      </w:tr>
      <w:tr w:rsidR="005C41B0" w:rsidRPr="004E5780" w:rsidTr="005C41B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猎获得三种动物。解：打猎获得三种动物，因为有功劳。（在遁卦中是六二，六</w:t>
            </w:r>
          </w:p>
        </w:tc>
      </w:tr>
      <w:tr w:rsidR="005C41B0" w:rsidRPr="004E5780" w:rsidTr="005C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二是地的位置，现在到了上巽，巽为鸡，在互兑中，兑为羊，又在互离，离为雉）</w:t>
            </w:r>
          </w:p>
        </w:tc>
      </w:tr>
      <w:tr w:rsidR="005C41B0" w:rsidRPr="004E5780" w:rsidTr="005C41B0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九五：贞吉悔亡，无不利。无初有终，先庚三日，后庚三日，吉。象曰：九五之</w:t>
            </w:r>
          </w:p>
        </w:tc>
      </w:tr>
      <w:tr w:rsidR="005C41B0" w:rsidRPr="004E5780" w:rsidTr="005C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吉，位正中也。</w:t>
            </w: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解：正固吉祥懊恼消失，没有不适宜的事。没有开始但有结果，</w:t>
            </w:r>
          </w:p>
        </w:tc>
      </w:tr>
      <w:tr w:rsidR="005C41B0" w:rsidRPr="004E5780" w:rsidTr="005C41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庚日的前三天，庚日的后三天，吉祥。解：九五吉祥，因为位置即中且正。</w:t>
            </w:r>
          </w:p>
        </w:tc>
      </w:tr>
      <w:tr w:rsidR="005C41B0" w:rsidRPr="004E5780" w:rsidTr="005C4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上九：巽在床下，丧其资斧，贞凶。象曰：巽在床下，上穷也。 丧其资斧，正</w:t>
            </w:r>
          </w:p>
        </w:tc>
      </w:tr>
      <w:tr w:rsidR="005C41B0" w:rsidRPr="004E5780" w:rsidTr="005C41B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乎凶也。</w:t>
            </w: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解：巽在床下，丧失他的资金兵器，正固会有凶祸。解：巽在床下，因</w:t>
            </w:r>
          </w:p>
        </w:tc>
      </w:tr>
      <w:tr w:rsidR="005C41B0" w:rsidRPr="004E5780" w:rsidTr="005C41B0">
        <w:trPr>
          <w:trHeight w:val="74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5C41B0" w:rsidRPr="004E5780" w:rsidRDefault="005C41B0" w:rsidP="005C41B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E578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为他走到穷困了。丧失他的资金兵器，因为正在凶祸当中。</w:t>
            </w:r>
          </w:p>
        </w:tc>
      </w:tr>
    </w:tbl>
    <w:p w:rsidR="003D1457" w:rsidRPr="005C41B0" w:rsidRDefault="003D1457"/>
    <w:sectPr w:rsidR="003D1457" w:rsidRPr="005C41B0" w:rsidSect="005C41B0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299" w:rsidRDefault="00786299" w:rsidP="00D303A2">
      <w:r>
        <w:separator/>
      </w:r>
    </w:p>
  </w:endnote>
  <w:endnote w:type="continuationSeparator" w:id="0">
    <w:p w:rsidR="00786299" w:rsidRDefault="00786299" w:rsidP="00D3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299" w:rsidRDefault="00786299" w:rsidP="00D303A2">
      <w:r>
        <w:separator/>
      </w:r>
    </w:p>
  </w:footnote>
  <w:footnote w:type="continuationSeparator" w:id="0">
    <w:p w:rsidR="00786299" w:rsidRDefault="00786299" w:rsidP="00D30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B0"/>
    <w:rsid w:val="003D1457"/>
    <w:rsid w:val="005C41B0"/>
    <w:rsid w:val="00732002"/>
    <w:rsid w:val="00786299"/>
    <w:rsid w:val="00867601"/>
    <w:rsid w:val="008F2C3D"/>
    <w:rsid w:val="00A55A57"/>
    <w:rsid w:val="00BC5CEF"/>
    <w:rsid w:val="00D3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41B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5C41B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5C41B0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D30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D303A2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D30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D303A2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41B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5C41B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5C41B0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D30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D303A2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D30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D303A2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借势而动 </dc:title>
  <dc:subject/>
  <dc:creator>island</dc:creator>
  <cp:keywords/>
  <dc:description/>
  <cp:lastModifiedBy>island</cp:lastModifiedBy>
  <cp:revision>2</cp:revision>
  <dcterms:created xsi:type="dcterms:W3CDTF">2011-01-04T15:54:00Z</dcterms:created>
  <dcterms:modified xsi:type="dcterms:W3CDTF">2011-01-04T15:54:00Z</dcterms:modified>
</cp:coreProperties>
</file>