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E01F17" w:rsidRDefault="00E01F17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厚德载物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1"/>
        <w:gridCol w:w="909"/>
        <w:gridCol w:w="909"/>
        <w:gridCol w:w="4952"/>
      </w:tblGrid>
      <w:tr w:rsidR="00E01F17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E01F17" w:rsidRDefault="007F336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坤为地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坤：元，亨，利牝马之贞。 君子有攸往，先迷后得主，利西南得朋，东北丧朋。安贞，吉。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地势坤，君子以厚德载物。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至哉坤元，万物资生，乃顺承天。 坤厚载物，德合无疆。含弘光大，品物咸亨。 牝马地类，行地无疆，柔顺利贞。 君子攸行，先迷失道，后顺得常。西南得朋，乃与类行；东北丧朋，乃终有庆。安贞之吉，应地无疆。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利永贞。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7636" w:type="dxa"/>
            <w:gridSpan w:val="4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用六永贞，以大终也。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爻辭：龙战于野，其血玄黄。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象曰：龙战于野，其道穷也。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爻辭：黄裳，元吉。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象曰：黄裳元吉，文在中也。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爻辭：括囊；无咎，无誉。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象曰：括囊无咎，慎不害也。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爻辭：含章可贞。 或从王事，无成有终。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象曰：含章可贞；以时发也。 或从王事，知光大也。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爻辭：直，方，大，不习无不利。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象曰：六二之动，直以方也。 不习无不利，地道光也。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爻辭：履霜，坚冰至。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1F17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1F17" w:rsidRDefault="00E01F1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象曰：履霜坚冰，阴始凝也。 驯致其道，至坚冰也。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01F17" w:rsidRDefault="00E01F17">
      <w:pPr>
        <w:rPr>
          <w:rFonts w:ascii="Times New Roman" w:hAnsi="Times New Roman"/>
          <w:szCs w:val="24"/>
        </w:rPr>
      </w:pPr>
    </w:p>
    <w:p w:rsidR="00E01F17" w:rsidRDefault="00E01F17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01F17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color w:val="4F6228"/>
                <w:szCs w:val="21"/>
              </w:rPr>
              <w:t>坤：元亨，利牝</w:t>
            </w:r>
            <w:r>
              <w:rPr>
                <w:rFonts w:ascii="Arial" w:hAnsi="Arial" w:cs="Arial" w:hint="eastAsia"/>
                <w:b/>
                <w:bCs/>
                <w:color w:val="4F6228"/>
                <w:szCs w:val="21"/>
              </w:rPr>
              <w:t>pin4</w:t>
            </w:r>
            <w:r>
              <w:rPr>
                <w:rFonts w:ascii="Arial" w:hAnsi="Arial" w:cs="Arial"/>
                <w:b/>
                <w:bCs/>
                <w:color w:val="4F6228"/>
                <w:szCs w:val="21"/>
              </w:rPr>
              <w:t>马之贞，君子有攸</w:t>
            </w:r>
            <w:r>
              <w:rPr>
                <w:rFonts w:ascii="Arial" w:hAnsi="Arial" w:cs="Arial" w:hint="eastAsia"/>
                <w:b/>
                <w:bCs/>
                <w:color w:val="4F6228"/>
                <w:szCs w:val="21"/>
              </w:rPr>
              <w:t>you1</w:t>
            </w:r>
            <w:r>
              <w:rPr>
                <w:rFonts w:ascii="Arial" w:hAnsi="Arial" w:cs="Arial"/>
                <w:b/>
                <w:bCs/>
                <w:color w:val="4F6228"/>
                <w:szCs w:val="21"/>
              </w:rPr>
              <w:t>往，先迷，后得主，利。西南得朋，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/>
                <w:color w:val="4F6228"/>
                <w:szCs w:val="21"/>
              </w:rPr>
              <w:t>东北丧朋，安贞吉。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解：顺承通达，适宜像母马那样的正固，君子有所前往时，领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先而走会迷路，随后而走会找到主人，有利于在西南方得到朋友，并在东北方丧失</w:t>
            </w:r>
          </w:p>
        </w:tc>
      </w:tr>
      <w:tr w:rsidR="00E01F17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朋友，安于正固就会吉祥。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意译：元始，亨通，利于雌马以柔顺坚持正道，君子有所往，如果争先前行会迷入</w:t>
            </w:r>
          </w:p>
        </w:tc>
      </w:tr>
      <w:tr w:rsidR="00E01F17">
        <w:trPr>
          <w:trHeight w:val="264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歧途；如果随从人后，就会有人出来作主，有利。向西南</w:t>
            </w:r>
            <w:r>
              <w:rPr>
                <w:rFonts w:ascii="Arial" w:hAnsi="Arial" w:cs="Arial" w:hint="eastAsia"/>
                <w:szCs w:val="21"/>
              </w:rPr>
              <w:t>（阴）</w:t>
            </w:r>
            <w:r>
              <w:rPr>
                <w:rFonts w:ascii="Arial" w:hAnsi="Arial" w:cs="Arial"/>
                <w:szCs w:val="21"/>
              </w:rPr>
              <w:t>走会得到朋友，向</w:t>
            </w:r>
          </w:p>
        </w:tc>
      </w:tr>
      <w:tr w:rsidR="00E01F17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东北</w:t>
            </w:r>
            <w:r>
              <w:rPr>
                <w:rFonts w:ascii="Arial" w:hAnsi="Arial" w:cs="Arial" w:hint="eastAsia"/>
                <w:szCs w:val="21"/>
              </w:rPr>
              <w:t>（阳）</w:t>
            </w:r>
            <w:r>
              <w:rPr>
                <w:rFonts w:ascii="Arial" w:hAnsi="Arial" w:cs="Arial"/>
                <w:szCs w:val="21"/>
              </w:rPr>
              <w:t>走会失去朋友，这时安于坚持正道是吉祥的。（攸：所。贞，坚持正道。）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坤卦以柔顺的雌马为象征，坚持柔顺便是正道。坤是纯阴之气，本质是阴柔顺从，</w:t>
            </w:r>
          </w:p>
        </w:tc>
      </w:tr>
      <w:tr w:rsidR="00E01F17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乾为君道，坤为臣道。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彖曰：至哉坤元，万物资生，乃顺承天。 坤厚载物，德合无疆。 含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弘光大，品物咸亨。 牝马地类，行地无疆，柔顺利贞。 君子攸行，先</w:t>
            </w:r>
          </w:p>
        </w:tc>
      </w:tr>
      <w:tr w:rsidR="00E01F17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迷失道，后顺得常。 西南得朋，乃与类行；东北丧朋，乃终有庆。安贞</w:t>
            </w:r>
          </w:p>
        </w:tc>
      </w:tr>
      <w:tr w:rsidR="00E01F17">
        <w:trPr>
          <w:trHeight w:val="29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之吉，应地无疆。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解：至广啊坤卦所象征的元气，万物借它而得以生成，它也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由此顺应了天体。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lastRenderedPageBreak/>
              <w:t>坤卦所代表的的大地以其厚重来承载万物，功能也回应了无边无际的需求。它包容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宽裕而广阔远大，使各类物种都通顺畅达。母马是属于大地的生物，驰行大地而没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有疆界，性情柔顺而适宜正固。君子在前进时率先行动会迷惑而失去正道，在后随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顺就可以获得恒常法则。在西南方得到朋友，是指伴随同类前进。在东北方丧失朋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友，是指最终会有喜庆。安于正固就会吉祥，安于正固的吉祥在于配合大地而没有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疆界。</w:t>
            </w:r>
          </w:p>
        </w:tc>
      </w:tr>
      <w:tr w:rsidR="00E01F17">
        <w:trPr>
          <w:trHeight w:val="2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象曰：地势坤，君子以厚德载物。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解：大地的形式顺应无比，君子厚值</w:t>
            </w:r>
          </w:p>
        </w:tc>
      </w:tr>
      <w:tr w:rsidR="00E01F17">
        <w:trPr>
          <w:trHeight w:val="3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自己的道德来承载万物。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初六，履</w:t>
            </w:r>
            <w:r>
              <w:rPr>
                <w:rFonts w:ascii="Arial" w:hAnsi="Arial" w:cs="Arial" w:hint="eastAsia"/>
                <w:color w:val="4F6228"/>
                <w:szCs w:val="21"/>
              </w:rPr>
              <w:t>lu3</w:t>
            </w:r>
            <w:r>
              <w:rPr>
                <w:rFonts w:ascii="Arial" w:hAnsi="Arial" w:cs="Arial"/>
                <w:color w:val="4F6228"/>
                <w:szCs w:val="21"/>
              </w:rPr>
              <w:t>霜，坚冰至。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解：脚下踏着霜，坚冰将会到来。（任何事情都要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预先防范）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译：踩着微霜，知道坚冰快要出现了。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象曰：履霜坚冰，阴始凝也。 驯致其道，至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坚冰也。</w:t>
            </w:r>
            <w:r>
              <w:rPr>
                <w:rFonts w:ascii="Arial" w:hAnsi="Arial" w:cs="Arial"/>
                <w:color w:val="4F6228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解：霜是阴气开始凝结的现象，（六爻皆阴）循着这个规律发展下去就会</w:t>
            </w:r>
          </w:p>
        </w:tc>
      </w:tr>
      <w:tr w:rsidR="00E01F17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出现坚冰。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六二，直方大，不习无不利。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（主爻。特写整个卦。即中且正）直接产生遍及</w:t>
            </w:r>
          </w:p>
        </w:tc>
      </w:tr>
      <w:tr w:rsidR="00E01F17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四方广大无边，不必刻意学习或修治，顺其自然无不有利。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译：正直，端方，胸襟阔大，方能担负起辅佐之重任。不用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修习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，也能成功。</w:t>
            </w:r>
            <w:r>
              <w:rPr>
                <w:rFonts w:ascii="Arial" w:hAnsi="Arial" w:cs="Arial"/>
                <w:szCs w:val="21"/>
              </w:rPr>
              <w:t>"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无为而无不为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象曰：六二之动，直以方也。 不习无不利，地道光也。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解：六二</w:t>
            </w:r>
          </w:p>
        </w:tc>
      </w:tr>
      <w:tr w:rsidR="00E01F17">
        <w:trPr>
          <w:trHeight w:val="2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这一爻的活动是直接产生，而可以遍及四方。不必修习却无不有利，是因为大地之道广大无</w:t>
            </w:r>
          </w:p>
        </w:tc>
      </w:tr>
      <w:tr w:rsidR="00E01F17">
        <w:trPr>
          <w:trHeight w:val="3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边。</w:t>
            </w:r>
          </w:p>
        </w:tc>
      </w:tr>
      <w:tr w:rsidR="00E01F17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</w:p>
        </w:tc>
      </w:tr>
      <w:tr w:rsidR="00E01F17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六三，含章可贞。或从王事，无成有终。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解：蕴含文采而可以正固，或者跟着</w:t>
            </w:r>
          </w:p>
        </w:tc>
      </w:tr>
      <w:tr w:rsidR="00E01F17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tbl>
            <w:tblPr>
              <w:tblW w:w="0" w:type="auto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8298"/>
            </w:tblGrid>
            <w:tr w:rsidR="00E01F17">
              <w:tc>
                <w:tcPr>
                  <w:tcW w:w="8298" w:type="dxa"/>
                  <w:tcBorders>
                    <w:right w:val="single" w:sz="6" w:space="0" w:color="808080"/>
                  </w:tcBorders>
                  <w:shd w:val="solid" w:color="C0C0C0" w:fill="FFFFFF"/>
                </w:tcPr>
                <w:p w:rsidR="00E01F17" w:rsidRDefault="00E01F17">
                  <w:pPr>
                    <w:rPr>
                      <w:rFonts w:ascii="Arial" w:hAnsi="Arial" w:cs="Arial"/>
                      <w:b/>
                      <w:bCs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FF0000"/>
                      <w:szCs w:val="21"/>
                    </w:rPr>
                    <w:t>君王做事，没有功业也有好的结局。</w:t>
                  </w:r>
                  <w:r>
                    <w:rPr>
                      <w:rFonts w:ascii="Arial" w:hAnsi="Arial" w:cs="Arial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E01F17" w:rsidRDefault="00E01F17">
            <w:pPr>
              <w:rPr>
                <w:rFonts w:ascii="Times New Roman" w:hAnsi="Times New Roman"/>
                <w:szCs w:val="24"/>
              </w:rPr>
            </w:pPr>
          </w:p>
        </w:tc>
      </w:tr>
      <w:tr w:rsidR="00E01F17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译：蕴含美德，不显露，吉。辅佐君王的事业，不以成功自居，最后才会有结果。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（章：文采、美德。）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象曰：含章可贞；以时发也。 或从王事，知光大也。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解：蕴含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文采而可以正固。是要等待时机再做发挥。或者跟随君王做事，是因为智虑周延而</w:t>
            </w:r>
          </w:p>
        </w:tc>
      </w:tr>
      <w:tr w:rsidR="00E01F17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远大。（六三进入了人位，相对于天而言它代表了臣道。处于下卦让位必须待时而</w:t>
            </w:r>
          </w:p>
        </w:tc>
      </w:tr>
      <w:tr w:rsidR="00E01F17">
        <w:trPr>
          <w:trHeight w:val="3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动。此爻虽有文采，就是德行可观也要正固守之等待时机成熟。已经构成下面的一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个坤卦了。或代表可能性。配合六三的位置而言，如果真有这种机会也须无成，不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谈功业要将荣耀归于君主，这样才能有终。在危疑变动之际，最需要的就是知光大</w:t>
            </w:r>
          </w:p>
        </w:tc>
      </w:tr>
      <w:tr w:rsidR="00E01F17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也，需要有理智的考虑。从全卦看来，六三形成一个单卦的坤具有坤的基本德行，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因为处于下卦所以和而言之是含章可贞。六三尚未形成完整的坤卦，无成，但是下</w:t>
            </w:r>
          </w:p>
        </w:tc>
      </w:tr>
      <w:tr w:rsidR="00E01F17">
        <w:trPr>
          <w:trHeight w:val="3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挂已经走到了终点，有终。）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六四，括囊</w:t>
            </w:r>
            <w:r>
              <w:rPr>
                <w:rFonts w:ascii="Arial" w:hAnsi="Arial" w:cs="Arial" w:hint="eastAsia"/>
                <w:color w:val="4F6228"/>
                <w:szCs w:val="21"/>
              </w:rPr>
              <w:t>nang2</w:t>
            </w:r>
            <w:r>
              <w:rPr>
                <w:rFonts w:ascii="Arial" w:hAnsi="Arial" w:cs="Arial"/>
                <w:color w:val="4F6228"/>
                <w:szCs w:val="21"/>
              </w:rPr>
              <w:t>，无咎无誉。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解：扎起口袋，没有灾难也没有称誉。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译：扎紧囊口，免遭危害，也不求赞誉。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象曰：括囊无咎，慎不害也。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解：进入上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卦，处境危疑不安最好更加收敛。（不管你才华怎么杰出都要收敛，上有五，五是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天位）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六五，黄裳</w:t>
            </w:r>
            <w:r>
              <w:rPr>
                <w:rFonts w:ascii="Arial" w:hAnsi="Arial" w:cs="Arial" w:hint="eastAsia"/>
                <w:color w:val="4F6228"/>
                <w:szCs w:val="21"/>
              </w:rPr>
              <w:t>chang2</w:t>
            </w:r>
            <w:r>
              <w:rPr>
                <w:rFonts w:ascii="Arial" w:hAnsi="Arial" w:cs="Arial"/>
                <w:color w:val="4F6228"/>
                <w:szCs w:val="21"/>
              </w:rPr>
              <w:t>，元吉。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解：穿上黄色的裙子，心想事成。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译：穿黄色裙裳，大吉。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象曰：黄裳元吉，文在中也。</w:t>
            </w: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解：</w:t>
            </w:r>
            <w:r>
              <w:rPr>
                <w:rFonts w:ascii="Arial" w:hAnsi="Arial" w:cs="Arial" w:hint="eastAsia"/>
                <w:color w:val="FF0000"/>
                <w:szCs w:val="21"/>
              </w:rPr>
              <w:t>穿上黄色的裙子，心想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事成。是因为到达了上卦的中间。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上六，龙战于野，其血玄</w:t>
            </w:r>
            <w:r>
              <w:rPr>
                <w:rFonts w:ascii="Arial" w:hAnsi="Arial" w:cs="Arial" w:hint="eastAsia"/>
                <w:color w:val="4F6228"/>
                <w:szCs w:val="21"/>
              </w:rPr>
              <w:t>xuan4</w:t>
            </w:r>
            <w:r>
              <w:rPr>
                <w:rFonts w:ascii="Arial" w:hAnsi="Arial" w:cs="Arial"/>
                <w:color w:val="4F6228"/>
                <w:szCs w:val="21"/>
              </w:rPr>
              <w:t>黄。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解：全挂都是阴爻的时候到了郊野，两</w:t>
            </w:r>
          </w:p>
        </w:tc>
      </w:tr>
      <w:tr w:rsidR="00E01F17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条龙在郊野战斗，血天玄地黄。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译：龙在原野上争斗，流出青黄混杂的血。龙是本气阳的象征物，坤阴气极盛，转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化为与乾阳抗争，血流遍野。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象曰：龙战于野，其道穷也。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解：龙在郊野战争是因</w:t>
            </w:r>
          </w:p>
        </w:tc>
      </w:tr>
      <w:tr w:rsidR="00E01F17">
        <w:trPr>
          <w:trHeight w:val="36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为它的路已经到了尽头。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color w:val="4F6228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用六，利永贞。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用在坤卦整体，适宜永久正固。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E01F17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译：永远坚持正道，以阴返阳为终结。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象曰：用六永贞，以大终也。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解：用在</w:t>
            </w:r>
          </w:p>
        </w:tc>
      </w:tr>
      <w:tr w:rsidR="00E01F17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坤卦整体适宜永久正固，是因为它是大的终局。</w:t>
            </w:r>
          </w:p>
        </w:tc>
      </w:tr>
      <w:tr w:rsidR="00E01F17">
        <w:trPr>
          <w:trHeight w:val="2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文言曰：坤至柔，而动也刚，至静而德方，后得主而有常，含万物而</w:t>
            </w:r>
          </w:p>
        </w:tc>
      </w:tr>
      <w:tr w:rsidR="00E01F17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化光。坤其道顺乎？ 承天而时行。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解：坤卦最为柔顺但活动时却是刚建的，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最为静止但功能遍及四方，它随后而走才找到主人，但却有恒常法则，包容万物并</w:t>
            </w:r>
          </w:p>
        </w:tc>
      </w:tr>
      <w:tr w:rsidR="00E01F17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且化育广大。坤卦的原理就是顺应吧，他顺承天体并且按照时序运行。</w:t>
            </w:r>
          </w:p>
        </w:tc>
      </w:tr>
      <w:tr w:rsidR="00E01F17">
        <w:trPr>
          <w:trHeight w:val="2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积善之家，必有馀庆；积不善之家，必有馀殃。 臣弑其君，子弑其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父，非一朝一夕之故，其所由来者渐矣，由辩之不早辩也。 易曰：「履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霜坚冰至。」 盖言顺也。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解：积德行善的人家，必有喜庆。作恶害人的人家，</w:t>
            </w:r>
          </w:p>
        </w:tc>
      </w:tr>
      <w:tr w:rsidR="00E01F17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必有灾祸。像臣子杀国军，儿子杀害父亲这种大罪，其原因不是不是一天之内突然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发生的，是长期逐渐积累形成的，只是没有及早分辨辨明罢了。易经说：脚下踏着</w:t>
            </w:r>
          </w:p>
        </w:tc>
      </w:tr>
      <w:tr w:rsidR="00E01F17">
        <w:trPr>
          <w:trHeight w:val="3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霜坚冰将会到来。说的就是循着趋势发展的现象。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直其正也，方其义也。 君子敬以直内，义以方外，敬义立，而德不</w:t>
            </w:r>
          </w:p>
        </w:tc>
      </w:tr>
      <w:tr w:rsidR="00E01F17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孤。 「直，方，大，不习无不利」；则不疑其所行也。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解：直接产生是说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它的正确模式，遍及四方是说它的适当表现。君子以严肃态度持守内心的真诚，以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正当方式规范言行的表现，做到既严肃又正当，他的德行就不会孤单了。这样就不</w:t>
            </w:r>
          </w:p>
        </w:tc>
      </w:tr>
      <w:tr w:rsidR="00E01F17">
        <w:trPr>
          <w:trHeight w:val="3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会疑惑自己的所做所为了。</w:t>
            </w:r>
          </w:p>
        </w:tc>
      </w:tr>
      <w:tr w:rsidR="00E01F17">
        <w:trPr>
          <w:trHeight w:val="2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阴虽有美，含之；以从王事，弗敢成也。 地道也，妻道也，臣道也。 地道</w:t>
            </w:r>
          </w:p>
        </w:tc>
      </w:tr>
      <w:tr w:rsidR="00E01F17">
        <w:trPr>
          <w:trHeight w:val="3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无成，而代有终也。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解：阴性角色虽有美好条件，也要隐藏起来。以这种态度跟随君王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做事，不敢成就什么功业。这就是地的法则，为妻之道，为臣之道。</w:t>
            </w:r>
          </w:p>
        </w:tc>
      </w:tr>
      <w:tr w:rsidR="00E01F17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地的法则并不成就什么，只是代替天去完成好的结局。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天地变化，草木蕃； 天地闭，贤人隐。 易曰：「括囊；无咎，无誉。」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 xml:space="preserve"> 盖言谨也。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解：天地间变化不已草木繁盛，但是天地之间闭塞不通，贤人就会</w:t>
            </w:r>
          </w:p>
        </w:tc>
      </w:tr>
      <w:tr w:rsidR="00E01F17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隐退，这时候要谨慎。</w:t>
            </w:r>
          </w:p>
        </w:tc>
      </w:tr>
      <w:tr w:rsidR="00E01F17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君子黄中通理，正位居体，美在其中，而畅於四支，发於事业，美之</w:t>
            </w:r>
          </w:p>
        </w:tc>
      </w:tr>
      <w:tr w:rsidR="00E01F17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至也。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解：君子采用黄色的中色，表示他明白道理。坐在正确的位置上表示他处</w:t>
            </w:r>
          </w:p>
        </w:tc>
      </w:tr>
      <w:tr w:rsidR="00E01F17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世安稳，他内心蕴含着美德，流动在身体的行动中，再展现于他所经营的事业上，</w:t>
            </w:r>
          </w:p>
        </w:tc>
      </w:tr>
      <w:tr w:rsidR="00E01F17">
        <w:trPr>
          <w:trHeight w:val="3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这真是美德的极致啊。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阴疑於阳，必战。为其嫌於无阳也，故称龙焉。犹未离其类也，故称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血焉。 夫玄黄者，天地之杂也，天玄而地黄。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解：阴气受到阳气猜疑，必</w:t>
            </w:r>
          </w:p>
        </w:tc>
      </w:tr>
      <w:tr w:rsidR="00E01F17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定发生战争。由于阴气猜测没有阳气存在，所以也称它为龙。阴气尚未离开它的类</w:t>
            </w:r>
          </w:p>
        </w:tc>
      </w:tr>
      <w:tr w:rsidR="00E01F17">
        <w:trPr>
          <w:trHeight w:val="29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别，亦即阴无法胜过阳。所以用血来描写，并且会出一些灾难。至于青黄那是天地</w:t>
            </w:r>
          </w:p>
        </w:tc>
      </w:tr>
      <w:tr w:rsidR="00E01F17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E01F17" w:rsidRDefault="00E01F17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混杂的颜色。</w:t>
            </w:r>
          </w:p>
        </w:tc>
      </w:tr>
    </w:tbl>
    <w:p w:rsidR="00E01F17" w:rsidRDefault="00E01F17"/>
    <w:sectPr w:rsidR="00E01F17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06" w:rsidRDefault="005E2606" w:rsidP="007F3362">
      <w:r>
        <w:separator/>
      </w:r>
    </w:p>
  </w:endnote>
  <w:endnote w:type="continuationSeparator" w:id="0">
    <w:p w:rsidR="005E2606" w:rsidRDefault="005E2606" w:rsidP="007F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06" w:rsidRDefault="005E2606" w:rsidP="007F3362">
      <w:r>
        <w:separator/>
      </w:r>
    </w:p>
  </w:footnote>
  <w:footnote w:type="continuationSeparator" w:id="0">
    <w:p w:rsidR="005E2606" w:rsidRDefault="005E2606" w:rsidP="007F3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5DFE"/>
    <w:rsid w:val="005E2606"/>
    <w:rsid w:val="007F3362"/>
    <w:rsid w:val="00E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7F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7F3362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7F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7F3362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7F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7F3362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7F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7F336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厚德载物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2011-01-04T15:29:00Z</dcterms:created>
  <dcterms:modified xsi:type="dcterms:W3CDTF">2011-01-04T15:29:00Z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