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B84B28" w:rsidRDefault="00B84B28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剥极则复 顺势而行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8"/>
        <w:gridCol w:w="908"/>
        <w:gridCol w:w="910"/>
        <w:gridCol w:w="4951"/>
      </w:tblGrid>
      <w:tr w:rsidR="00B84B28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B84B28" w:rsidRDefault="00BB01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3"/>
            <w:shd w:val="clear" w:color="auto" w:fill="FFCC00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第24卦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地雷复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复：亨。 出入无疾，朋来无咎。 反复其道，七日来复，利有攸往。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雷在地中，复；先王以至日闭关，商旅不行，后不省方。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复亨；刚反，动而以顺行，是以出入无疾，朋来无咎。反复其道，七日来复，天行也。 利有攸往，刚长也。 复其见天地之心乎？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爻辭：迷复，凶，有灾眚。用行师，终有大败，以其</w:t>
            </w:r>
            <w:smartTag w:uri="urn:schemas-microsoft-com:office:smarttags" w:element="PersonName">
              <w:smartTagPr>
                <w:attr w:name="ProductID" w:val="国"/>
              </w:smartTagPr>
              <w:r>
                <w:rPr>
                  <w:rFonts w:ascii="DFKai-SB" w:eastAsia="DFKai-SB" w:hAnsi="MingLiU" w:cs="宋体" w:hint="eastAsia"/>
                  <w:kern w:val="0"/>
                  <w:sz w:val="20"/>
                  <w:szCs w:val="20"/>
                </w:rPr>
                <w:t>国</w:t>
              </w:r>
            </w:smartTag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君，凶；至于十年，不克征。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象曰：迷复之凶，反君道也。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爻辭：敦复，无悔。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象曰：敦复无悔，中以自考也。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爻辭：中行独复。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象曰：中行独复，以从道也。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爻辭：频复，厉无咎。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象曰：频复之厉，义无咎也。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爻辭：休复，吉。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象曰：休复之吉，以下仁也。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84B28" w:rsidRDefault="00B84B2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爻辭：不复远，无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祇（大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zhi1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悔，元吉。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84B2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84B28" w:rsidRDefault="00B84B2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象曰：不远之复，以修身也。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B84B28" w:rsidRDefault="00B84B28">
      <w:pPr>
        <w:rPr>
          <w:rFonts w:hint="eastAs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4B28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复：亨。 出入无疾，朋来无咎。 反复其道，七日来复，利有攸往。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解：通达，</w:t>
            </w:r>
          </w:p>
        </w:tc>
      </w:tr>
      <w:tr w:rsidR="00B84B28">
        <w:trPr>
          <w:trHeight w:val="35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出外入内没有疾病，朋友前来没有灾难。在轨道上反复运行，七天回来重新开</w:t>
            </w:r>
          </w:p>
        </w:tc>
      </w:tr>
      <w:tr w:rsidR="00B84B28">
        <w:trPr>
          <w:trHeight w:val="304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始，适宜有所前往。（古人用出入来描写生长状态，无疾是说不会再有任何麻</w:t>
            </w:r>
          </w:p>
        </w:tc>
      </w:tr>
      <w:tr w:rsidR="00B84B28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烦或阻力）</w:t>
            </w:r>
          </w:p>
        </w:tc>
      </w:tr>
      <w:tr w:rsidR="00B84B28">
        <w:trPr>
          <w:trHeight w:val="36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象曰：雷在地中，复；先王以至日闭关，商旅不行，后不省方。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解：雷在地的</w:t>
            </w:r>
          </w:p>
        </w:tc>
      </w:tr>
      <w:tr w:rsidR="00B84B28">
        <w:trPr>
          <w:trHeight w:val="30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下面，</w:t>
            </w:r>
            <w:smartTag w:uri="urn:schemas-microsoft-com:office:smarttags" w:element="PersonName">
              <w:smartTagPr>
                <w:attr w:name="ProductID" w:val="古代"/>
              </w:smartTagPr>
              <w:r>
                <w:rPr>
                  <w:rFonts w:ascii="宋体" w:hAnsi="宋体" w:cs="宋体" w:hint="eastAsia"/>
                  <w:b/>
                  <w:bCs/>
                  <w:color w:val="FF0000"/>
                  <w:kern w:val="0"/>
                  <w:sz w:val="24"/>
                  <w:szCs w:val="20"/>
                </w:rPr>
                <w:t>古代</w:t>
              </w:r>
            </w:smartTag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君王因此在冬至日关闭城门，商人旅客不得通行，君王也不去四方</w:t>
            </w:r>
          </w:p>
        </w:tc>
      </w:tr>
      <w:tr w:rsidR="00B84B28">
        <w:trPr>
          <w:trHeight w:val="3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视察。（储备阳气，再去发展）</w:t>
            </w:r>
          </w:p>
        </w:tc>
      </w:tr>
      <w:tr w:rsidR="00B84B28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彖曰：复亨；刚反，动而以顺行，是以出入无疾，朋来无咎。反复其道，七日</w:t>
            </w:r>
          </w:p>
        </w:tc>
      </w:tr>
      <w:tr w:rsidR="00B84B28">
        <w:trPr>
          <w:trHeight w:val="308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来复，天行也。 利有攸往，刚长也。 复其见天地之心乎？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解：刚强者回来了，</w:t>
            </w:r>
          </w:p>
        </w:tc>
      </w:tr>
      <w:tr w:rsidR="00B84B28">
        <w:trPr>
          <w:trHeight w:val="296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行动是顺势前进的，外出入内没有疾病，朋友前来没有灾难。七天回来重新开</w:t>
            </w:r>
          </w:p>
        </w:tc>
      </w:tr>
      <w:tr w:rsidR="00B84B28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始，这是天道的运行。适宜有所前往，这是刚强者在增长。从复卦大概可以看</w:t>
            </w:r>
          </w:p>
        </w:tc>
      </w:tr>
      <w:tr w:rsidR="00B84B28">
        <w:trPr>
          <w:trHeight w:val="3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出天地的用意吧。</w:t>
            </w:r>
          </w:p>
        </w:tc>
      </w:tr>
      <w:tr w:rsidR="00B84B28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初九：不复远，无祇（大zhi1悔，元吉。象曰：不远之复，以修身也。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解：走</w:t>
            </w:r>
          </w:p>
        </w:tc>
      </w:tr>
      <w:tr w:rsidR="00B84B28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得不远就会返回，没有到懊恼的程度，上上大吉。解：走得不远就会返回，为</w:t>
            </w:r>
          </w:p>
        </w:tc>
      </w:tr>
      <w:tr w:rsidR="00B84B28">
        <w:trPr>
          <w:trHeight w:val="36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了修养自己。（走入错的道路马上返回，没有到懊恼的时候，这是修养之道）</w:t>
            </w:r>
          </w:p>
        </w:tc>
      </w:tr>
      <w:tr w:rsidR="00B84B28">
        <w:trPr>
          <w:trHeight w:val="34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六二：休复，吉。象曰：休复之吉，以下仁也。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解：停下来返回，吉祥。解：</w:t>
            </w:r>
          </w:p>
        </w:tc>
      </w:tr>
      <w:tr w:rsidR="00B84B28">
        <w:trPr>
          <w:trHeight w:val="284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停下来返回的吉祥，在于向下亲近仁者。（六二即中且正，下有初九为复的先</w:t>
            </w:r>
          </w:p>
        </w:tc>
      </w:tr>
      <w:tr w:rsidR="00B84B28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行）</w:t>
            </w:r>
          </w:p>
        </w:tc>
      </w:tr>
      <w:tr w:rsidR="00B84B28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六三：频复，厉无咎。象曰：频复之厉，义无咎也。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解：再三的返回，有危险</w:t>
            </w:r>
          </w:p>
        </w:tc>
      </w:tr>
      <w:tr w:rsidR="00B84B28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但没有灾难。解：再三的返回而有危险，是理当没有灾难返回就好。</w:t>
            </w:r>
          </w:p>
        </w:tc>
      </w:tr>
      <w:tr w:rsidR="00B84B28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六四：中行独复。象曰：中行独复，以从道也。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解：走在行列中间而独自返回。</w:t>
            </w:r>
          </w:p>
        </w:tc>
      </w:tr>
      <w:tr w:rsidR="00B84B28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解：走在行列中间而独自返回，是为了追随正道。（在五条阴爻的中间，和初</w:t>
            </w:r>
          </w:p>
        </w:tc>
      </w:tr>
      <w:tr w:rsidR="00B84B28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九正应）</w:t>
            </w:r>
          </w:p>
        </w:tc>
      </w:tr>
      <w:tr w:rsidR="00B84B28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六五：敦复，无悔。象曰：敦复无悔，中以自考也。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解：敦厚的返回，不会有</w:t>
            </w:r>
          </w:p>
        </w:tc>
      </w:tr>
      <w:tr w:rsidR="00B84B28">
        <w:trPr>
          <w:trHeight w:val="3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懊悔。解：敦厚返回没有懊悔，是因为居中而能够自我省察。</w:t>
            </w:r>
          </w:p>
        </w:tc>
      </w:tr>
      <w:tr w:rsidR="00B84B28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上六：迷复，凶，有灾眚。用行师，终有大败，以其国君，凶；至于十年，不</w:t>
            </w:r>
          </w:p>
        </w:tc>
      </w:tr>
      <w:tr w:rsidR="00B84B28">
        <w:trPr>
          <w:trHeight w:val="30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克征。象曰：迷复之凶，反君道也。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解：在迷惑中返回，有凶祸，有天灾人祸。</w:t>
            </w:r>
          </w:p>
        </w:tc>
      </w:tr>
      <w:tr w:rsidR="00B84B28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发动军队作战（上六下变为初六，其他爻上推变为师卦，所以战争），最后会</w:t>
            </w:r>
          </w:p>
        </w:tc>
      </w:tr>
      <w:tr w:rsidR="00B84B28">
        <w:trPr>
          <w:trHeight w:val="25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84B28" w:rsidRDefault="00B84B2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大败，对国君（六五）的凶祸最大。十年之内都不能再用兵了。解：在迷惑中</w:t>
            </w:r>
          </w:p>
        </w:tc>
      </w:tr>
      <w:tr w:rsidR="00B84B28">
        <w:trPr>
          <w:trHeight w:val="39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84B28" w:rsidRDefault="00B84B2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返回有凶祸，是因为违背了君主的正道。</w:t>
            </w:r>
          </w:p>
        </w:tc>
      </w:tr>
      <w:tr w:rsidR="00B84B28">
        <w:tc>
          <w:tcPr>
            <w:tcW w:w="8522" w:type="dxa"/>
            <w:shd w:val="clear" w:color="auto" w:fill="C0C0C0"/>
          </w:tcPr>
          <w:p w:rsidR="00B84B28" w:rsidRDefault="00B84B28">
            <w:pPr>
              <w:rPr>
                <w:rFonts w:ascii="宋体" w:hAnsi="宋体" w:hint="eastAsia"/>
                <w:color w:val="4F6228"/>
                <w:sz w:val="24"/>
              </w:rPr>
            </w:pPr>
          </w:p>
        </w:tc>
      </w:tr>
    </w:tbl>
    <w:p w:rsidR="00B84B28" w:rsidRDefault="00B84B28"/>
    <w:sectPr w:rsidR="00B84B28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CBE" w:rsidRDefault="004F7CBE" w:rsidP="00BB01EA">
      <w:r>
        <w:separator/>
      </w:r>
    </w:p>
  </w:endnote>
  <w:endnote w:type="continuationSeparator" w:id="0">
    <w:p w:rsidR="004F7CBE" w:rsidRDefault="004F7CBE" w:rsidP="00BB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CBE" w:rsidRDefault="004F7CBE" w:rsidP="00BB01EA">
      <w:r>
        <w:separator/>
      </w:r>
    </w:p>
  </w:footnote>
  <w:footnote w:type="continuationSeparator" w:id="0">
    <w:p w:rsidR="004F7CBE" w:rsidRDefault="004F7CBE" w:rsidP="00BB0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BE"/>
    <w:rsid w:val="00960D84"/>
    <w:rsid w:val="00B84B28"/>
    <w:rsid w:val="00B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BB0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BB01EA"/>
    <w:rPr>
      <w:kern w:val="2"/>
      <w:sz w:val="18"/>
      <w:szCs w:val="18"/>
    </w:rPr>
  </w:style>
  <w:style w:type="paragraph" w:styleId="a4">
    <w:name w:val="footer"/>
    <w:basedOn w:val="a"/>
    <w:link w:val="Char1"/>
    <w:rsid w:val="00BB0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BB01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BB0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BB01EA"/>
    <w:rPr>
      <w:kern w:val="2"/>
      <w:sz w:val="18"/>
      <w:szCs w:val="18"/>
    </w:rPr>
  </w:style>
  <w:style w:type="paragraph" w:styleId="a4">
    <w:name w:val="footer"/>
    <w:basedOn w:val="a"/>
    <w:link w:val="Char1"/>
    <w:rsid w:val="00BB0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BB01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剥极则复 顺势而行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2011-01-04T15:40:00Z</dcterms:created>
  <dcterms:modified xsi:type="dcterms:W3CDTF">2011-01-04T15:40:00Z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