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E365B1" w:rsidRPr="00E91A95" w:rsidRDefault="00E365B1" w:rsidP="00E365B1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E91A95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回归家庭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E365B1" w:rsidTr="00E365B1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E365B1" w:rsidRDefault="003007C5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第37卦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风火家人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家人：利女贞。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风自火出，家人；君子以言有物，而行有恒。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家人，女正位乎内，男正位乎外，男女正，天地之大义也。家人有</w:t>
            </w:r>
            <w:smartTag w:uri="urn:schemas-microsoft-com:office:smarttags" w:element="PersonName">
              <w:smartTagPr>
                <w:attr w:name="ProductID" w:val="严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严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君焉，父母之谓也。父父，子子，兄兄，弟弟，夫夫，妇妇，而家道正；正家而天下定矣。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爻辭：有孚威如，终吉。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象曰：威如之吉，反身之谓也。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爻辭：王假有家，勿恤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担忧）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象曰：王假有家，交相爱也。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爻辭：富家，大吉。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象曰：富家大吉，顺在位也。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爻辭：家人嗃嗃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he4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，悔厉吉；妇子嘻嘻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，终吝。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象曰：家人嗃嗃，未失也；妇子嘻嘻，失家节也。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爻辭：无攸遂，在中馈，贞吉。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象曰：六二之吉，顺以巽也。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爻辭：闲有家，悔亡。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365B1" w:rsidTr="00E365B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E365B1" w:rsidRDefault="00E365B1" w:rsidP="00E365B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象曰：闲有家，志未变也。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365B1" w:rsidRDefault="00E365B1" w:rsidP="00E365B1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E365B1" w:rsidRPr="00904814" w:rsidTr="00E36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家人：利女贞。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解：适宜女子正固。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象曰：风自火出，家人；君子以言有物，而行有恒。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解：风从火里面出来，君子</w:t>
            </w:r>
          </w:p>
        </w:tc>
      </w:tr>
      <w:tr w:rsidR="00E365B1" w:rsidRPr="00904814" w:rsidTr="00E365B1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由此领悟说话要有根据，行动要有常法。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彖曰：家人，女正位乎内，男正位乎外，男女正，天地之大义也。家人有</w:t>
            </w:r>
            <w:smartTag w:uri="urn:schemas-microsoft-com:office:smarttags" w:element="PersonName">
              <w:smartTagPr>
                <w:attr w:name="ProductID" w:val="严"/>
              </w:smartTagPr>
              <w:r w:rsidRPr="00904814">
                <w:rPr>
                  <w:rFonts w:ascii="华文宋体" w:eastAsia="华文宋体" w:hAnsi="华文宋体" w:cs="宋体" w:hint="eastAsia"/>
                  <w:color w:val="339966"/>
                  <w:kern w:val="0"/>
                  <w:sz w:val="24"/>
                  <w:szCs w:val="24"/>
                </w:rPr>
                <w:t>严</w:t>
              </w:r>
            </w:smartTag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君焉，</w:t>
            </w:r>
          </w:p>
        </w:tc>
      </w:tr>
      <w:tr w:rsidR="00E365B1" w:rsidRPr="00904814" w:rsidTr="00E365B1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父母之谓也。父父，子子，兄兄，弟弟，夫夫，妇妇，而家道正；正家而天下定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矣。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解：家人，女子在家内处正当的位置，男子在家外处正当的位置，男女都有</w:t>
            </w:r>
          </w:p>
        </w:tc>
      </w:tr>
      <w:tr w:rsidR="00E365B1" w:rsidRPr="00904814" w:rsidTr="00E365B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正当的地位，就合乎天地间伟大的道理了。家中要有尊</w:t>
            </w:r>
            <w:smartTag w:uri="urn:schemas-microsoft-com:office:smarttags" w:element="PersonName">
              <w:smartTagPr>
                <w:attr w:name="ProductID" w:val="严的"/>
              </w:smartTagPr>
              <w:r w:rsidRPr="00904814">
                <w:rPr>
                  <w:rFonts w:ascii="华文宋体" w:eastAsia="华文宋体" w:hAnsi="华文宋体" w:cs="宋体" w:hint="eastAsia"/>
                  <w:color w:val="FF0000"/>
                  <w:kern w:val="0"/>
                  <w:sz w:val="24"/>
                  <w:szCs w:val="24"/>
                </w:rPr>
                <w:t>严的</w:t>
              </w:r>
            </w:smartTag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君长，这就是父母。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父要像父，子要像子，兄要像兄，弟要像弟，夫要像夫，妇要像妇，这样家道就</w:t>
            </w:r>
          </w:p>
        </w:tc>
      </w:tr>
      <w:tr w:rsidR="00E365B1" w:rsidRPr="00904814" w:rsidTr="00E365B1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会端正。端正的家庭天下就会安定。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lastRenderedPageBreak/>
              <w:t>序卦传：伤于外者必反于家，故受之以家人。</w:t>
            </w:r>
            <w:r w:rsidRPr="00904814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解：光明受到伤害，在外面发展奋</w:t>
            </w:r>
          </w:p>
        </w:tc>
      </w:tr>
      <w:tr w:rsidR="00E365B1" w:rsidRPr="00904814" w:rsidTr="00E365B1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斗，如果受到伤害，受不了就回归家庭寻求安定。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初九：闲有家，悔亡。象曰：闲有家，志未变也。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解：家中做好防范措施，懊恼</w:t>
            </w:r>
          </w:p>
        </w:tc>
      </w:tr>
      <w:tr w:rsidR="00E365B1" w:rsidRPr="00904814" w:rsidTr="00E365B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消失。解：家中做好防范措施，因为心意没有改变。（阳爻居刚位，勇于任事，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要治家的时候，有六四正应，所以悔亡）</w:t>
            </w:r>
          </w:p>
        </w:tc>
      </w:tr>
      <w:tr w:rsidR="00E365B1" w:rsidRPr="00904814" w:rsidTr="00E365B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六二：无攸遂，在中馈，贞吉。象曰：六二之吉，顺以巽也。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解：不可随心所欲，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要主持家庭中的饮食（下有离卦，上有互坎，有如烹饪），正固吉祥。解：六二</w:t>
            </w:r>
          </w:p>
        </w:tc>
      </w:tr>
      <w:tr w:rsidR="00E365B1" w:rsidRPr="00904814" w:rsidTr="00E365B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的吉祥，在于柔顺并且随顺。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904814">
              <w:rPr>
                <w:rFonts w:ascii="华文宋体" w:eastAsia="华文宋体" w:hAnsi="华文宋体" w:hint="eastAsia"/>
                <w:color w:val="339966"/>
              </w:rPr>
              <w:t>九三：家人嗃嗃he4，悔厉吉；妇子嘻嘻xi1，终吝。象曰：家人嗃嗃，未失也；</w:t>
            </w:r>
          </w:p>
        </w:tc>
      </w:tr>
      <w:tr w:rsidR="00E365B1" w:rsidRPr="00904814" w:rsidTr="00E365B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904814">
              <w:rPr>
                <w:rFonts w:ascii="华文宋体" w:eastAsia="华文宋体" w:hAnsi="华文宋体" w:hint="eastAsia"/>
                <w:color w:val="339966"/>
              </w:rPr>
              <w:t>妇子嘻嘻，失家节也。</w:t>
            </w:r>
            <w:r w:rsidRPr="00904814">
              <w:rPr>
                <w:rFonts w:ascii="华文宋体" w:eastAsia="华文宋体" w:hAnsi="华文宋体" w:hint="eastAsia"/>
                <w:color w:val="FF0000"/>
              </w:rPr>
              <w:t>家中有训斥之声，会带来懊恼与灾难但还是吉祥。妇女孩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904814">
              <w:rPr>
                <w:rFonts w:ascii="华文宋体" w:eastAsia="华文宋体" w:hAnsi="华文宋体" w:hint="eastAsia"/>
                <w:color w:val="FF0000"/>
              </w:rPr>
              <w:t>子得意忘形，最终会有所遗憾。（在离卦和互坎中，离为眼睛，坎为水，所以嗃</w:t>
            </w:r>
          </w:p>
        </w:tc>
      </w:tr>
      <w:tr w:rsidR="00E365B1" w:rsidRPr="00904814" w:rsidTr="00E365B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904814">
              <w:rPr>
                <w:rFonts w:ascii="华文宋体" w:eastAsia="华文宋体" w:hAnsi="华文宋体" w:hint="eastAsia"/>
                <w:color w:val="FF0000"/>
              </w:rPr>
              <w:t>嗃）解：家中有训斥之声，因为没有失去。妇女孩子得意忘形，说明九三家中的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904814">
              <w:rPr>
                <w:rFonts w:ascii="华文宋体" w:eastAsia="华文宋体" w:hAnsi="华文宋体" w:hint="eastAsia"/>
                <w:color w:val="FF0000"/>
              </w:rPr>
              <w:t>礼节过于放纵无度。</w:t>
            </w:r>
          </w:p>
        </w:tc>
      </w:tr>
      <w:tr w:rsidR="00E365B1" w:rsidRPr="00904814" w:rsidTr="00E365B1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904814">
              <w:rPr>
                <w:rFonts w:ascii="华文宋体" w:eastAsia="华文宋体" w:hAnsi="华文宋体" w:hint="eastAsia"/>
                <w:color w:val="339966"/>
              </w:rPr>
              <w:t>六四：富家，大吉。象曰：富家大吉，顺在位也。</w:t>
            </w:r>
            <w:r w:rsidRPr="00904814">
              <w:rPr>
                <w:rFonts w:ascii="华文宋体" w:eastAsia="华文宋体" w:hAnsi="华文宋体" w:hint="eastAsia"/>
                <w:color w:val="FF0000"/>
              </w:rPr>
              <w:t>解：家庭富裕，非常吉祥。解：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904814">
              <w:rPr>
                <w:rFonts w:ascii="华文宋体" w:eastAsia="华文宋体" w:hAnsi="华文宋体" w:hint="eastAsia"/>
                <w:color w:val="FF0000"/>
              </w:rPr>
              <w:t>家庭富裕非常吉祥，说明六四顺承阳刚而处位得当。（上有巽，为进利市三倍，</w:t>
            </w:r>
          </w:p>
        </w:tc>
      </w:tr>
      <w:tr w:rsidR="00E365B1" w:rsidRPr="00904814" w:rsidTr="00E365B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904814">
              <w:rPr>
                <w:rFonts w:ascii="华文宋体" w:eastAsia="华文宋体" w:hAnsi="华文宋体" w:hint="eastAsia"/>
                <w:color w:val="FF0000"/>
              </w:rPr>
              <w:t>所以富裕）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九五：王假有家，勿恤xu4担忧）吉。象曰：王假有家，交相爱也。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解：君王来</w:t>
            </w:r>
          </w:p>
        </w:tc>
      </w:tr>
      <w:tr w:rsidR="00E365B1" w:rsidRPr="00904814" w:rsidTr="00E365B1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到家中，不必忧愁吉祥。解：君王来到家中，因为大家互相亲爱。</w:t>
            </w:r>
          </w:p>
        </w:tc>
      </w:tr>
      <w:tr w:rsidR="00E365B1" w:rsidRPr="00904814" w:rsidTr="00E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上九：有孚威如，终吉。象曰：威如之吉，反身之谓也。</w:t>
            </w: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解：有诚信而有威严的</w:t>
            </w:r>
          </w:p>
        </w:tc>
      </w:tr>
      <w:tr w:rsidR="00E365B1" w:rsidRPr="00904814" w:rsidTr="00E365B1">
        <w:trPr>
          <w:trHeight w:val="6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E365B1" w:rsidRPr="00904814" w:rsidRDefault="00E365B1" w:rsidP="00E365B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0481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样子，最终吉祥。解：有威严的吉祥，在于能够约束自己。</w:t>
            </w:r>
          </w:p>
        </w:tc>
      </w:tr>
    </w:tbl>
    <w:p w:rsidR="003D1457" w:rsidRPr="00E365B1" w:rsidRDefault="003D1457"/>
    <w:sectPr w:rsidR="003D1457" w:rsidRPr="00E365B1" w:rsidSect="00E365B1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DD0" w:rsidRDefault="00521DD0" w:rsidP="003007C5">
      <w:r>
        <w:separator/>
      </w:r>
    </w:p>
  </w:endnote>
  <w:endnote w:type="continuationSeparator" w:id="0">
    <w:p w:rsidR="00521DD0" w:rsidRDefault="00521DD0" w:rsidP="0030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DD0" w:rsidRDefault="00521DD0" w:rsidP="003007C5">
      <w:r>
        <w:separator/>
      </w:r>
    </w:p>
  </w:footnote>
  <w:footnote w:type="continuationSeparator" w:id="0">
    <w:p w:rsidR="00521DD0" w:rsidRDefault="00521DD0" w:rsidP="00300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B1"/>
    <w:rsid w:val="003007C5"/>
    <w:rsid w:val="003D1457"/>
    <w:rsid w:val="00521DD0"/>
    <w:rsid w:val="00732002"/>
    <w:rsid w:val="00867601"/>
    <w:rsid w:val="008F2C3D"/>
    <w:rsid w:val="00A55A57"/>
    <w:rsid w:val="00BC5CEF"/>
    <w:rsid w:val="00E3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65B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E365B1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E365B1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30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007C5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30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007C5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65B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E365B1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E365B1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30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007C5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30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007C5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回归家庭 </dc:title>
  <dc:subject/>
  <dc:creator>island</dc:creator>
  <cp:keywords/>
  <dc:description/>
  <cp:lastModifiedBy>island</cp:lastModifiedBy>
  <cp:revision>2</cp:revision>
  <dcterms:created xsi:type="dcterms:W3CDTF">2011-01-04T15:46:00Z</dcterms:created>
  <dcterms:modified xsi:type="dcterms:W3CDTF">2011-01-04T15:46:00Z</dcterms:modified>
</cp:coreProperties>
</file>