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3.png" ContentType="image/png"/>
  <Override PartName="/word/media/rId24.png" ContentType="image/png"/>
  <Override PartName="/word/media/rId25.png" ContentType="image/png"/>
  <Override PartName="/word/media/rId26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Проектная</w:t>
      </w:r>
      <w:r>
        <w:t xml:space="preserve"> </w:t>
      </w:r>
      <w:r>
        <w:t xml:space="preserve">работа</w:t>
      </w:r>
    </w:p>
    <w:p>
      <w:pPr>
        <w:pStyle w:val="Subtitle"/>
      </w:pPr>
      <w:r>
        <w:t xml:space="preserve">шестой</w:t>
      </w:r>
      <w:r>
        <w:t xml:space="preserve"> </w:t>
      </w:r>
      <w:r>
        <w:t xml:space="preserve">этап</w:t>
      </w:r>
    </w:p>
    <w:p>
      <w:pPr>
        <w:pStyle w:val="Author"/>
      </w:pPr>
      <w:r>
        <w:t xml:space="preserve">Мальков</w:t>
      </w:r>
      <w:r>
        <w:t xml:space="preserve"> </w:t>
      </w:r>
      <w:r>
        <w:t xml:space="preserve">Роман</w:t>
      </w:r>
      <w:r>
        <w:t xml:space="preserve"> </w:t>
      </w:r>
      <w:r>
        <w:t xml:space="preserve">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Выполнение четвертого этапа проектной работы.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Размещение двуязычного сайта на Github.</w:t>
      </w:r>
    </w:p>
    <w:p>
      <w:pPr>
        <w:numPr>
          <w:ilvl w:val="0"/>
          <w:numId w:val="1001"/>
        </w:numPr>
        <w:pStyle w:val="Compact"/>
      </w:pPr>
      <w:r>
        <w:t xml:space="preserve">Сделать поддержку английского и русского языков.</w:t>
      </w:r>
    </w:p>
    <w:p>
      <w:pPr>
        <w:numPr>
          <w:ilvl w:val="0"/>
          <w:numId w:val="1001"/>
        </w:numPr>
        <w:pStyle w:val="Compact"/>
      </w:pPr>
      <w:r>
        <w:t xml:space="preserve">Разместить элементы сайта на обоих языках.</w:t>
      </w:r>
    </w:p>
    <w:p>
      <w:pPr>
        <w:numPr>
          <w:ilvl w:val="0"/>
          <w:numId w:val="1001"/>
        </w:numPr>
        <w:pStyle w:val="Compact"/>
      </w:pPr>
      <w:r>
        <w:t xml:space="preserve">Разместить контент на обоих языках.</w:t>
      </w:r>
    </w:p>
    <w:p>
      <w:pPr>
        <w:numPr>
          <w:ilvl w:val="0"/>
          <w:numId w:val="1001"/>
        </w:numPr>
        <w:pStyle w:val="Compact"/>
      </w:pPr>
      <w:r>
        <w:t xml:space="preserve">Сделать пост по прошедшей неделе.</w:t>
      </w:r>
    </w:p>
    <w:p>
      <w:pPr>
        <w:numPr>
          <w:ilvl w:val="0"/>
          <w:numId w:val="1001"/>
        </w:numPr>
        <w:pStyle w:val="Compact"/>
      </w:pPr>
      <w:r>
        <w:t xml:space="preserve">Добавить пост на тему по выбору (на двух языках).</w:t>
      </w:r>
    </w:p>
    <w:bookmarkEnd w:id="21"/>
    <w:bookmarkStart w:id="27" w:name="выполнение-проектной-работы"/>
    <w:p>
      <w:pPr>
        <w:pStyle w:val="Heading1"/>
      </w:pPr>
      <w:r>
        <w:t xml:space="preserve">Выполнение проектной работы</w:t>
      </w:r>
    </w:p>
    <w:p>
      <w:pPr>
        <w:numPr>
          <w:ilvl w:val="0"/>
          <w:numId w:val="1002"/>
        </w:numPr>
      </w:pPr>
      <w:r>
        <w:t xml:space="preserve">Запускаем локальный хост hugo командой</w:t>
      </w:r>
      <w:r>
        <w:t xml:space="preserve"> </w:t>
      </w:r>
      <w:r>
        <w:rPr>
          <w:rStyle w:val="VerbatimChar"/>
        </w:rPr>
        <w:t xml:space="preserve">hugo server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Заходи в директорию сайта переходим в config а затем в _default. Редактируем файл languages.yaml (Скриншот 1).</w:t>
      </w:r>
    </w:p>
    <w:p>
      <w:pPr>
        <w:pStyle w:val="CaptionedFigure"/>
      </w:pPr>
      <w:r>
        <w:drawing>
          <wp:inline>
            <wp:extent cx="5334000" cy="3873500"/>
            <wp:effectExtent b="0" l="0" r="0" t="0"/>
            <wp:docPr descr="Screenshot_1" title="" id="1" name="Picture"/>
            <a:graphic>
              <a:graphicData uri="http://schemas.openxmlformats.org/drawingml/2006/picture">
                <pic:pic>
                  <pic:nvPicPr>
                    <pic:cNvPr descr="screeny/Screenshot_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Screenshot_1</w:t>
      </w:r>
    </w:p>
    <w:p>
      <w:pPr>
        <w:numPr>
          <w:ilvl w:val="0"/>
          <w:numId w:val="1003"/>
        </w:numPr>
        <w:pStyle w:val="Compact"/>
      </w:pPr>
      <w:r>
        <w:t xml:space="preserve">Создаем в директории content две папки</w:t>
      </w:r>
      <w:r>
        <w:t xml:space="preserve"> </w:t>
      </w:r>
      <w:r>
        <w:t xml:space="preserve">“</w:t>
      </w:r>
      <w:r>
        <w:t xml:space="preserve">en</w:t>
      </w:r>
      <w:r>
        <w:t xml:space="preserve">”</w:t>
      </w:r>
      <w:r>
        <w:t xml:space="preserve"> </w:t>
      </w:r>
      <w:r>
        <w:t xml:space="preserve">и</w:t>
      </w:r>
      <w:r>
        <w:t xml:space="preserve"> </w:t>
      </w:r>
      <w:r>
        <w:t xml:space="preserve">“</w:t>
      </w:r>
      <w:r>
        <w:t xml:space="preserve">ru</w:t>
      </w:r>
      <w:r>
        <w:t xml:space="preserve">”</w:t>
      </w:r>
      <w:r>
        <w:t xml:space="preserve">. В них помещаем содержимое контента ( Скриншот 2 ).</w:t>
      </w:r>
    </w:p>
    <w:p>
      <w:pPr>
        <w:pStyle w:val="CaptionedFigure"/>
      </w:pPr>
      <w:r>
        <w:drawing>
          <wp:inline>
            <wp:extent cx="5334000" cy="3978200"/>
            <wp:effectExtent b="0" l="0" r="0" t="0"/>
            <wp:docPr descr="Screenshot_2" title="" id="1" name="Picture"/>
            <a:graphic>
              <a:graphicData uri="http://schemas.openxmlformats.org/drawingml/2006/picture">
                <pic:pic>
                  <pic:nvPicPr>
                    <pic:cNvPr descr="screeny/Screenshot_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8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Screenshot_2</w:t>
      </w:r>
    </w:p>
    <w:p>
      <w:pPr>
        <w:numPr>
          <w:ilvl w:val="0"/>
          <w:numId w:val="1004"/>
        </w:numPr>
        <w:pStyle w:val="Compact"/>
      </w:pPr>
      <w:r>
        <w:t xml:space="preserve">Создаем запись для персонального проекта. Для этого прописываем команду</w:t>
      </w:r>
      <w:r>
        <w:t xml:space="preserve"> </w:t>
      </w:r>
      <w:r>
        <w:rPr>
          <w:rStyle w:val="VerbatimChar"/>
        </w:rPr>
        <w:t xml:space="preserve">hugo new project/&lt;папка&gt;/&lt;файл&gt;.md</w:t>
      </w:r>
      <w:r>
        <w:t xml:space="preserve">. Редактируем.</w:t>
      </w:r>
    </w:p>
    <w:p>
      <w:pPr>
        <w:numPr>
          <w:ilvl w:val="0"/>
          <w:numId w:val="1004"/>
        </w:numPr>
        <w:pStyle w:val="Compact"/>
      </w:pPr>
      <w:r>
        <w:t xml:space="preserve">Добавляем пост по прошедшей неделе а также пост про оформление отчёта. Для этого прописываем команду</w:t>
      </w:r>
      <w:r>
        <w:t xml:space="preserve"> </w:t>
      </w:r>
      <w:r>
        <w:rPr>
          <w:rStyle w:val="VerbatimChar"/>
        </w:rPr>
        <w:t xml:space="preserve">hugo new post/&lt;папка&gt;/&lt;файл&gt;.md</w:t>
      </w:r>
      <w:r>
        <w:t xml:space="preserve">. Редактируем содержимое файлов .md ( Скриншоты 3 - 4 ).</w:t>
      </w:r>
    </w:p>
    <w:p>
      <w:pPr>
        <w:pStyle w:val="CaptionedFigure"/>
      </w:pPr>
      <w:r>
        <w:drawing>
          <wp:inline>
            <wp:extent cx="5334000" cy="2960914"/>
            <wp:effectExtent b="0" l="0" r="0" t="0"/>
            <wp:docPr descr="Screenshot_3" title="" id="1" name="Picture"/>
            <a:graphic>
              <a:graphicData uri="http://schemas.openxmlformats.org/drawingml/2006/picture">
                <pic:pic>
                  <pic:nvPicPr>
                    <pic:cNvPr descr="screeny/Screenshot_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0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Screenshot_3</w:t>
      </w:r>
    </w:p>
    <w:p>
      <w:pPr>
        <w:pStyle w:val="CaptionedFigure"/>
      </w:pPr>
      <w:r>
        <w:drawing>
          <wp:inline>
            <wp:extent cx="5334000" cy="3241995"/>
            <wp:effectExtent b="0" l="0" r="0" t="0"/>
            <wp:docPr descr="Screenshot_4" title="" id="1" name="Picture"/>
            <a:graphic>
              <a:graphicData uri="http://schemas.openxmlformats.org/drawingml/2006/picture">
                <pic:pic>
                  <pic:nvPicPr>
                    <pic:cNvPr descr="screeny/Screenshot_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19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Screenshot_4</w:t>
      </w:r>
    </w:p>
    <w:p>
      <w:pPr>
        <w:numPr>
          <w:ilvl w:val="0"/>
          <w:numId w:val="1005"/>
        </w:numPr>
        <w:pStyle w:val="Compact"/>
      </w:pPr>
      <w:r>
        <w:t xml:space="preserve">Прописываем команду hugo -D, она обновит нашу диреуторию public. Затем содержимое public , как и в предыдущей части выполнения работы, переносим в директорию сайта github.io. После данных мероприятий выгружаем все изменения в github.</w:t>
      </w:r>
    </w:p>
    <w:p>
      <w:pPr>
        <w:pStyle w:val="FirstParagraph"/>
      </w:pPr>
      <w:r>
        <w:t xml:space="preserve">И вот результат на скриншоте 5:</w:t>
      </w:r>
    </w:p>
    <w:p>
      <w:pPr>
        <w:pStyle w:val="CaptionedFigure"/>
      </w:pPr>
      <w:r>
        <w:drawing>
          <wp:inline>
            <wp:extent cx="5334000" cy="2648144"/>
            <wp:effectExtent b="0" l="0" r="0" t="0"/>
            <wp:docPr descr="Screenshot_5" title="" id="1" name="Picture"/>
            <a:graphic>
              <a:graphicData uri="http://schemas.openxmlformats.org/drawingml/2006/picture">
                <pic:pic>
                  <pic:nvPicPr>
                    <pic:cNvPr descr="screeny/Screenshot_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8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Screenshot_5</w:t>
      </w:r>
    </w:p>
    <w:bookmarkEnd w:id="27"/>
    <w:bookmarkStart w:id="28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Шестой этап проеткной работы выполнен.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3">
    <w:nsid w:val="47261bad"/>
    <w:multiLevelType w:val="multilevel"/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3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2">
    <w:nsid w:val="b3cbbdee"/>
    <w:multiLevelType w:val="multilevel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4">
    <w:nsid w:val="4fbe019a"/>
    <w:multiLevelType w:val="multilevel"/>
    <w:lvl w:ilvl="0">
      <w:start w:val="4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4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4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3" Target="media/rId23.png" /><Relationship Type="http://schemas.openxmlformats.org/officeDocument/2006/relationships/image" Id="rId24" Target="media/rId24.png" /><Relationship Type="http://schemas.openxmlformats.org/officeDocument/2006/relationships/image" Id="rId25" Target="media/rId25.png" /><Relationship Type="http://schemas.openxmlformats.org/officeDocument/2006/relationships/image" Id="rId26" Target="media/rId26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Проектная работа</dc:title>
  <dc:creator>Мальков Роман Сергеевич</dc:creator>
  <dc:language>ru-RU</dc:language>
  <cp:keywords/>
  <dcterms:created xsi:type="dcterms:W3CDTF">2022-06-04T11:34:40Z</dcterms:created>
  <dcterms:modified xsi:type="dcterms:W3CDTF">2022-06-04T11:34:40Z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Title">
    <vt:lpwstr>Список иллюстраций</vt:lpwstr>
  </property>
  <property fmtid="{D5CDD505-2E9C-101B-9397-08002B2CF9AE}" pid="17" name="lolTitle">
    <vt:lpwstr>Листинги</vt:lpwstr>
  </property>
  <property fmtid="{D5CDD505-2E9C-101B-9397-08002B2CF9AE}" pid="18" name="lotTitle">
    <vt:lpwstr>Список таблиц</vt:lpwstr>
  </property>
  <property fmtid="{D5CDD505-2E9C-101B-9397-08002B2CF9AE}" pid="19" name="mainfont">
    <vt:lpwstr>PT Serif</vt:lpwstr>
  </property>
  <property fmtid="{D5CDD505-2E9C-101B-9397-08002B2CF9AE}" pid="20" name="mainfontoptions">
    <vt:lpwstr>Ligatures=TeX</vt:lpwstr>
  </property>
  <property fmtid="{D5CDD505-2E9C-101B-9397-08002B2CF9AE}" pid="21" name="monofont">
    <vt:lpwstr>PT Mono</vt:lpwstr>
  </property>
  <property fmtid="{D5CDD505-2E9C-101B-9397-08002B2CF9AE}" pid="22" name="monofontoptions">
    <vt:lpwstr>Scale=MatchLowercase,Scale=0.9</vt:lpwstr>
  </property>
  <property fmtid="{D5CDD505-2E9C-101B-9397-08002B2CF9AE}" pid="23" name="papersize">
    <vt:lpwstr>a4</vt:lpwstr>
  </property>
  <property fmtid="{D5CDD505-2E9C-101B-9397-08002B2CF9AE}" pid="24" name="polyglossia-lang">
    <vt:lpwstr/>
  </property>
  <property fmtid="{D5CDD505-2E9C-101B-9397-08002B2CF9AE}" pid="25" name="polyglossia-otherlangs">
    <vt:lpwstr/>
  </property>
  <property fmtid="{D5CDD505-2E9C-101B-9397-08002B2CF9AE}" pid="26" name="romanfont">
    <vt:lpwstr>PT Serif</vt:lpwstr>
  </property>
  <property fmtid="{D5CDD505-2E9C-101B-9397-08002B2CF9AE}" pid="27" name="romanfontoptions">
    <vt:lpwstr>Ligatures=TeX</vt:lpwstr>
  </property>
  <property fmtid="{D5CDD505-2E9C-101B-9397-08002B2CF9AE}" pid="28" name="sansfont">
    <vt:lpwstr>PT Sans</vt:lpwstr>
  </property>
  <property fmtid="{D5CDD505-2E9C-101B-9397-08002B2CF9AE}" pid="29" name="sansfontoptions">
    <vt:lpwstr>Ligatures=TeX,Scale=MatchLowercase</vt:lpwstr>
  </property>
  <property fmtid="{D5CDD505-2E9C-101B-9397-08002B2CF9AE}" pid="30" name="subtitle">
    <vt:lpwstr>шестой этап</vt:lpwstr>
  </property>
  <property fmtid="{D5CDD505-2E9C-101B-9397-08002B2CF9AE}" pid="31" name="tableTitle">
    <vt:lpwstr>Таблица</vt:lpwstr>
  </property>
  <property fmtid="{D5CDD505-2E9C-101B-9397-08002B2CF9AE}" pid="32" name="toc">
    <vt:lpwstr>True</vt:lpwstr>
  </property>
  <property fmtid="{D5CDD505-2E9C-101B-9397-08002B2CF9AE}" pid="33" name="toc-depth">
    <vt:lpwstr>2</vt:lpwstr>
  </property>
  <property fmtid="{D5CDD505-2E9C-101B-9397-08002B2CF9AE}" pid="34" name="toc-title">
    <vt:lpwstr>Содержание</vt:lpwstr>
  </property>
</Properties>
</file>