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24" w:rsidRPr="00B97D9B" w:rsidRDefault="00B97D9B">
      <w:pPr>
        <w:rPr>
          <w:lang w:val="en-US"/>
        </w:rPr>
      </w:pPr>
      <w:r>
        <w:rPr>
          <w:lang w:val="en-US"/>
        </w:rPr>
        <w:t>Fsefsfsefse fsef se</w:t>
      </w:r>
      <w:bookmarkStart w:id="0" w:name="_GoBack"/>
      <w:bookmarkEnd w:id="0"/>
    </w:p>
    <w:sectPr w:rsidR="00A36124" w:rsidRPr="00B97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0A"/>
    <w:rsid w:val="003F110A"/>
    <w:rsid w:val="00A36124"/>
    <w:rsid w:val="00B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C5E1F-3C7D-4C86-803C-F49A4DF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Шаропов</dc:creator>
  <cp:keywords/>
  <dc:description/>
  <cp:lastModifiedBy>Амир Шаропов</cp:lastModifiedBy>
  <cp:revision>3</cp:revision>
  <dcterms:created xsi:type="dcterms:W3CDTF">2023-08-27T13:27:00Z</dcterms:created>
  <dcterms:modified xsi:type="dcterms:W3CDTF">2023-08-27T13:28:00Z</dcterms:modified>
</cp:coreProperties>
</file>