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83127197"/>
        <w:docPartObj>
          <w:docPartGallery w:val="Cover Pages"/>
          <w:docPartUnique/>
        </w:docPartObj>
      </w:sdtPr>
      <w:sdtContent>
        <w:p w14:paraId="0C657876" w14:textId="258BC508" w:rsidR="00541FF7" w:rsidRDefault="00541F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6B38E" wp14:editId="33D3E88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771525" cy="987425"/>
                    <wp:effectExtent l="0" t="0" r="9525" b="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715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Publicatiedatum"/>
                                  <w:tag w:val=""/>
                                  <w:id w:val="429706189"/>
                                  <w:placeholder>
                                    <w:docPart w:val="BE5D53E833FE439FBC06DCF4E28C3B4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2T00:00:00Z">
                                    <w:dateFormat w:val="d-M-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765066" w14:textId="0EB5535E" w:rsidR="00541FF7" w:rsidRDefault="009A629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22-1-2023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F6B38E" id="Rechthoek 132" o:spid="_x0000_s1026" style="position:absolute;margin-left:9.55pt;margin-top:19.5pt;width:60.7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Publicatiedatum"/>
                            <w:tag w:val=""/>
                            <w:id w:val="429706189"/>
                            <w:placeholder>
                              <w:docPart w:val="BE5D53E833FE439FBC06DCF4E28C3B49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2T00:00:00Z">
                              <w:dateFormat w:val="d-M-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765066" w14:textId="0EB5535E" w:rsidR="00541FF7" w:rsidRDefault="009A629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22-1-2023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1FB11BE" w14:textId="30CB4D5A" w:rsidR="00FF1E38" w:rsidRDefault="00541FF7" w:rsidP="003530D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44C1B25" wp14:editId="262FADD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22771" w14:textId="64DFB67F" w:rsidR="00541FF7" w:rsidRDefault="0000000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725A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Documentatie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2FDCBC" w14:textId="4EDCCB03" w:rsidR="00541FF7" w:rsidRDefault="008A7D7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EduCopter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340B76" w14:textId="57CE22DC" w:rsidR="00541FF7" w:rsidRDefault="00E605FB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Rowan Kooij, Cor Roodenburg, Bob Vogel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4C1B2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2A822771" w14:textId="64DFB67F" w:rsidR="00541FF7" w:rsidRDefault="00000000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725A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Documentatie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2FDCBC" w14:textId="4EDCCB03" w:rsidR="00541FF7" w:rsidRDefault="008A7D7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EduCopter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340B76" w14:textId="57CE22DC" w:rsidR="00541FF7" w:rsidRDefault="00E605FB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Rowan Kooij, Cor Roodenburg, Bob Vogel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521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37AA9" w14:textId="09352F48" w:rsidR="003530DD" w:rsidRDefault="003530DD">
          <w:pPr>
            <w:pStyle w:val="Kopvaninhoudsopgave"/>
          </w:pPr>
          <w:r>
            <w:t>Inhoudsopgave</w:t>
          </w:r>
        </w:p>
        <w:p w14:paraId="7D0285F3" w14:textId="5278502B" w:rsidR="0081209D" w:rsidRDefault="003530DD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10588" w:history="1">
            <w:r w:rsidR="0081209D" w:rsidRPr="00BE7736">
              <w:rPr>
                <w:rStyle w:val="Hyperlink"/>
                <w:noProof/>
              </w:rPr>
              <w:t>1. Inleiding</w:t>
            </w:r>
            <w:r w:rsidR="0081209D">
              <w:rPr>
                <w:noProof/>
                <w:webHidden/>
              </w:rPr>
              <w:tab/>
            </w:r>
            <w:r w:rsidR="0081209D">
              <w:rPr>
                <w:noProof/>
                <w:webHidden/>
              </w:rPr>
              <w:fldChar w:fldCharType="begin"/>
            </w:r>
            <w:r w:rsidR="0081209D">
              <w:rPr>
                <w:noProof/>
                <w:webHidden/>
              </w:rPr>
              <w:instrText xml:space="preserve"> PAGEREF _Toc124610588 \h </w:instrText>
            </w:r>
            <w:r w:rsidR="0081209D">
              <w:rPr>
                <w:noProof/>
                <w:webHidden/>
              </w:rPr>
            </w:r>
            <w:r w:rsidR="0081209D">
              <w:rPr>
                <w:noProof/>
                <w:webHidden/>
              </w:rPr>
              <w:fldChar w:fldCharType="separate"/>
            </w:r>
            <w:r w:rsidR="0081209D">
              <w:rPr>
                <w:noProof/>
                <w:webHidden/>
              </w:rPr>
              <w:t>2</w:t>
            </w:r>
            <w:r w:rsidR="0081209D">
              <w:rPr>
                <w:noProof/>
                <w:webHidden/>
              </w:rPr>
              <w:fldChar w:fldCharType="end"/>
            </w:r>
          </w:hyperlink>
        </w:p>
        <w:p w14:paraId="64D9C1D9" w14:textId="76C0B14C" w:rsidR="0081209D" w:rsidRDefault="0081209D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124610589" w:history="1">
            <w:r w:rsidRPr="00BE7736">
              <w:rPr>
                <w:rStyle w:val="Hyperlink"/>
                <w:noProof/>
                <w:lang w:val="en-US"/>
              </w:rPr>
              <w:t>2. NPI-analyse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845E" w14:textId="12BC1C38" w:rsidR="0081209D" w:rsidRDefault="0081209D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124610590" w:history="1">
            <w:r w:rsidRPr="00BE7736">
              <w:rPr>
                <w:rStyle w:val="Hyperlink"/>
                <w:noProof/>
                <w:lang w:val="en-US"/>
              </w:rPr>
              <w:t>3.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B828" w14:textId="57D9AF38" w:rsidR="0081209D" w:rsidRDefault="0081209D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124610591" w:history="1">
            <w:r w:rsidRPr="00BE7736">
              <w:rPr>
                <w:rStyle w:val="Hyperlink"/>
                <w:noProof/>
                <w:lang w:val="en-US"/>
              </w:rPr>
              <w:t>3.1 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9E3D" w14:textId="69B22B15" w:rsidR="0081209D" w:rsidRDefault="0081209D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124610592" w:history="1">
            <w:r w:rsidRPr="00BE7736">
              <w:rPr>
                <w:rStyle w:val="Hyperlink"/>
                <w:noProof/>
                <w:lang w:val="en-US"/>
              </w:rPr>
              <w:t>3.2 Niet 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5D7A" w14:textId="298546B2" w:rsidR="0081209D" w:rsidRDefault="0081209D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124610593" w:history="1">
            <w:r w:rsidRPr="00BE7736">
              <w:rPr>
                <w:rStyle w:val="Hyperlink"/>
                <w:noProof/>
                <w:lang w:val="en-US"/>
              </w:rPr>
              <w:t>4. Domeinmodel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10EC" w14:textId="05C76AFC" w:rsidR="0081209D" w:rsidRDefault="0081209D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124610594" w:history="1">
            <w:r w:rsidRPr="00BE7736">
              <w:rPr>
                <w:rStyle w:val="Hyperlink"/>
                <w:noProof/>
                <w:lang w:val="en-US"/>
              </w:rPr>
              <w:t>5.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51476" w14:textId="21BAB9A1" w:rsidR="0081209D" w:rsidRDefault="0081209D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124610595" w:history="1">
            <w:r w:rsidRPr="00BE7736">
              <w:rPr>
                <w:rStyle w:val="Hyperlink"/>
                <w:noProof/>
                <w:lang w:val="en-US"/>
              </w:rPr>
              <w:t>5.1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CDD5" w14:textId="1ED18203" w:rsidR="0081209D" w:rsidRDefault="0081209D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124610596" w:history="1">
            <w:r w:rsidRPr="00BE7736">
              <w:rPr>
                <w:rStyle w:val="Hyperlink"/>
                <w:noProof/>
                <w:lang w:val="en-US"/>
              </w:rPr>
              <w:t>5.2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2B7D" w14:textId="62F2C79D" w:rsidR="0081209D" w:rsidRDefault="0081209D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124610597" w:history="1">
            <w:r w:rsidRPr="00BE7736">
              <w:rPr>
                <w:rStyle w:val="Hyperlink"/>
                <w:noProof/>
                <w:lang w:val="en-US"/>
              </w:rPr>
              <w:t>6.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ACDD" w14:textId="2C901C59" w:rsidR="003530DD" w:rsidRDefault="003530DD">
          <w:r>
            <w:rPr>
              <w:b/>
              <w:bCs/>
            </w:rPr>
            <w:fldChar w:fldCharType="end"/>
          </w:r>
        </w:p>
      </w:sdtContent>
    </w:sdt>
    <w:p w14:paraId="4E62A168" w14:textId="4B50F13C" w:rsidR="00DD44E7" w:rsidRDefault="00DD44E7"/>
    <w:p w14:paraId="202A5194" w14:textId="77777777" w:rsidR="00DD44E7" w:rsidRDefault="00DD44E7">
      <w:r>
        <w:br w:type="page"/>
      </w:r>
    </w:p>
    <w:p w14:paraId="3D531A54" w14:textId="78EC4F14" w:rsidR="00842F8F" w:rsidRDefault="00DD44E7" w:rsidP="00DD44E7">
      <w:pPr>
        <w:pStyle w:val="Kop1"/>
      </w:pPr>
      <w:bookmarkStart w:id="0" w:name="_Toc124610588"/>
      <w:r>
        <w:lastRenderedPageBreak/>
        <w:t xml:space="preserve">1. </w:t>
      </w:r>
      <w:r w:rsidR="00530346">
        <w:t>Inleiding</w:t>
      </w:r>
      <w:bookmarkEnd w:id="0"/>
    </w:p>
    <w:p w14:paraId="1CA2B252" w14:textId="150A5FF0" w:rsidR="00530346" w:rsidRDefault="00530346">
      <w:r>
        <w:br w:type="page"/>
      </w:r>
    </w:p>
    <w:p w14:paraId="4A0F480A" w14:textId="3B11DD36" w:rsidR="00530346" w:rsidRPr="001909BA" w:rsidRDefault="00530346" w:rsidP="00530346">
      <w:pPr>
        <w:pStyle w:val="Kop1"/>
        <w:rPr>
          <w:lang w:val="en-US"/>
        </w:rPr>
      </w:pPr>
      <w:bookmarkStart w:id="1" w:name="_Toc124610589"/>
      <w:r w:rsidRPr="001909BA">
        <w:rPr>
          <w:lang w:val="en-US"/>
        </w:rPr>
        <w:lastRenderedPageBreak/>
        <w:t xml:space="preserve">2. </w:t>
      </w:r>
      <w:r w:rsidR="001909BA" w:rsidRPr="001909BA">
        <w:rPr>
          <w:lang w:val="en-US"/>
        </w:rPr>
        <w:t>NPI-</w:t>
      </w:r>
      <w:proofErr w:type="spellStart"/>
      <w:r w:rsidR="001909BA" w:rsidRPr="001909BA">
        <w:rPr>
          <w:lang w:val="en-US"/>
        </w:rPr>
        <w:t>analyse</w:t>
      </w:r>
      <w:bookmarkEnd w:id="1"/>
      <w:proofErr w:type="spellEnd"/>
    </w:p>
    <w:p w14:paraId="3E698DA3" w14:textId="726B7C74" w:rsidR="00530346" w:rsidRPr="001909BA" w:rsidRDefault="00530346">
      <w:pPr>
        <w:rPr>
          <w:lang w:val="en-US"/>
        </w:rPr>
      </w:pPr>
      <w:r w:rsidRPr="001909BA">
        <w:rPr>
          <w:lang w:val="en-US"/>
        </w:rPr>
        <w:br w:type="page"/>
      </w:r>
    </w:p>
    <w:p w14:paraId="209270F8" w14:textId="0375C115" w:rsidR="00530346" w:rsidRPr="001909BA" w:rsidRDefault="00530346" w:rsidP="00530346">
      <w:pPr>
        <w:pStyle w:val="Kop1"/>
        <w:rPr>
          <w:lang w:val="en-US"/>
        </w:rPr>
      </w:pPr>
      <w:bookmarkStart w:id="2" w:name="_Toc124610590"/>
      <w:r w:rsidRPr="001909BA">
        <w:rPr>
          <w:lang w:val="en-US"/>
        </w:rPr>
        <w:lastRenderedPageBreak/>
        <w:t xml:space="preserve">3. </w:t>
      </w:r>
      <w:r w:rsidR="001909BA" w:rsidRPr="001909BA">
        <w:rPr>
          <w:lang w:val="en-US"/>
        </w:rPr>
        <w:t>Requirements</w:t>
      </w:r>
      <w:bookmarkEnd w:id="2"/>
    </w:p>
    <w:p w14:paraId="5DBB8E8A" w14:textId="105B7EBA" w:rsidR="00C417DE" w:rsidRDefault="00C417DE" w:rsidP="00C417DE">
      <w:pPr>
        <w:pStyle w:val="Kop2"/>
        <w:rPr>
          <w:lang w:val="en-US"/>
        </w:rPr>
      </w:pPr>
      <w:bookmarkStart w:id="3" w:name="_Toc124610591"/>
      <w:r>
        <w:rPr>
          <w:lang w:val="en-US"/>
        </w:rPr>
        <w:t xml:space="preserve">3.1 </w:t>
      </w:r>
      <w:proofErr w:type="spellStart"/>
      <w:r>
        <w:rPr>
          <w:lang w:val="en-US"/>
        </w:rPr>
        <w:t>Functionele</w:t>
      </w:r>
      <w:proofErr w:type="spellEnd"/>
      <w:r>
        <w:rPr>
          <w:lang w:val="en-US"/>
        </w:rPr>
        <w:t xml:space="preserve"> requirements</w:t>
      </w:r>
      <w:bookmarkEnd w:id="3"/>
    </w:p>
    <w:p w14:paraId="21195D65" w14:textId="77777777" w:rsidR="009A4998" w:rsidRPr="009A4998" w:rsidRDefault="009A4998" w:rsidP="009A4998">
      <w:pPr>
        <w:rPr>
          <w:lang w:val="en-US"/>
        </w:rPr>
      </w:pPr>
    </w:p>
    <w:p w14:paraId="316150F5" w14:textId="77777777" w:rsidR="009A4998" w:rsidRDefault="00C417DE" w:rsidP="00C417DE">
      <w:pPr>
        <w:pStyle w:val="Kop2"/>
        <w:rPr>
          <w:lang w:val="en-US"/>
        </w:rPr>
      </w:pPr>
      <w:bookmarkStart w:id="4" w:name="_Toc124610592"/>
      <w:r>
        <w:rPr>
          <w:lang w:val="en-US"/>
        </w:rPr>
        <w:t xml:space="preserve">3.2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functionele</w:t>
      </w:r>
      <w:proofErr w:type="spellEnd"/>
      <w:r>
        <w:rPr>
          <w:lang w:val="en-US"/>
        </w:rPr>
        <w:t xml:space="preserve"> requirements</w:t>
      </w:r>
      <w:bookmarkEnd w:id="4"/>
    </w:p>
    <w:p w14:paraId="4B2FC3BA" w14:textId="6520AB87" w:rsidR="00530346" w:rsidRPr="001909BA" w:rsidRDefault="00530346" w:rsidP="00190E6F">
      <w:pPr>
        <w:rPr>
          <w:lang w:val="en-US"/>
        </w:rPr>
      </w:pPr>
      <w:r w:rsidRPr="001909BA">
        <w:rPr>
          <w:lang w:val="en-US"/>
        </w:rPr>
        <w:br w:type="page"/>
      </w:r>
    </w:p>
    <w:p w14:paraId="4DA3D481" w14:textId="19A30AD7" w:rsidR="00530346" w:rsidRPr="001909BA" w:rsidRDefault="00530346" w:rsidP="00530346">
      <w:pPr>
        <w:pStyle w:val="Kop1"/>
        <w:rPr>
          <w:lang w:val="en-US"/>
        </w:rPr>
      </w:pPr>
      <w:bookmarkStart w:id="5" w:name="_Toc124610593"/>
      <w:r w:rsidRPr="001909BA">
        <w:rPr>
          <w:lang w:val="en-US"/>
        </w:rPr>
        <w:lastRenderedPageBreak/>
        <w:t xml:space="preserve">4. </w:t>
      </w:r>
      <w:proofErr w:type="spellStart"/>
      <w:r w:rsidR="001909BA" w:rsidRPr="001909BA">
        <w:rPr>
          <w:lang w:val="en-US"/>
        </w:rPr>
        <w:t>Domeinmodel</w:t>
      </w:r>
      <w:bookmarkEnd w:id="5"/>
      <w:proofErr w:type="spellEnd"/>
    </w:p>
    <w:p w14:paraId="7FBF7EFA" w14:textId="707734C7" w:rsidR="00530346" w:rsidRPr="001909BA" w:rsidRDefault="00530346">
      <w:pPr>
        <w:rPr>
          <w:lang w:val="en-US"/>
        </w:rPr>
      </w:pPr>
      <w:r w:rsidRPr="001909BA">
        <w:rPr>
          <w:lang w:val="en-US"/>
        </w:rPr>
        <w:br w:type="page"/>
      </w:r>
    </w:p>
    <w:p w14:paraId="2830AF27" w14:textId="6B9602F3" w:rsidR="00530346" w:rsidRDefault="001909BA" w:rsidP="00530346">
      <w:pPr>
        <w:pStyle w:val="Kop1"/>
        <w:rPr>
          <w:lang w:val="en-US"/>
        </w:rPr>
      </w:pPr>
      <w:bookmarkStart w:id="6" w:name="_Toc124610594"/>
      <w:r>
        <w:rPr>
          <w:lang w:val="en-US"/>
        </w:rPr>
        <w:lastRenderedPageBreak/>
        <w:t xml:space="preserve">5. </w:t>
      </w:r>
      <w:r w:rsidRPr="001909BA">
        <w:rPr>
          <w:lang w:val="en-US"/>
        </w:rPr>
        <w:t>Use c</w:t>
      </w:r>
      <w:r>
        <w:rPr>
          <w:lang w:val="en-US"/>
        </w:rPr>
        <w:t>ases</w:t>
      </w:r>
      <w:bookmarkEnd w:id="6"/>
    </w:p>
    <w:p w14:paraId="74FC224E" w14:textId="236B1D33" w:rsidR="001909BA" w:rsidRDefault="001909BA" w:rsidP="001909BA">
      <w:pPr>
        <w:pStyle w:val="Kop2"/>
        <w:rPr>
          <w:lang w:val="en-US"/>
        </w:rPr>
      </w:pPr>
      <w:bookmarkStart w:id="7" w:name="_Toc124610595"/>
      <w:r>
        <w:rPr>
          <w:lang w:val="en-US"/>
        </w:rPr>
        <w:t>5.1 Use case diagram</w:t>
      </w:r>
      <w:bookmarkEnd w:id="7"/>
    </w:p>
    <w:p w14:paraId="5F4BE14D" w14:textId="7D0F3484" w:rsidR="001909BA" w:rsidRDefault="001909BA" w:rsidP="001909BA">
      <w:pPr>
        <w:rPr>
          <w:lang w:val="en-US"/>
        </w:rPr>
      </w:pPr>
    </w:p>
    <w:p w14:paraId="4B5E9B39" w14:textId="75A0036B" w:rsidR="001909BA" w:rsidRDefault="001909BA" w:rsidP="001909BA">
      <w:pPr>
        <w:pStyle w:val="Kop2"/>
        <w:rPr>
          <w:lang w:val="en-US"/>
        </w:rPr>
      </w:pPr>
      <w:bookmarkStart w:id="8" w:name="_Toc124610596"/>
      <w:r>
        <w:rPr>
          <w:lang w:val="en-US"/>
        </w:rPr>
        <w:t>5.2 Use cases</w:t>
      </w:r>
      <w:bookmarkEnd w:id="8"/>
    </w:p>
    <w:p w14:paraId="16B02565" w14:textId="353B918A" w:rsidR="00252E2D" w:rsidRDefault="00252E2D">
      <w:pPr>
        <w:rPr>
          <w:lang w:val="en-US"/>
        </w:rPr>
      </w:pPr>
      <w:r>
        <w:rPr>
          <w:lang w:val="en-US"/>
        </w:rPr>
        <w:br w:type="page"/>
      </w:r>
    </w:p>
    <w:p w14:paraId="494B1DF8" w14:textId="25EF3463" w:rsidR="001909BA" w:rsidRDefault="00252E2D" w:rsidP="00252E2D">
      <w:pPr>
        <w:pStyle w:val="Kop1"/>
        <w:rPr>
          <w:lang w:val="en-US"/>
        </w:rPr>
      </w:pPr>
      <w:bookmarkStart w:id="9" w:name="_Toc124610597"/>
      <w:r>
        <w:rPr>
          <w:lang w:val="en-US"/>
        </w:rPr>
        <w:lastRenderedPageBreak/>
        <w:t>6. Wireframes</w:t>
      </w:r>
      <w:bookmarkEnd w:id="9"/>
    </w:p>
    <w:p w14:paraId="64B98B8F" w14:textId="77777777" w:rsidR="00252E2D" w:rsidRPr="00252E2D" w:rsidRDefault="00252E2D" w:rsidP="00252E2D">
      <w:pPr>
        <w:rPr>
          <w:lang w:val="en-US"/>
        </w:rPr>
      </w:pPr>
    </w:p>
    <w:sectPr w:rsidR="00252E2D" w:rsidRPr="00252E2D" w:rsidSect="00541FF7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FBEF" w14:textId="77777777" w:rsidR="00CE568F" w:rsidRDefault="00CE568F" w:rsidP="00491081">
      <w:pPr>
        <w:spacing w:after="0" w:line="240" w:lineRule="auto"/>
      </w:pPr>
      <w:r>
        <w:separator/>
      </w:r>
    </w:p>
  </w:endnote>
  <w:endnote w:type="continuationSeparator" w:id="0">
    <w:p w14:paraId="601EB094" w14:textId="77777777" w:rsidR="00CE568F" w:rsidRDefault="00CE568F" w:rsidP="00491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15306"/>
      <w:docPartObj>
        <w:docPartGallery w:val="Page Numbers (Bottom of Page)"/>
        <w:docPartUnique/>
      </w:docPartObj>
    </w:sdtPr>
    <w:sdtContent>
      <w:p w14:paraId="0B41DDC2" w14:textId="45492F34" w:rsidR="00491081" w:rsidRDefault="00000000">
        <w:pPr>
          <w:pStyle w:val="Voettekst"/>
        </w:pPr>
        <w:sdt>
          <w:sdtPr>
            <w:alias w:val="Auteur"/>
            <w:tag w:val=""/>
            <w:id w:val="-1703851461"/>
            <w:placeholder>
              <w:docPart w:val="FD3BFC96711D4BFAB80431748989966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E605FB">
              <w:t>Rowan Kooij, Cor Roodenburg, Bob Vogel</w:t>
            </w:r>
          </w:sdtContent>
        </w:sdt>
        <w:r w:rsidR="0049108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2D60AA9" wp14:editId="2B43598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e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63BA1B" w14:textId="77777777" w:rsidR="00491081" w:rsidRDefault="0049108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D60AA9" id="Groe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NrULgHwDAAB1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863BA1B" w14:textId="77777777" w:rsidR="00491081" w:rsidRDefault="0049108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BE98" w14:textId="77777777" w:rsidR="00CE568F" w:rsidRDefault="00CE568F" w:rsidP="00491081">
      <w:pPr>
        <w:spacing w:after="0" w:line="240" w:lineRule="auto"/>
      </w:pPr>
      <w:r>
        <w:separator/>
      </w:r>
    </w:p>
  </w:footnote>
  <w:footnote w:type="continuationSeparator" w:id="0">
    <w:p w14:paraId="3C746D91" w14:textId="77777777" w:rsidR="00CE568F" w:rsidRDefault="00CE568F" w:rsidP="00491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8F"/>
    <w:rsid w:val="001909BA"/>
    <w:rsid w:val="00190E6F"/>
    <w:rsid w:val="00252E2D"/>
    <w:rsid w:val="003530DD"/>
    <w:rsid w:val="00491081"/>
    <w:rsid w:val="00530346"/>
    <w:rsid w:val="00541FF7"/>
    <w:rsid w:val="006A5E55"/>
    <w:rsid w:val="0081209D"/>
    <w:rsid w:val="00842F8F"/>
    <w:rsid w:val="008A7D7E"/>
    <w:rsid w:val="009725AB"/>
    <w:rsid w:val="009A4998"/>
    <w:rsid w:val="009A6297"/>
    <w:rsid w:val="00C417DE"/>
    <w:rsid w:val="00CE568F"/>
    <w:rsid w:val="00DD44E7"/>
    <w:rsid w:val="00E253D4"/>
    <w:rsid w:val="00E605FB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9E9E9"/>
  <w15:chartTrackingRefBased/>
  <w15:docId w15:val="{F4DD8054-21B9-46BC-9D55-AAFDC75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1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90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41FF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41FF7"/>
    <w:rPr>
      <w:rFonts w:eastAsiaTheme="minorEastAsia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541FF7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FF1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3530D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530D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530DD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91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91081"/>
  </w:style>
  <w:style w:type="paragraph" w:styleId="Voettekst">
    <w:name w:val="footer"/>
    <w:basedOn w:val="Standaard"/>
    <w:link w:val="VoettekstChar"/>
    <w:uiPriority w:val="99"/>
    <w:unhideWhenUsed/>
    <w:rsid w:val="00491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91081"/>
  </w:style>
  <w:style w:type="character" w:customStyle="1" w:styleId="Kop2Char">
    <w:name w:val="Kop 2 Char"/>
    <w:basedOn w:val="Standaardalinea-lettertype"/>
    <w:link w:val="Kop2"/>
    <w:uiPriority w:val="9"/>
    <w:rsid w:val="00190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9A62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5D53E833FE439FBC06DCF4E28C3B4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CDDBAB-C28C-45BD-A9F4-4998A13E3EB8}"/>
      </w:docPartPr>
      <w:docPartBody>
        <w:p w:rsidR="00984906" w:rsidRDefault="00657AB9">
          <w:r w:rsidRPr="001747A3">
            <w:rPr>
              <w:rStyle w:val="Tekstvantijdelijkeaanduiding"/>
            </w:rPr>
            <w:t>[Publicatiedatum]</w:t>
          </w:r>
        </w:p>
      </w:docPartBody>
    </w:docPart>
    <w:docPart>
      <w:docPartPr>
        <w:name w:val="FD3BFC96711D4BFAB8043174898996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D52DC3-BB10-4B9E-8143-92BD410E471F}"/>
      </w:docPartPr>
      <w:docPartBody>
        <w:p w:rsidR="00984906" w:rsidRDefault="00657AB9">
          <w:r w:rsidRPr="001747A3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B9"/>
    <w:rsid w:val="00657AB9"/>
    <w:rsid w:val="00984906"/>
    <w:rsid w:val="00CC2F62"/>
    <w:rsid w:val="00E0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57A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F486B9-9B6E-4FC8-A76E-A1F9ABA6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</dc:title>
  <dc:subject>EduCopter</dc:subject>
  <dc:creator>Rowan Kooij, Cor Roodenburg, Bob Vogel</dc:creator>
  <cp:keywords/>
  <dc:description/>
  <cp:lastModifiedBy>Rowan Kooij</cp:lastModifiedBy>
  <cp:revision>19</cp:revision>
  <dcterms:created xsi:type="dcterms:W3CDTF">2022-09-29T11:21:00Z</dcterms:created>
  <dcterms:modified xsi:type="dcterms:W3CDTF">2023-01-14T16:42:00Z</dcterms:modified>
</cp:coreProperties>
</file>