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6E89" w14:textId="77777777" w:rsidR="00E76CF0" w:rsidRDefault="00E76CF0" w:rsidP="00E76CF0">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44AB6284" w14:textId="0DDCAC59" w:rsidR="00145C88" w:rsidRPr="00145C88" w:rsidRDefault="00145C88" w:rsidP="00145C88">
      <w:pPr>
        <w:pStyle w:val="pw-post-body-paragraph"/>
        <w:shd w:val="clear" w:color="auto" w:fill="FFFFFF"/>
        <w:spacing w:before="480" w:beforeAutospacing="0" w:after="0" w:afterAutospacing="0" w:line="360" w:lineRule="auto"/>
        <w:ind w:left="720"/>
        <w:jc w:val="center"/>
        <w:rPr>
          <w:b/>
          <w:bCs/>
          <w:color w:val="292929"/>
          <w:spacing w:val="-1"/>
        </w:rPr>
      </w:pPr>
      <w:r>
        <w:rPr>
          <w:b/>
          <w:bCs/>
          <w:color w:val="292929"/>
          <w:spacing w:val="-1"/>
        </w:rPr>
        <w:t>BUSINESS PROBLEM</w:t>
      </w:r>
    </w:p>
    <w:p w14:paraId="0C472679" w14:textId="243C9EF8" w:rsidR="00E76CF0" w:rsidRPr="00E76CF0" w:rsidRDefault="00E76CF0" w:rsidP="00E76CF0">
      <w:pPr>
        <w:pStyle w:val="pw-post-body-paragraph"/>
        <w:numPr>
          <w:ilvl w:val="0"/>
          <w:numId w:val="2"/>
        </w:numPr>
        <w:shd w:val="clear" w:color="auto" w:fill="FFFFFF"/>
        <w:spacing w:before="480" w:beforeAutospacing="0" w:after="0" w:afterAutospacing="0" w:line="360" w:lineRule="auto"/>
        <w:jc w:val="both"/>
        <w:rPr>
          <w:color w:val="292929"/>
          <w:spacing w:val="-1"/>
        </w:rPr>
      </w:pPr>
      <w:r w:rsidRPr="00E76CF0">
        <w:rPr>
          <w:color w:val="292929"/>
          <w:spacing w:val="-1"/>
        </w:rPr>
        <w:t xml:space="preserve">What are the various trends in video game sales and how do factors like region, genre, platform, year of release, play a key role in this </w:t>
      </w:r>
      <w:r w:rsidRPr="00E76CF0">
        <w:rPr>
          <w:color w:val="292929"/>
          <w:spacing w:val="-1"/>
        </w:rPr>
        <w:t>ever-changing</w:t>
      </w:r>
      <w:r w:rsidRPr="00E76CF0">
        <w:rPr>
          <w:color w:val="292929"/>
          <w:spacing w:val="-1"/>
        </w:rPr>
        <w:t xml:space="preserve"> market over the years?</w:t>
      </w:r>
    </w:p>
    <w:p w14:paraId="23EC327C" w14:textId="77777777" w:rsidR="00E76CF0" w:rsidRPr="00E76CF0" w:rsidRDefault="00E76CF0" w:rsidP="00E76CF0">
      <w:pPr>
        <w:pStyle w:val="pw-post-body-paragraph"/>
        <w:numPr>
          <w:ilvl w:val="0"/>
          <w:numId w:val="2"/>
        </w:numPr>
        <w:shd w:val="clear" w:color="auto" w:fill="FFFFFF"/>
        <w:spacing w:before="206" w:beforeAutospacing="0" w:after="0" w:afterAutospacing="0" w:line="360" w:lineRule="auto"/>
        <w:jc w:val="both"/>
        <w:rPr>
          <w:color w:val="292929"/>
          <w:spacing w:val="-1"/>
        </w:rPr>
      </w:pPr>
      <w:r w:rsidRPr="00E76CF0">
        <w:rPr>
          <w:color w:val="292929"/>
          <w:spacing w:val="-1"/>
        </w:rPr>
        <w:t>The aim of this analysis is to understand what kind of games have been sold worldwide, trends in popularity and to understand how different regions have their difference in trends and popularity. The data I will be using is from 1980–2016.</w:t>
      </w:r>
    </w:p>
    <w:p w14:paraId="464A1A9F" w14:textId="77777777" w:rsidR="00E76CF0" w:rsidRPr="00E76CF0" w:rsidRDefault="00E76CF0" w:rsidP="00E76CF0">
      <w:pPr>
        <w:pStyle w:val="pw-post-body-paragraph"/>
        <w:shd w:val="clear" w:color="auto" w:fill="FFFFFF"/>
        <w:spacing w:before="480" w:beforeAutospacing="0" w:after="0" w:afterAutospacing="0" w:line="360" w:lineRule="auto"/>
        <w:jc w:val="both"/>
        <w:rPr>
          <w:color w:val="292929"/>
          <w:spacing w:val="-1"/>
        </w:rPr>
      </w:pPr>
    </w:p>
    <w:p w14:paraId="04A3337B" w14:textId="77777777" w:rsidR="00AA7969" w:rsidRPr="00E76CF0" w:rsidRDefault="00AA7969">
      <w:pPr>
        <w:rPr>
          <w:rFonts w:ascii="Times New Roman" w:hAnsi="Times New Roman" w:cs="Times New Roman"/>
          <w:sz w:val="24"/>
          <w:szCs w:val="24"/>
        </w:rPr>
      </w:pPr>
    </w:p>
    <w:sectPr w:rsidR="00AA7969" w:rsidRPr="00E76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29B9"/>
    <w:multiLevelType w:val="hybridMultilevel"/>
    <w:tmpl w:val="ADE6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02290"/>
    <w:multiLevelType w:val="hybridMultilevel"/>
    <w:tmpl w:val="785AB01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284837">
    <w:abstractNumId w:val="0"/>
  </w:num>
  <w:num w:numId="2" w16cid:durableId="521749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54"/>
    <w:rsid w:val="00145C88"/>
    <w:rsid w:val="0094641D"/>
    <w:rsid w:val="00AA7969"/>
    <w:rsid w:val="00E76CF0"/>
    <w:rsid w:val="00FA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65BD"/>
  <w15:chartTrackingRefBased/>
  <w15:docId w15:val="{4BBE75B3-8492-4032-B968-624FD842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76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6CF0"/>
    <w:rPr>
      <w:b/>
      <w:bCs/>
    </w:rPr>
  </w:style>
  <w:style w:type="paragraph" w:styleId="NormalWeb">
    <w:name w:val="Normal (Web)"/>
    <w:basedOn w:val="Normal"/>
    <w:uiPriority w:val="99"/>
    <w:semiHidden/>
    <w:unhideWhenUsed/>
    <w:rsid w:val="00E76C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04026">
      <w:bodyDiv w:val="1"/>
      <w:marLeft w:val="0"/>
      <w:marRight w:val="0"/>
      <w:marTop w:val="0"/>
      <w:marBottom w:val="0"/>
      <w:divBdr>
        <w:top w:val="none" w:sz="0" w:space="0" w:color="auto"/>
        <w:left w:val="none" w:sz="0" w:space="0" w:color="auto"/>
        <w:bottom w:val="none" w:sz="0" w:space="0" w:color="auto"/>
        <w:right w:val="none" w:sz="0" w:space="0" w:color="auto"/>
      </w:divBdr>
    </w:div>
    <w:div w:id="115090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Suresh</dc:creator>
  <cp:keywords/>
  <dc:description/>
  <cp:lastModifiedBy>Vignesh Suresh</cp:lastModifiedBy>
  <cp:revision>3</cp:revision>
  <dcterms:created xsi:type="dcterms:W3CDTF">2023-04-09T15:02:00Z</dcterms:created>
  <dcterms:modified xsi:type="dcterms:W3CDTF">2023-04-09T15:05:00Z</dcterms:modified>
</cp:coreProperties>
</file>