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D7961" w14:textId="4E79F611" w:rsidR="001A481D" w:rsidRPr="00274938" w:rsidRDefault="001A481D" w:rsidP="00274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48"/>
          <w:szCs w:val="48"/>
        </w:rPr>
      </w:pPr>
      <w:r w:rsidRPr="001A481D">
        <w:rPr>
          <w:rFonts w:ascii="Times New Roman" w:eastAsia="Times New Roman" w:hAnsi="Times New Roman" w:cs="Times New Roman"/>
          <w:color w:val="000000" w:themeColor="text1"/>
          <w:kern w:val="36"/>
          <w:sz w:val="48"/>
          <w:szCs w:val="48"/>
        </w:rPr>
        <w:t>Prisoners in 2021 – Statistical Tables</w:t>
      </w:r>
    </w:p>
    <w:p w14:paraId="37E1CD15" w14:textId="4ED5D8D3" w:rsidR="001A481D" w:rsidRPr="001A481D" w:rsidRDefault="001A481D" w:rsidP="0027493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</w:rPr>
      </w:pPr>
      <w:r w:rsidRPr="00274938">
        <w:rPr>
          <w:rFonts w:ascii="Times New Roman" w:eastAsia="Times New Roman" w:hAnsi="Times New Roman" w:cs="Times New Roman"/>
          <w:color w:val="000000" w:themeColor="text1"/>
          <w:kern w:val="36"/>
          <w:sz w:val="24"/>
          <w:szCs w:val="24"/>
        </w:rPr>
        <w:t>U.S. Prisons</w:t>
      </w:r>
    </w:p>
    <w:p w14:paraId="53A05F77" w14:textId="1AEA8745" w:rsidR="00AC1A9A" w:rsidRPr="00274938" w:rsidRDefault="003D0D9F" w:rsidP="00274938">
      <w:pPr>
        <w:rPr>
          <w:rFonts w:ascii="Times New Roman" w:hAnsi="Times New Roman" w:cs="Times New Roman"/>
          <w:color w:val="000000" w:themeColor="text1"/>
        </w:rPr>
      </w:pPr>
      <w:hyperlink r:id="rId4" w:history="1"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https://bjs.ojp.gov/library/publications/prisoners-2021-statistical-tables#:~:text=The%20U.S.%20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p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rison%20p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o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pulation%20was,decrease%20from%202011%20(1%2C599%2C000)</w:t>
        </w:r>
      </w:hyperlink>
      <w:r w:rsidR="001A481D" w:rsidRPr="00274938">
        <w:rPr>
          <w:rFonts w:ascii="Times New Roman" w:hAnsi="Times New Roman" w:cs="Times New Roman"/>
          <w:color w:val="000000" w:themeColor="text1"/>
        </w:rPr>
        <w:t>.</w:t>
      </w:r>
    </w:p>
    <w:p w14:paraId="717D0D6B" w14:textId="77777777" w:rsidR="009C4354" w:rsidRPr="00274938" w:rsidRDefault="009C4354" w:rsidP="00274938">
      <w:pPr>
        <w:pStyle w:val="NormalWeb"/>
        <w:spacing w:before="0" w:beforeAutospacing="0" w:after="0" w:afterAutospacing="0" w:line="480" w:lineRule="atLeast"/>
        <w:ind w:left="600" w:hanging="600"/>
        <w:rPr>
          <w:color w:val="000000" w:themeColor="text1"/>
        </w:rPr>
      </w:pPr>
      <w:r w:rsidRPr="00274938">
        <w:rPr>
          <w:color w:val="000000" w:themeColor="text1"/>
        </w:rPr>
        <w:t>Prisoners in 2021 – Statistical Tables. (2021). Retrieved February 11, 2023, from Bureau of Justice Statistics website: https://bjs.ojp.gov/library/publications/prisoners-2021-statistical-tables#:~:text=The%20U.S.%20prison%20population%20was,decrease%20from%202011%20(1%2C599%2C000)</w:t>
      </w:r>
    </w:p>
    <w:p w14:paraId="6578A693" w14:textId="77777777" w:rsidR="009C4354" w:rsidRPr="00274938" w:rsidRDefault="009C4354" w:rsidP="00274938">
      <w:pPr>
        <w:pStyle w:val="NormalWeb"/>
        <w:rPr>
          <w:color w:val="000000" w:themeColor="text1"/>
        </w:rPr>
      </w:pPr>
      <w:r w:rsidRPr="00274938">
        <w:rPr>
          <w:color w:val="000000" w:themeColor="text1"/>
        </w:rPr>
        <w:t>‌</w:t>
      </w:r>
    </w:p>
    <w:p w14:paraId="3254152B" w14:textId="77777777" w:rsidR="003D0D9F" w:rsidRPr="00274938" w:rsidRDefault="003D0D9F" w:rsidP="0027493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</w:rPr>
      </w:pPr>
    </w:p>
    <w:p w14:paraId="223C7B3E" w14:textId="77777777" w:rsidR="00C34572" w:rsidRPr="00274938" w:rsidRDefault="00C34572" w:rsidP="00274938">
      <w:pPr>
        <w:rPr>
          <w:rFonts w:ascii="Times New Roman" w:hAnsi="Times New Roman" w:cs="Times New Roman"/>
          <w:color w:val="000000" w:themeColor="text1"/>
        </w:rPr>
      </w:pPr>
    </w:p>
    <w:p w14:paraId="4B50ECC7" w14:textId="1F26CE8C" w:rsidR="003D0D9F" w:rsidRPr="00274938" w:rsidRDefault="003D0D9F" w:rsidP="00274938">
      <w:pPr>
        <w:rPr>
          <w:rFonts w:ascii="Times New Roman" w:hAnsi="Times New Roman" w:cs="Times New Roman"/>
          <w:color w:val="000000" w:themeColor="text1"/>
          <w:sz w:val="40"/>
          <w:szCs w:val="40"/>
          <w:shd w:val="clear" w:color="auto" w:fill="FFFFFF"/>
        </w:rPr>
      </w:pPr>
      <w:r w:rsidRPr="00274938">
        <w:rPr>
          <w:rFonts w:ascii="Times New Roman" w:hAnsi="Times New Roman" w:cs="Times New Roman"/>
          <w:color w:val="000000" w:themeColor="text1"/>
          <w:sz w:val="40"/>
          <w:szCs w:val="40"/>
        </w:rPr>
        <w:t>Federal Bureau of Investigation</w:t>
      </w:r>
      <w:r w:rsidRPr="00274938">
        <w:rPr>
          <w:rFonts w:ascii="Times New Roman" w:hAnsi="Times New Roman" w:cs="Times New Roman"/>
          <w:color w:val="000000" w:themeColor="text1"/>
          <w:sz w:val="40"/>
          <w:szCs w:val="40"/>
        </w:rPr>
        <w:br/>
        <w:t>Crime Data Explorer</w:t>
      </w:r>
    </w:p>
    <w:p w14:paraId="7C254972" w14:textId="5EBCE7D0" w:rsidR="003D0D9F" w:rsidRPr="00274938" w:rsidRDefault="003D0D9F" w:rsidP="00274938">
      <w:pPr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</w:pPr>
      <w:r w:rsidRPr="00274938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The </w:t>
      </w:r>
      <w:hyperlink r:id="rId5" w:tgtFrame="_blank" w:tooltip="UCR Program Link" w:history="1">
        <w:r w:rsidRPr="00274938">
          <w:rPr>
            <w:rStyle w:val="Hyperlink"/>
            <w:rFonts w:ascii="Times New Roman" w:hAnsi="Times New Roman" w:cs="Times New Roman"/>
            <w:color w:val="000000" w:themeColor="text1"/>
            <w:sz w:val="23"/>
            <w:szCs w:val="23"/>
            <w:u w:val="none"/>
            <w:shd w:val="clear" w:color="auto" w:fill="FFFFFF"/>
          </w:rPr>
          <w:t>UCR Program</w:t>
        </w:r>
      </w:hyperlink>
      <w:r w:rsidRPr="00274938"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1BE9E371" wp14:editId="3EEFD5D3">
            <wp:extent cx="134620" cy="134620"/>
            <wp:effectExtent l="0" t="0" r="0" b="0"/>
            <wp:docPr id="1" name="Picture 1" descr="external link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xternal link ico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620" cy="13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4938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 provided updated data for </w:t>
      </w:r>
      <w:r w:rsidRPr="0027493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  <w:shd w:val="clear" w:color="auto" w:fill="FFFFFF"/>
        </w:rPr>
        <w:t>2021</w:t>
      </w:r>
      <w:r w:rsidRPr="00274938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 on </w:t>
      </w:r>
      <w:r w:rsidRPr="00274938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3"/>
          <w:szCs w:val="23"/>
          <w:shd w:val="clear" w:color="auto" w:fill="FFFFFF"/>
        </w:rPr>
        <w:t>September 26, 2022</w:t>
      </w:r>
      <w:r w:rsidRPr="00274938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.</w:t>
      </w:r>
    </w:p>
    <w:p w14:paraId="1016048F" w14:textId="4E103E16" w:rsidR="003D0D9F" w:rsidRPr="00274938" w:rsidRDefault="003D0D9F" w:rsidP="00274938">
      <w:pPr>
        <w:rPr>
          <w:rFonts w:ascii="Times New Roman" w:hAnsi="Times New Roman" w:cs="Times New Roman"/>
          <w:color w:val="000000" w:themeColor="text1"/>
        </w:rPr>
      </w:pPr>
      <w:r w:rsidRPr="00274938">
        <w:rPr>
          <w:rFonts w:ascii="Times New Roman" w:hAnsi="Times New Roman" w:cs="Times New Roman"/>
          <w:color w:val="000000" w:themeColor="text1"/>
          <w:sz w:val="23"/>
          <w:szCs w:val="23"/>
          <w:shd w:val="clear" w:color="auto" w:fill="FFFFFF"/>
        </w:rPr>
        <w:t>Offenses known to law enforcement 2021</w:t>
      </w:r>
    </w:p>
    <w:p w14:paraId="2CB0B867" w14:textId="6E4B6ADB" w:rsidR="003D0D9F" w:rsidRPr="00274938" w:rsidRDefault="00C34572" w:rsidP="0027493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</w:rPr>
      </w:pPr>
      <w:hyperlink r:id="rId7" w:history="1"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https://cde.ucr.cjis.gov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/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LATEST/webapp/#</w:t>
        </w:r>
      </w:hyperlink>
    </w:p>
    <w:p w14:paraId="653B460E" w14:textId="77777777" w:rsidR="009C4354" w:rsidRPr="00274938" w:rsidRDefault="009C4354" w:rsidP="00274938">
      <w:pPr>
        <w:pStyle w:val="NormalWeb"/>
        <w:spacing w:before="0" w:beforeAutospacing="0" w:after="0" w:afterAutospacing="0" w:line="480" w:lineRule="atLeast"/>
        <w:ind w:left="600" w:hanging="600"/>
        <w:rPr>
          <w:color w:val="000000" w:themeColor="text1"/>
        </w:rPr>
      </w:pPr>
      <w:r w:rsidRPr="00274938">
        <w:rPr>
          <w:color w:val="000000" w:themeColor="text1"/>
        </w:rPr>
        <w:t>(2023). Retrieved February 11, 2023, from Cjis.gov website: https://cde.ucr.cjis.gov/LATEST/webapp/#/pages/explorer/crime/crime-trend</w:t>
      </w:r>
    </w:p>
    <w:p w14:paraId="2DFB7F7F" w14:textId="77777777" w:rsidR="009C4354" w:rsidRPr="00274938" w:rsidRDefault="009C4354" w:rsidP="00274938">
      <w:pPr>
        <w:pStyle w:val="NormalWeb"/>
        <w:rPr>
          <w:color w:val="000000" w:themeColor="text1"/>
        </w:rPr>
      </w:pPr>
      <w:r w:rsidRPr="00274938">
        <w:rPr>
          <w:color w:val="000000" w:themeColor="text1"/>
        </w:rPr>
        <w:t>‌</w:t>
      </w:r>
    </w:p>
    <w:p w14:paraId="5E4F3A22" w14:textId="77777777" w:rsidR="009C4354" w:rsidRPr="00274938" w:rsidRDefault="009C4354" w:rsidP="0027493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</w:rPr>
      </w:pPr>
    </w:p>
    <w:p w14:paraId="69FBF336" w14:textId="77777777" w:rsidR="00C34572" w:rsidRPr="00274938" w:rsidRDefault="00C34572" w:rsidP="0027493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</w:rPr>
      </w:pPr>
    </w:p>
    <w:p w14:paraId="4A5BE0B5" w14:textId="4C6111D2" w:rsidR="00C34572" w:rsidRPr="00274938" w:rsidRDefault="00C34572" w:rsidP="00274938">
      <w:pPr>
        <w:pStyle w:val="Heading1"/>
        <w:spacing w:before="0" w:beforeAutospacing="0" w:after="375" w:afterAutospacing="0"/>
        <w:rPr>
          <w:b w:val="0"/>
          <w:bCs w:val="0"/>
          <w:color w:val="000000" w:themeColor="text1"/>
        </w:rPr>
      </w:pPr>
      <w:r w:rsidRPr="00274938">
        <w:rPr>
          <w:b w:val="0"/>
          <w:bCs w:val="0"/>
          <w:color w:val="000000" w:themeColor="text1"/>
        </w:rPr>
        <w:t>UK Parliament</w:t>
      </w:r>
    </w:p>
    <w:p w14:paraId="7976F056" w14:textId="461C6502" w:rsidR="00C34572" w:rsidRPr="00274938" w:rsidRDefault="00C34572" w:rsidP="00274938">
      <w:pPr>
        <w:rPr>
          <w:rFonts w:ascii="Times New Roman" w:hAnsi="Times New Roman" w:cs="Times New Roman"/>
          <w:color w:val="000000" w:themeColor="text1"/>
          <w:sz w:val="30"/>
          <w:szCs w:val="30"/>
          <w:shd w:val="clear" w:color="auto" w:fill="F8F7F7"/>
        </w:rPr>
      </w:pPr>
      <w:hyperlink r:id="rId8" w:history="1">
        <w:r w:rsidRPr="00274938">
          <w:rPr>
            <w:rStyle w:val="Hyperlink"/>
            <w:rFonts w:ascii="Times New Roman" w:hAnsi="Times New Roman" w:cs="Times New Roman"/>
            <w:color w:val="000000" w:themeColor="text1"/>
            <w:u w:val="none"/>
            <w:shd w:val="clear" w:color="auto" w:fill="373151"/>
          </w:rPr>
          <w:t>House of Commons Library</w:t>
        </w:r>
      </w:hyperlink>
    </w:p>
    <w:p w14:paraId="4769A5DA" w14:textId="7E8CC538" w:rsidR="00C34572" w:rsidRPr="00274938" w:rsidRDefault="00C34572" w:rsidP="00274938">
      <w:pPr>
        <w:rPr>
          <w:rFonts w:ascii="Times New Roman" w:hAnsi="Times New Roman" w:cs="Times New Roman"/>
          <w:color w:val="000000" w:themeColor="text1"/>
        </w:rPr>
      </w:pPr>
      <w:r w:rsidRPr="00274938">
        <w:rPr>
          <w:rFonts w:ascii="Times New Roman" w:hAnsi="Times New Roman" w:cs="Times New Roman"/>
          <w:color w:val="000000" w:themeColor="text1"/>
          <w:sz w:val="30"/>
          <w:szCs w:val="30"/>
          <w:shd w:val="clear" w:color="auto" w:fill="F8F7F7"/>
        </w:rPr>
        <w:t>UK Prison Population Statistics</w:t>
      </w:r>
    </w:p>
    <w:p w14:paraId="01BC9C78" w14:textId="4A423DE3" w:rsidR="00C34572" w:rsidRPr="00274938" w:rsidRDefault="00646EFD" w:rsidP="00274938">
      <w:pPr>
        <w:rPr>
          <w:rFonts w:ascii="Times New Roman" w:hAnsi="Times New Roman" w:cs="Times New Roman"/>
          <w:color w:val="000000" w:themeColor="text1"/>
        </w:rPr>
      </w:pPr>
      <w:hyperlink r:id="rId9" w:history="1"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https://commonslibrary.parliament.uk/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r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esearch-briefings/sn04334/#:~:text=In%20addit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i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on%20to%20snapshots%20on,(a%20total%20of%2087%2C534)</w:t>
        </w:r>
      </w:hyperlink>
      <w:r w:rsidR="00C34572" w:rsidRPr="00274938">
        <w:rPr>
          <w:rFonts w:ascii="Times New Roman" w:hAnsi="Times New Roman" w:cs="Times New Roman"/>
          <w:color w:val="000000" w:themeColor="text1"/>
        </w:rPr>
        <w:t>.</w:t>
      </w:r>
    </w:p>
    <w:p w14:paraId="46CBEEF5" w14:textId="77777777" w:rsidR="009C4354" w:rsidRPr="00274938" w:rsidRDefault="009C4354" w:rsidP="00274938">
      <w:pPr>
        <w:pStyle w:val="NormalWeb"/>
        <w:spacing w:before="0" w:beforeAutospacing="0" w:after="0" w:afterAutospacing="0" w:line="480" w:lineRule="atLeast"/>
        <w:ind w:left="600" w:hanging="600"/>
        <w:rPr>
          <w:color w:val="000000" w:themeColor="text1"/>
        </w:rPr>
      </w:pPr>
      <w:r w:rsidRPr="00274938">
        <w:rPr>
          <w:color w:val="000000" w:themeColor="text1"/>
        </w:rPr>
        <w:t xml:space="preserve">Sturge, G., &amp; </w:t>
      </w:r>
      <w:proofErr w:type="spellStart"/>
      <w:r w:rsidRPr="00274938">
        <w:rPr>
          <w:color w:val="000000" w:themeColor="text1"/>
        </w:rPr>
        <w:t>Tunnicliffe</w:t>
      </w:r>
      <w:proofErr w:type="spellEnd"/>
      <w:r w:rsidRPr="00274938">
        <w:rPr>
          <w:color w:val="000000" w:themeColor="text1"/>
        </w:rPr>
        <w:t>, R. (2023, February 11). UK Prison Population Statistics. Retrieved February 11, 2023, from House of Commons Library website: https://commonslibrary.parliament.uk/research-briefings/sn04334/#:~:text=In%20addition%20to%20snapshots%20on,(a%20total%20of%2087%2C534)</w:t>
      </w:r>
    </w:p>
    <w:p w14:paraId="189B0A24" w14:textId="77777777" w:rsidR="009C4354" w:rsidRPr="00274938" w:rsidRDefault="009C4354" w:rsidP="00274938">
      <w:pPr>
        <w:pStyle w:val="NormalWeb"/>
        <w:rPr>
          <w:color w:val="000000" w:themeColor="text1"/>
        </w:rPr>
      </w:pPr>
      <w:r w:rsidRPr="00274938">
        <w:rPr>
          <w:color w:val="000000" w:themeColor="text1"/>
        </w:rPr>
        <w:t>‌</w:t>
      </w:r>
    </w:p>
    <w:p w14:paraId="6A4D0534" w14:textId="77777777" w:rsidR="009C4354" w:rsidRPr="00274938" w:rsidRDefault="009C4354" w:rsidP="00274938">
      <w:pPr>
        <w:rPr>
          <w:rFonts w:ascii="Times New Roman" w:hAnsi="Times New Roman" w:cs="Times New Roman"/>
          <w:color w:val="000000" w:themeColor="text1"/>
        </w:rPr>
      </w:pPr>
    </w:p>
    <w:p w14:paraId="4E6DCF2D" w14:textId="7CE6CE3C" w:rsidR="00646EFD" w:rsidRPr="00274938" w:rsidRDefault="00646EFD" w:rsidP="0027493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</w:rPr>
      </w:pPr>
    </w:p>
    <w:p w14:paraId="40C3478E" w14:textId="77777777" w:rsidR="00320121" w:rsidRPr="00274938" w:rsidRDefault="00320121" w:rsidP="00274938">
      <w:pPr>
        <w:pStyle w:val="Heading1"/>
        <w:spacing w:before="240" w:beforeAutospacing="0" w:after="120" w:afterAutospacing="0" w:line="720" w:lineRule="atLeast"/>
        <w:rPr>
          <w:b w:val="0"/>
          <w:bCs w:val="0"/>
          <w:color w:val="000000" w:themeColor="text1"/>
          <w:sz w:val="53"/>
          <w:szCs w:val="53"/>
        </w:rPr>
      </w:pPr>
      <w:r w:rsidRPr="00274938">
        <w:rPr>
          <w:b w:val="0"/>
          <w:bCs w:val="0"/>
          <w:color w:val="000000" w:themeColor="text1"/>
          <w:sz w:val="53"/>
          <w:szCs w:val="53"/>
        </w:rPr>
        <w:t>Crime in England and Wales: Police Force Area data tables</w:t>
      </w:r>
    </w:p>
    <w:p w14:paraId="6FA87136" w14:textId="77777777" w:rsidR="00320121" w:rsidRPr="00274938" w:rsidRDefault="00320121" w:rsidP="00274938">
      <w:pPr>
        <w:rPr>
          <w:rFonts w:ascii="Times New Roman" w:hAnsi="Times New Roman" w:cs="Times New Roman"/>
          <w:color w:val="000000" w:themeColor="text1"/>
        </w:rPr>
      </w:pPr>
    </w:p>
    <w:p w14:paraId="05D26188" w14:textId="77777777" w:rsidR="00320121" w:rsidRPr="00274938" w:rsidRDefault="00320121" w:rsidP="00274938">
      <w:pPr>
        <w:pStyle w:val="Heading3"/>
        <w:spacing w:before="0" w:line="360" w:lineRule="atLeas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74938">
        <w:rPr>
          <w:rFonts w:ascii="Times New Roman" w:hAnsi="Times New Roman" w:cs="Times New Roman"/>
          <w:color w:val="000000" w:themeColor="text1"/>
          <w:sz w:val="32"/>
          <w:szCs w:val="32"/>
        </w:rPr>
        <w:t>Year ending December 2021 edition of this dataset</w:t>
      </w:r>
    </w:p>
    <w:p w14:paraId="4D034ACD" w14:textId="77777777" w:rsidR="00320121" w:rsidRPr="00274938" w:rsidRDefault="00320121" w:rsidP="00274938">
      <w:pPr>
        <w:pStyle w:val="Heading3"/>
        <w:spacing w:before="0" w:line="360" w:lineRule="atLeas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74938">
        <w:rPr>
          <w:rFonts w:ascii="Times New Roman" w:hAnsi="Times New Roman" w:cs="Times New Roman"/>
          <w:color w:val="000000" w:themeColor="text1"/>
          <w:sz w:val="32"/>
          <w:szCs w:val="32"/>
        </w:rPr>
        <w:t>Year ending September 2021 edition of this dataset</w:t>
      </w:r>
    </w:p>
    <w:p w14:paraId="6C5D2881" w14:textId="77777777" w:rsidR="00320121" w:rsidRPr="00274938" w:rsidRDefault="00320121" w:rsidP="00274938">
      <w:pPr>
        <w:pStyle w:val="Heading3"/>
        <w:spacing w:before="0" w:line="360" w:lineRule="atLeas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74938">
        <w:rPr>
          <w:rFonts w:ascii="Times New Roman" w:hAnsi="Times New Roman" w:cs="Times New Roman"/>
          <w:color w:val="000000" w:themeColor="text1"/>
          <w:sz w:val="32"/>
          <w:szCs w:val="32"/>
        </w:rPr>
        <w:t>Year ending June 2021 edition of this dataset</w:t>
      </w:r>
    </w:p>
    <w:p w14:paraId="2C4F3A52" w14:textId="77777777" w:rsidR="00320121" w:rsidRPr="00274938" w:rsidRDefault="00320121" w:rsidP="00274938">
      <w:pPr>
        <w:pStyle w:val="Heading3"/>
        <w:spacing w:before="0" w:line="360" w:lineRule="atLeast"/>
        <w:rPr>
          <w:rFonts w:ascii="Times New Roman" w:hAnsi="Times New Roman" w:cs="Times New Roman"/>
          <w:color w:val="000000" w:themeColor="text1"/>
          <w:sz w:val="32"/>
          <w:szCs w:val="32"/>
        </w:rPr>
      </w:pPr>
      <w:r w:rsidRPr="00274938">
        <w:rPr>
          <w:rFonts w:ascii="Times New Roman" w:hAnsi="Times New Roman" w:cs="Times New Roman"/>
          <w:color w:val="000000" w:themeColor="text1"/>
          <w:sz w:val="32"/>
          <w:szCs w:val="32"/>
        </w:rPr>
        <w:t>Year ending March 2021 edition of this dataset</w:t>
      </w:r>
    </w:p>
    <w:p w14:paraId="5EF37A17" w14:textId="767D146F" w:rsidR="00320121" w:rsidRPr="00274938" w:rsidRDefault="00320121" w:rsidP="00274938">
      <w:pPr>
        <w:rPr>
          <w:rFonts w:ascii="Times New Roman" w:hAnsi="Times New Roman" w:cs="Times New Roman"/>
          <w:color w:val="000000" w:themeColor="text1"/>
        </w:rPr>
      </w:pPr>
    </w:p>
    <w:p w14:paraId="3785CC74" w14:textId="02A7F960" w:rsidR="00320121" w:rsidRPr="00274938" w:rsidRDefault="00320121" w:rsidP="00274938">
      <w:pPr>
        <w:rPr>
          <w:rFonts w:ascii="Times New Roman" w:hAnsi="Times New Roman" w:cs="Times New Roman"/>
          <w:color w:val="000000" w:themeColor="text1"/>
        </w:rPr>
      </w:pPr>
      <w:hyperlink r:id="rId10" w:history="1"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https://www.ons.gov.uk/peoplepopulationandcom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m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unity/crimeandjustice/datasets/policeforceareadatatables</w:t>
        </w:r>
      </w:hyperlink>
    </w:p>
    <w:p w14:paraId="63352812" w14:textId="77777777" w:rsidR="009C4354" w:rsidRPr="00274938" w:rsidRDefault="009C4354" w:rsidP="00274938">
      <w:pPr>
        <w:pStyle w:val="NormalWeb"/>
        <w:spacing w:before="0" w:beforeAutospacing="0" w:after="0" w:afterAutospacing="0" w:line="480" w:lineRule="atLeast"/>
        <w:ind w:left="600" w:hanging="600"/>
        <w:rPr>
          <w:color w:val="000000" w:themeColor="text1"/>
        </w:rPr>
      </w:pPr>
      <w:r w:rsidRPr="00274938">
        <w:rPr>
          <w:color w:val="000000" w:themeColor="text1"/>
        </w:rPr>
        <w:t>Jones, P. (2023, January 26). Crime in England and Wales: Police Force Area data tables. Retrieved February 11, 2023, from Ons.gov.uk website: https://www.ons.gov.uk/peoplepopulationandcommunity/crimeandjustice/datasets/policeforceareadatatables</w:t>
      </w:r>
    </w:p>
    <w:p w14:paraId="094F1E30" w14:textId="77777777" w:rsidR="009C4354" w:rsidRPr="00274938" w:rsidRDefault="009C4354" w:rsidP="00274938">
      <w:pPr>
        <w:pStyle w:val="NormalWeb"/>
        <w:rPr>
          <w:color w:val="000000" w:themeColor="text1"/>
        </w:rPr>
      </w:pPr>
      <w:r w:rsidRPr="00274938">
        <w:rPr>
          <w:color w:val="000000" w:themeColor="text1"/>
        </w:rPr>
        <w:t>‌</w:t>
      </w:r>
    </w:p>
    <w:p w14:paraId="116D5FB6" w14:textId="77777777" w:rsidR="00320121" w:rsidRPr="00274938" w:rsidRDefault="00320121" w:rsidP="0027493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</w:rPr>
      </w:pPr>
    </w:p>
    <w:p w14:paraId="413A0114" w14:textId="77777777" w:rsidR="00F5025F" w:rsidRPr="00274938" w:rsidRDefault="00F5025F" w:rsidP="00274938">
      <w:pPr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</w:pPr>
      <w:r w:rsidRPr="00F5025F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lastRenderedPageBreak/>
        <w:t>Quarterly GDP of the UK 1955-2022</w:t>
      </w:r>
    </w:p>
    <w:p w14:paraId="5BBDDB32" w14:textId="40CE66D7" w:rsidR="00F5025F" w:rsidRPr="00274938" w:rsidRDefault="00DB7D53" w:rsidP="0027493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</w:rPr>
      </w:pPr>
      <w:hyperlink r:id="rId11" w:history="1"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https://www.statista.co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m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/statistics/785546/gross-domestic-product-per-quarter-united-kingdom/</w:t>
        </w:r>
      </w:hyperlink>
    </w:p>
    <w:p w14:paraId="55399A55" w14:textId="77777777" w:rsidR="009C4354" w:rsidRPr="00274938" w:rsidRDefault="009C4354" w:rsidP="00274938">
      <w:pPr>
        <w:pStyle w:val="NormalWeb"/>
        <w:spacing w:before="0" w:beforeAutospacing="0" w:after="0" w:afterAutospacing="0" w:line="480" w:lineRule="atLeast"/>
        <w:ind w:left="600" w:hanging="600"/>
        <w:rPr>
          <w:color w:val="000000" w:themeColor="text1"/>
        </w:rPr>
      </w:pPr>
      <w:r w:rsidRPr="00274938">
        <w:rPr>
          <w:color w:val="000000" w:themeColor="text1"/>
        </w:rPr>
        <w:t>UK quarterly GDP 2022 | Statista. (2022). Retrieved February 11, 2023, from Statista website: https://www.statista.com/statistics/785546/gross-domestic-product-per-quarter-united-kingdom/</w:t>
      </w:r>
    </w:p>
    <w:p w14:paraId="1DE298FB" w14:textId="77777777" w:rsidR="009C4354" w:rsidRPr="00274938" w:rsidRDefault="009C4354" w:rsidP="00274938">
      <w:pPr>
        <w:pStyle w:val="NormalWeb"/>
        <w:rPr>
          <w:color w:val="000000" w:themeColor="text1"/>
        </w:rPr>
      </w:pPr>
      <w:r w:rsidRPr="00274938">
        <w:rPr>
          <w:color w:val="000000" w:themeColor="text1"/>
        </w:rPr>
        <w:t>‌</w:t>
      </w:r>
    </w:p>
    <w:p w14:paraId="494C23D7" w14:textId="77777777" w:rsidR="009C4354" w:rsidRPr="00274938" w:rsidRDefault="009C4354" w:rsidP="0027493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</w:rPr>
      </w:pPr>
    </w:p>
    <w:p w14:paraId="7EF402C4" w14:textId="77777777" w:rsidR="00DB7D53" w:rsidRPr="00274938" w:rsidRDefault="00DB7D53" w:rsidP="0027493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</w:rPr>
      </w:pPr>
    </w:p>
    <w:p w14:paraId="4C748055" w14:textId="126CEE16" w:rsidR="00DB7D53" w:rsidRPr="00274938" w:rsidRDefault="00DB7D53" w:rsidP="00274938">
      <w:pPr>
        <w:rPr>
          <w:rFonts w:ascii="Times New Roman" w:hAnsi="Times New Roman" w:cs="Times New Roman"/>
          <w:color w:val="000000" w:themeColor="text1"/>
        </w:rPr>
      </w:pPr>
      <w:r w:rsidRPr="00274938">
        <w:rPr>
          <w:rFonts w:ascii="Times New Roman" w:hAnsi="Times New Roman" w:cs="Times New Roman"/>
          <w:color w:val="000000" w:themeColor="text1"/>
          <w:sz w:val="34"/>
          <w:szCs w:val="34"/>
          <w:shd w:val="clear" w:color="auto" w:fill="FFFFFF"/>
        </w:rPr>
        <w:t>Table 1.1.3. Real Gross Domestic Product, Quantity Indexes</w:t>
      </w:r>
    </w:p>
    <w:p w14:paraId="20C318E8" w14:textId="43BD1EEF" w:rsidR="00DB7D53" w:rsidRPr="00274938" w:rsidRDefault="00902059" w:rsidP="0027493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</w:rPr>
      </w:pPr>
      <w:hyperlink r:id="rId12" w:history="1"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https://apps.bea.gov/iTable/?reqid=19&amp;step=3&amp;isuri=1&amp;1921=survey&amp;1903=316#eyJhcHBpZCI6MTksInN0ZXBzIj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p</w:t>
        </w:r>
        <w:r w:rsidRPr="00274938">
          <w:rPr>
            <w:rStyle w:val="Hyperlink"/>
            <w:rFonts w:ascii="Times New Roman" w:hAnsi="Times New Roman" w:cs="Times New Roman"/>
            <w:color w:val="000000" w:themeColor="text1"/>
          </w:rPr>
          <w:t>bMSwyLDNdLCJkYXRhIjpbWyJOSVBBX1RhYmxlX0xpc3QiLCIzIl0sWyJDYXRlZ29yaWVzIiwiU3VydmV5Il1dfQ==</w:t>
        </w:r>
      </w:hyperlink>
    </w:p>
    <w:p w14:paraId="3EBC9DD8" w14:textId="77777777" w:rsidR="008A3931" w:rsidRPr="00274938" w:rsidRDefault="008A3931" w:rsidP="00274938">
      <w:pPr>
        <w:pStyle w:val="NormalWeb"/>
        <w:spacing w:before="0" w:beforeAutospacing="0" w:after="0" w:afterAutospacing="0" w:line="480" w:lineRule="atLeast"/>
        <w:ind w:left="600" w:hanging="600"/>
        <w:rPr>
          <w:color w:val="000000" w:themeColor="text1"/>
        </w:rPr>
      </w:pPr>
      <w:r w:rsidRPr="00274938">
        <w:rPr>
          <w:color w:val="000000" w:themeColor="text1"/>
        </w:rPr>
        <w:t>BEA Interactive Data Application. (2023). Retrieved February 11, 2023, from Bea.gov website: https://apps.bea.gov/iTable/?reqid=19&amp;step=3&amp;isuri=1&amp;1921=survey&amp;1903=316#eyJhcHBpZCI6MTksInN0ZXBzIjpbMSwyLDNdLCJkYXRhIjpbWyJOSVBBX1RhYmxlX0xpc3QiLCIzIl0sWyJDYXRlZ29yaWVzIiwiU3VydmV5Il1dfQ==</w:t>
      </w:r>
    </w:p>
    <w:p w14:paraId="650048A6" w14:textId="77777777" w:rsidR="008A3931" w:rsidRPr="00274938" w:rsidRDefault="008A3931" w:rsidP="00274938">
      <w:pPr>
        <w:pStyle w:val="NormalWeb"/>
        <w:rPr>
          <w:color w:val="000000" w:themeColor="text1"/>
        </w:rPr>
      </w:pPr>
      <w:r w:rsidRPr="00274938">
        <w:rPr>
          <w:color w:val="000000" w:themeColor="text1"/>
        </w:rPr>
        <w:t>‌</w:t>
      </w:r>
    </w:p>
    <w:p w14:paraId="49588619" w14:textId="77777777" w:rsidR="008A3931" w:rsidRPr="00274938" w:rsidRDefault="008A3931" w:rsidP="0027493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</w:rPr>
      </w:pPr>
    </w:p>
    <w:p w14:paraId="2FDA4621" w14:textId="77777777" w:rsidR="00902059" w:rsidRPr="00274938" w:rsidRDefault="00902059" w:rsidP="00274938">
      <w:pPr>
        <w:pBdr>
          <w:bottom w:val="single" w:sz="6" w:space="1" w:color="auto"/>
        </w:pBdr>
        <w:rPr>
          <w:rFonts w:ascii="Times New Roman" w:hAnsi="Times New Roman" w:cs="Times New Roman"/>
          <w:color w:val="000000" w:themeColor="text1"/>
        </w:rPr>
      </w:pPr>
    </w:p>
    <w:p w14:paraId="06795BB4" w14:textId="77777777" w:rsidR="008A5155" w:rsidRPr="00274938" w:rsidRDefault="008A5155" w:rsidP="00274938">
      <w:pPr>
        <w:pStyle w:val="Heading1"/>
        <w:spacing w:before="0" w:beforeAutospacing="0" w:after="240" w:afterAutospacing="0" w:line="660" w:lineRule="atLeast"/>
        <w:textAlignment w:val="baseline"/>
        <w:rPr>
          <w:b w:val="0"/>
          <w:bCs w:val="0"/>
          <w:color w:val="000000" w:themeColor="text1"/>
          <w:sz w:val="54"/>
          <w:szCs w:val="54"/>
        </w:rPr>
      </w:pPr>
      <w:r w:rsidRPr="00274938">
        <w:rPr>
          <w:b w:val="0"/>
          <w:bCs w:val="0"/>
          <w:color w:val="000000" w:themeColor="text1"/>
          <w:sz w:val="54"/>
          <w:szCs w:val="54"/>
        </w:rPr>
        <w:t>US Unemployment Data (1948-2021)</w:t>
      </w:r>
    </w:p>
    <w:p w14:paraId="332EFC45" w14:textId="5B966C06" w:rsidR="008A5155" w:rsidRDefault="008A5155" w:rsidP="00274938">
      <w:pPr>
        <w:pStyle w:val="NormalWeb"/>
        <w:spacing w:before="0" w:beforeAutospacing="0" w:after="0" w:afterAutospacing="0" w:line="480" w:lineRule="atLeast"/>
        <w:ind w:left="600" w:hanging="600"/>
        <w:rPr>
          <w:rStyle w:val="sc-fllhyt"/>
          <w:color w:val="000000" w:themeColor="text1"/>
          <w:bdr w:val="none" w:sz="0" w:space="0" w:color="auto" w:frame="1"/>
          <w:shd w:val="clear" w:color="auto" w:fill="FFFFFF"/>
        </w:rPr>
      </w:pPr>
      <w:r w:rsidRPr="00274938">
        <w:rPr>
          <w:rStyle w:val="sc-fllhyt"/>
          <w:color w:val="000000" w:themeColor="text1"/>
          <w:bdr w:val="none" w:sz="0" w:space="0" w:color="auto" w:frame="1"/>
          <w:shd w:val="clear" w:color="auto" w:fill="FFFFFF"/>
        </w:rPr>
        <w:t>US unemployment rate based on age ranges and gender</w:t>
      </w:r>
    </w:p>
    <w:p w14:paraId="34BAF8CC" w14:textId="639B5480" w:rsidR="00274938" w:rsidRPr="00274938" w:rsidRDefault="00274938" w:rsidP="00274938">
      <w:pPr>
        <w:pStyle w:val="NormalWeb"/>
        <w:spacing w:before="0" w:beforeAutospacing="0" w:after="0" w:afterAutospacing="0" w:line="480" w:lineRule="atLeast"/>
        <w:ind w:left="600" w:hanging="600"/>
        <w:rPr>
          <w:rStyle w:val="sc-fllhyt"/>
          <w:color w:val="000000" w:themeColor="text1"/>
          <w:bdr w:val="none" w:sz="0" w:space="0" w:color="auto" w:frame="1"/>
          <w:shd w:val="clear" w:color="auto" w:fill="FFFFFF"/>
        </w:rPr>
      </w:pPr>
      <w:r w:rsidRPr="00274938">
        <w:rPr>
          <w:rStyle w:val="sc-fllhyt"/>
          <w:color w:val="000000" w:themeColor="text1"/>
          <w:bdr w:val="none" w:sz="0" w:space="0" w:color="auto" w:frame="1"/>
          <w:shd w:val="clear" w:color="auto" w:fill="FFFFFF"/>
        </w:rPr>
        <w:t>https://www.kaggle.com/datasets/axeltorbenson/unemployment-data-19482021</w:t>
      </w:r>
    </w:p>
    <w:p w14:paraId="4D3DA046" w14:textId="1CA94E27" w:rsidR="008A5155" w:rsidRPr="00274938" w:rsidRDefault="008A5155" w:rsidP="00274938">
      <w:pPr>
        <w:pStyle w:val="NormalWeb"/>
        <w:pBdr>
          <w:bottom w:val="single" w:sz="6" w:space="1" w:color="auto"/>
        </w:pBdr>
        <w:spacing w:before="0" w:beforeAutospacing="0" w:after="0" w:afterAutospacing="0" w:line="480" w:lineRule="atLeast"/>
        <w:ind w:left="600" w:hanging="600"/>
        <w:rPr>
          <w:color w:val="000000" w:themeColor="text1"/>
        </w:rPr>
      </w:pPr>
      <w:proofErr w:type="spellStart"/>
      <w:r w:rsidRPr="00274938">
        <w:rPr>
          <w:color w:val="000000" w:themeColor="text1"/>
        </w:rPr>
        <w:t>Torbenson</w:t>
      </w:r>
      <w:proofErr w:type="spellEnd"/>
      <w:r w:rsidRPr="00274938">
        <w:rPr>
          <w:color w:val="000000" w:themeColor="text1"/>
        </w:rPr>
        <w:t xml:space="preserve">, A. (2021). US Unemployment Data (1948-2021). Retrieved February 11, 2023, from Kaggle.com website: </w:t>
      </w:r>
      <w:hyperlink r:id="rId13" w:history="1">
        <w:r w:rsidRPr="00274938">
          <w:rPr>
            <w:rStyle w:val="Hyperlink"/>
            <w:color w:val="000000" w:themeColor="text1"/>
          </w:rPr>
          <w:t>https://www.kaggle.com/datasets/axeltorbenson/unemployment-data-19482021</w:t>
        </w:r>
      </w:hyperlink>
    </w:p>
    <w:p w14:paraId="40A6F153" w14:textId="5AD7608E" w:rsidR="008A5155" w:rsidRPr="00274938" w:rsidRDefault="008A5155" w:rsidP="00274938">
      <w:pPr>
        <w:pStyle w:val="NormalWeb"/>
        <w:spacing w:before="0" w:after="0" w:line="480" w:lineRule="atLeast"/>
        <w:ind w:left="600" w:hanging="600"/>
        <w:rPr>
          <w:color w:val="000000" w:themeColor="text1"/>
        </w:rPr>
      </w:pPr>
      <w:r w:rsidRPr="00274938">
        <w:rPr>
          <w:color w:val="000000" w:themeColor="text1"/>
        </w:rPr>
        <w:lastRenderedPageBreak/>
        <w:t>Office for national statistics</w:t>
      </w:r>
    </w:p>
    <w:p w14:paraId="6900F931" w14:textId="590596FA" w:rsidR="008A5155" w:rsidRDefault="008A5155" w:rsidP="00274938">
      <w:pPr>
        <w:pStyle w:val="NormalWeb"/>
        <w:spacing w:before="0" w:after="0" w:line="480" w:lineRule="atLeast"/>
        <w:ind w:left="600" w:hanging="600"/>
        <w:rPr>
          <w:color w:val="000000" w:themeColor="text1"/>
        </w:rPr>
      </w:pPr>
      <w:r w:rsidRPr="008A5155">
        <w:rPr>
          <w:color w:val="000000" w:themeColor="text1"/>
        </w:rPr>
        <w:t>A02 SA: Employment, unemployment and economic inactivity for people aged 16 and over and aged from 16 to 64 (seasonally adjusted)</w:t>
      </w:r>
    </w:p>
    <w:p w14:paraId="467DE4EA" w14:textId="14EA5920" w:rsidR="00274938" w:rsidRPr="008A5155" w:rsidRDefault="00274938" w:rsidP="00274938">
      <w:pPr>
        <w:pStyle w:val="NormalWeb"/>
        <w:spacing w:before="0" w:after="0" w:line="480" w:lineRule="atLeast"/>
        <w:ind w:left="600" w:hanging="600"/>
        <w:rPr>
          <w:color w:val="000000" w:themeColor="text1"/>
        </w:rPr>
      </w:pPr>
      <w:r w:rsidRPr="00274938">
        <w:rPr>
          <w:color w:val="000000" w:themeColor="text1"/>
        </w:rPr>
        <w:t>https://www.ons.gov.uk/employmentandlabourmarket/peopleinwork/employmentandemployeetypes/datasets/employmentunemploymentandeconomicinactivityforpeopleaged16andoverandagedfrom16to64seasonallyadjusteda02sa</w:t>
      </w:r>
    </w:p>
    <w:p w14:paraId="69342FA7" w14:textId="77777777" w:rsidR="008A5155" w:rsidRPr="00274938" w:rsidRDefault="008A5155" w:rsidP="00274938">
      <w:pPr>
        <w:pStyle w:val="NormalWeb"/>
        <w:spacing w:before="0" w:beforeAutospacing="0" w:after="0" w:afterAutospacing="0" w:line="480" w:lineRule="atLeast"/>
        <w:ind w:left="600" w:hanging="600"/>
        <w:rPr>
          <w:color w:val="000000" w:themeColor="text1"/>
        </w:rPr>
      </w:pPr>
    </w:p>
    <w:p w14:paraId="757BA0DB" w14:textId="6DCCE9DA" w:rsidR="008A5155" w:rsidRPr="00274938" w:rsidRDefault="008A5155" w:rsidP="00274938">
      <w:pPr>
        <w:pStyle w:val="NormalWeb"/>
        <w:spacing w:before="0" w:beforeAutospacing="0" w:after="0" w:afterAutospacing="0" w:line="480" w:lineRule="atLeast"/>
        <w:ind w:left="600" w:hanging="600"/>
        <w:rPr>
          <w:color w:val="000000" w:themeColor="text1"/>
        </w:rPr>
      </w:pPr>
      <w:r w:rsidRPr="00274938">
        <w:rPr>
          <w:color w:val="000000" w:themeColor="text1"/>
        </w:rPr>
        <w:t>Watson, B. (2023, January 17). A02 SA: Employment, unemployment and economic inactivity for people aged 16 and over and aged from 16 to 64 (seasonally adjusted). Retrieved February 11, 2023, from Ons.gov.uk website: https://www.ons.gov.uk/employmentandlabourmarket/peopleinwork/employmentandemployeetypes/datasets/employmentunemploymentandeconomicinactivityforpeopleaged16andoverandagedfrom16to64seasonallyadjusteda02sa</w:t>
      </w:r>
    </w:p>
    <w:p w14:paraId="22D6DE95" w14:textId="77777777" w:rsidR="008A5155" w:rsidRPr="00274938" w:rsidRDefault="008A5155" w:rsidP="00274938">
      <w:pPr>
        <w:pStyle w:val="NormalWeb"/>
        <w:rPr>
          <w:color w:val="000000" w:themeColor="text1"/>
        </w:rPr>
      </w:pPr>
      <w:r w:rsidRPr="00274938">
        <w:rPr>
          <w:color w:val="000000" w:themeColor="text1"/>
        </w:rPr>
        <w:t>‌</w:t>
      </w:r>
    </w:p>
    <w:p w14:paraId="1521167A" w14:textId="77777777" w:rsidR="008A5155" w:rsidRPr="00274938" w:rsidRDefault="008A5155" w:rsidP="00274938">
      <w:pPr>
        <w:pStyle w:val="NormalWeb"/>
        <w:spacing w:before="0" w:beforeAutospacing="0" w:after="0" w:afterAutospacing="0" w:line="480" w:lineRule="atLeast"/>
        <w:rPr>
          <w:color w:val="000000" w:themeColor="text1"/>
        </w:rPr>
      </w:pPr>
    </w:p>
    <w:p w14:paraId="3A1698AB" w14:textId="77777777" w:rsidR="008A5155" w:rsidRPr="00274938" w:rsidRDefault="008A5155" w:rsidP="00274938">
      <w:pPr>
        <w:pStyle w:val="NormalWeb"/>
        <w:spacing w:before="0" w:beforeAutospacing="0" w:after="0" w:afterAutospacing="0" w:line="480" w:lineRule="atLeast"/>
        <w:ind w:left="600" w:hanging="600"/>
        <w:rPr>
          <w:color w:val="000000" w:themeColor="text1"/>
        </w:rPr>
      </w:pPr>
    </w:p>
    <w:p w14:paraId="503A6E94" w14:textId="77777777" w:rsidR="008A5155" w:rsidRPr="00274938" w:rsidRDefault="008A5155" w:rsidP="00274938">
      <w:pPr>
        <w:pStyle w:val="NormalWeb"/>
        <w:rPr>
          <w:color w:val="000000" w:themeColor="text1"/>
        </w:rPr>
      </w:pPr>
      <w:r w:rsidRPr="00274938">
        <w:rPr>
          <w:color w:val="000000" w:themeColor="text1"/>
        </w:rPr>
        <w:t>‌</w:t>
      </w:r>
    </w:p>
    <w:p w14:paraId="6590F1E6" w14:textId="049CEF7B" w:rsidR="00646EFD" w:rsidRPr="00274938" w:rsidRDefault="00646EFD" w:rsidP="00274938">
      <w:pPr>
        <w:rPr>
          <w:rFonts w:ascii="Times New Roman" w:hAnsi="Times New Roman" w:cs="Times New Roman"/>
          <w:color w:val="000000" w:themeColor="text1"/>
        </w:rPr>
      </w:pPr>
    </w:p>
    <w:p w14:paraId="3D5C63A3" w14:textId="1040B98D" w:rsidR="00646EFD" w:rsidRPr="00274938" w:rsidRDefault="00646EFD" w:rsidP="00274938">
      <w:pPr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p w14:paraId="139BFCE1" w14:textId="4BB17717" w:rsidR="00646EFD" w:rsidRPr="00274938" w:rsidRDefault="00646EFD" w:rsidP="00274938">
      <w:pPr>
        <w:textAlignment w:val="center"/>
        <w:rPr>
          <w:rFonts w:ascii="Times New Roman" w:hAnsi="Times New Roman" w:cs="Times New Roman"/>
          <w:color w:val="000000" w:themeColor="text1"/>
          <w:sz w:val="21"/>
          <w:szCs w:val="21"/>
        </w:rPr>
      </w:pPr>
    </w:p>
    <w:sectPr w:rsidR="00646EFD" w:rsidRPr="002749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4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481D"/>
    <w:rsid w:val="001A481D"/>
    <w:rsid w:val="00274938"/>
    <w:rsid w:val="002A662D"/>
    <w:rsid w:val="00320121"/>
    <w:rsid w:val="003D0D9F"/>
    <w:rsid w:val="00646EFD"/>
    <w:rsid w:val="00744E9B"/>
    <w:rsid w:val="007F2614"/>
    <w:rsid w:val="008A3931"/>
    <w:rsid w:val="008A5155"/>
    <w:rsid w:val="00902059"/>
    <w:rsid w:val="009C4354"/>
    <w:rsid w:val="00AC1A9A"/>
    <w:rsid w:val="00C34572"/>
    <w:rsid w:val="00C34BB3"/>
    <w:rsid w:val="00D43FA6"/>
    <w:rsid w:val="00DB7D53"/>
    <w:rsid w:val="00F502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5B9A5"/>
  <w15:chartTrackingRefBased/>
  <w15:docId w15:val="{E15455EA-7CBA-46DC-A603-DA824E9CE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481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646EF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012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481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3D0D9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0D9F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3D0D9F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C34572"/>
    <w:rPr>
      <w:color w:val="954F72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646EFD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sonormal0">
    <w:name w:val="msonormal"/>
    <w:basedOn w:val="Normal"/>
    <w:rsid w:val="00646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content">
    <w:name w:val="content"/>
    <w:basedOn w:val="Normal"/>
    <w:rsid w:val="00646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green">
    <w:name w:val="green"/>
    <w:basedOn w:val="DefaultParagraphFont"/>
    <w:rsid w:val="00646EFD"/>
  </w:style>
  <w:style w:type="character" w:customStyle="1" w:styleId="select2-chosen">
    <w:name w:val="select2-chosen"/>
    <w:basedOn w:val="DefaultParagraphFont"/>
    <w:rsid w:val="00646EFD"/>
  </w:style>
  <w:style w:type="character" w:customStyle="1" w:styleId="select2-arrow">
    <w:name w:val="select2-arrow"/>
    <w:basedOn w:val="DefaultParagraphFont"/>
    <w:rsid w:val="00646EFD"/>
  </w:style>
  <w:style w:type="character" w:customStyle="1" w:styleId="actions">
    <w:name w:val="actions"/>
    <w:basedOn w:val="DefaultParagraphFont"/>
    <w:rsid w:val="00646EFD"/>
  </w:style>
  <w:style w:type="character" w:customStyle="1" w:styleId="block">
    <w:name w:val="block"/>
    <w:basedOn w:val="DefaultParagraphFont"/>
    <w:rsid w:val="00646EFD"/>
  </w:style>
  <w:style w:type="character" w:customStyle="1" w:styleId="headtxt">
    <w:name w:val="headtxt"/>
    <w:basedOn w:val="DefaultParagraphFont"/>
    <w:rsid w:val="00646EFD"/>
  </w:style>
  <w:style w:type="character" w:customStyle="1" w:styleId="Heading3Char">
    <w:name w:val="Heading 3 Char"/>
    <w:basedOn w:val="DefaultParagraphFont"/>
    <w:link w:val="Heading3"/>
    <w:uiPriority w:val="9"/>
    <w:semiHidden/>
    <w:rsid w:val="0032012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A39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c-fllhyt">
    <w:name w:val="sc-fllhyt"/>
    <w:basedOn w:val="DefaultParagraphFont"/>
    <w:rsid w:val="008A51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380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664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0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38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08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4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12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69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83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7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749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5297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00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47379">
              <w:marLeft w:val="-225"/>
              <w:marRight w:val="-22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7290">
                  <w:marLeft w:val="808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3047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3614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66164598">
                  <w:marLeft w:val="808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208909">
                      <w:marLeft w:val="0"/>
                      <w:marRight w:val="0"/>
                      <w:marTop w:val="0"/>
                      <w:marBottom w:val="18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12166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747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325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23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1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mmonslibrary.parliament.uk/" TargetMode="External"/><Relationship Id="rId13" Type="http://schemas.openxmlformats.org/officeDocument/2006/relationships/hyperlink" Target="https://www.kaggle.com/datasets/axeltorbenson/unemployment-data-1948202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cde.ucr.cjis.gov/LATEST/webapp/#" TargetMode="External"/><Relationship Id="rId12" Type="http://schemas.openxmlformats.org/officeDocument/2006/relationships/hyperlink" Target="https://apps.bea.gov/iTable/?reqid=19&amp;step=3&amp;isuri=1&amp;1921=survey&amp;1903=316#eyJhcHBpZCI6MTksInN0ZXBzIjpbMSwyLDNdLCJkYXRhIjpbWyJOSVBBX1RhYmxlX0xpc3QiLCIzIl0sWyJDYXRlZ29yaWVzIiwiU3VydmV5Il1dfQ==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yperlink" Target="https://www.statista.com/statistics/785546/gross-domestic-product-per-quarter-united-kingdom/" TargetMode="External"/><Relationship Id="rId5" Type="http://schemas.openxmlformats.org/officeDocument/2006/relationships/hyperlink" Target="https://ucr.fbi.gov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.ons.gov.uk/peoplepopulationandcommunity/crimeandjustice/datasets/policeforceareadatatables" TargetMode="External"/><Relationship Id="rId4" Type="http://schemas.openxmlformats.org/officeDocument/2006/relationships/hyperlink" Target="https://bjs.ojp.gov/library/publications/prisoners-2021-statistical-tables#:~:text=The%20U.S.%20prison%20population%20was,decrease%20from%202011%20(1%2C599%2C000)" TargetMode="External"/><Relationship Id="rId9" Type="http://schemas.openxmlformats.org/officeDocument/2006/relationships/hyperlink" Target="https://commonslibrary.parliament.uk/research-briefings/sn04334/#:~:text=In%20addition%20to%20snapshots%20on,(a%20total%20of%2087%2C534)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2548</TotalTime>
  <Pages>4</Pages>
  <Words>345</Words>
  <Characters>4640</Characters>
  <Application>Microsoft Office Word</Application>
  <DocSecurity>0</DocSecurity>
  <Lines>145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Mischa Hermes</dc:creator>
  <cp:keywords/>
  <dc:description/>
  <cp:lastModifiedBy>Mischa Hermes</cp:lastModifiedBy>
  <cp:revision>4</cp:revision>
  <dcterms:created xsi:type="dcterms:W3CDTF">2023-02-09T23:23:00Z</dcterms:created>
  <dcterms:modified xsi:type="dcterms:W3CDTF">2023-02-11T18:12:00Z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29c1341ebb3a75929128baf9cb0531c63eb1b6558d17c5cf1699fe1cb3416195</vt:lpwstr>
  </property>
</Properties>
</file>