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D55F" w14:textId="69DC2B66" w:rsidR="00AC62E6" w:rsidRPr="00F46435" w:rsidRDefault="00AC62E6" w:rsidP="00AC62E6">
      <w:pPr>
        <w:ind w:left="360"/>
        <w:jc w:val="center"/>
        <w:rPr>
          <w:u w:val="single"/>
        </w:rPr>
      </w:pPr>
      <w:r w:rsidRPr="00F46435">
        <w:rPr>
          <w:u w:val="single"/>
        </w:rPr>
        <w:t xml:space="preserve">Compte rendu de l’intervention de Madame </w:t>
      </w:r>
      <w:proofErr w:type="spellStart"/>
      <w:r w:rsidRPr="00F46435">
        <w:rPr>
          <w:u w:val="single"/>
        </w:rPr>
        <w:t>Bournaud</w:t>
      </w:r>
      <w:proofErr w:type="spellEnd"/>
      <w:r w:rsidRPr="00F46435">
        <w:rPr>
          <w:u w:val="single"/>
        </w:rPr>
        <w:t xml:space="preserve"> (26/11/2020)</w:t>
      </w:r>
    </w:p>
    <w:p w14:paraId="03158FB1" w14:textId="77777777" w:rsidR="00AC62E6" w:rsidRDefault="00AC62E6" w:rsidP="00AC62E6">
      <w:pPr>
        <w:ind w:left="360"/>
      </w:pPr>
    </w:p>
    <w:p w14:paraId="392CEAC5" w14:textId="15B1B56A" w:rsidR="00D463D5" w:rsidRDefault="00D463D5" w:rsidP="00AC62E6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nous de faire nos propositions</w:t>
      </w:r>
      <w:r>
        <w:t xml:space="preserve"> car pas vraiment de client</w:t>
      </w:r>
      <w:r>
        <w:t xml:space="preserve">, </w:t>
      </w:r>
      <w:r w:rsidRPr="00AC62E6">
        <w:rPr>
          <w:b/>
          <w:bCs/>
        </w:rPr>
        <w:t>définir objectifs projets clairs</w:t>
      </w:r>
      <w:r>
        <w:t xml:space="preserve"> et atteignables. En déduire les tâches à faire</w:t>
      </w:r>
      <w:r>
        <w:t xml:space="preserve"> et</w:t>
      </w:r>
      <w:r>
        <w:t xml:space="preserve"> faire un </w:t>
      </w:r>
      <w:r>
        <w:t>PERT</w:t>
      </w:r>
      <w:r>
        <w:t xml:space="preserve">, un planning (diagramme de GANT), on va par conséquent en déduire des </w:t>
      </w:r>
      <w:r w:rsidRPr="004C3054">
        <w:rPr>
          <w:b/>
          <w:bCs/>
        </w:rPr>
        <w:t>rôles</w:t>
      </w:r>
      <w:r>
        <w:t xml:space="preserve"> liés aux </w:t>
      </w:r>
      <w:r>
        <w:t xml:space="preserve">différentes </w:t>
      </w:r>
      <w:r>
        <w:t xml:space="preserve">tâches. </w:t>
      </w:r>
    </w:p>
    <w:p w14:paraId="0B37599E" w14:textId="628B8348" w:rsidR="00D463D5" w:rsidRDefault="00D463D5" w:rsidP="00D463D5">
      <w:pPr>
        <w:pStyle w:val="Paragraphedeliste"/>
        <w:numPr>
          <w:ilvl w:val="0"/>
          <w:numId w:val="1"/>
        </w:numPr>
      </w:pPr>
      <w:r w:rsidRPr="004C3054">
        <w:rPr>
          <w:b/>
          <w:bCs/>
        </w:rPr>
        <w:t>Analyse des risques</w:t>
      </w:r>
      <w:r>
        <w:t xml:space="preserve"> qui vont entraver processus de réalisation, que faire pour maitriser ces risques ? (</w:t>
      </w:r>
      <w:proofErr w:type="gramStart"/>
      <w:r>
        <w:t>ex</w:t>
      </w:r>
      <w:proofErr w:type="gramEnd"/>
      <w:r>
        <w:t xml:space="preserve"> : risque que le matériel n’arrive pas si on en commande…) </w:t>
      </w:r>
      <w:r>
        <w:sym w:font="Wingdings" w:char="F0E0"/>
      </w:r>
      <w:r>
        <w:t xml:space="preserve"> plan de maitrise des risques</w:t>
      </w:r>
      <w:r w:rsidR="00AC62E6">
        <w:t>.</w:t>
      </w:r>
    </w:p>
    <w:p w14:paraId="6575B1E7" w14:textId="77777777" w:rsidR="00D463D5" w:rsidRDefault="00D463D5" w:rsidP="00D463D5">
      <w:pPr>
        <w:pStyle w:val="Paragraphedeliste"/>
        <w:numPr>
          <w:ilvl w:val="0"/>
          <w:numId w:val="1"/>
        </w:numPr>
      </w:pPr>
      <w:r>
        <w:t xml:space="preserve">Penser aux phases de </w:t>
      </w:r>
      <w:r w:rsidRPr="004C3054">
        <w:rPr>
          <w:b/>
          <w:bCs/>
        </w:rPr>
        <w:t>validation</w:t>
      </w:r>
      <w:r>
        <w:t xml:space="preserve"> des résultats : comment garantir que ce qu’on produit est conforme avec ce à quoi on avait pensé.</w:t>
      </w:r>
    </w:p>
    <w:p w14:paraId="6F36CAE6" w14:textId="77777777" w:rsidR="00D463D5" w:rsidRDefault="00D463D5" w:rsidP="00D463D5">
      <w:pPr>
        <w:pStyle w:val="Paragraphedeliste"/>
        <w:numPr>
          <w:ilvl w:val="0"/>
          <w:numId w:val="1"/>
        </w:numPr>
      </w:pPr>
      <w:r>
        <w:t xml:space="preserve">Penser à la documentation associée, notamment pour les années à venir. </w:t>
      </w:r>
      <w:r w:rsidRPr="00D30B1D">
        <w:rPr>
          <w:b/>
          <w:bCs/>
        </w:rPr>
        <w:t>Tout tracer</w:t>
      </w:r>
      <w:r>
        <w:t xml:space="preserve"> </w:t>
      </w:r>
    </w:p>
    <w:p w14:paraId="2412CD8C" w14:textId="77777777" w:rsidR="00D463D5" w:rsidRDefault="00D463D5" w:rsidP="00D463D5">
      <w:pPr>
        <w:ind w:firstLine="360"/>
      </w:pPr>
      <w:r>
        <w:sym w:font="Wingdings" w:char="F0E0"/>
      </w:r>
      <w:r>
        <w:t xml:space="preserve"> Quoi livrer à l’issu du projet ? Quels résultats (info, mécanique), quelles documentations ? </w:t>
      </w:r>
    </w:p>
    <w:p w14:paraId="00642E3C" w14:textId="77777777" w:rsidR="00D463D5" w:rsidRDefault="00D463D5" w:rsidP="00B70D66">
      <w:r>
        <w:t xml:space="preserve">Cela doit apparaitre dans le rapport de Janvier à rédiger pas au dernier moment. Penser à également définir les rôles de ceux qui vont rédiger. </w:t>
      </w:r>
    </w:p>
    <w:p w14:paraId="6DF9080C" w14:textId="77777777" w:rsidR="000B625E" w:rsidRDefault="000B625E"/>
    <w:sectPr w:rsidR="000B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F331D"/>
    <w:multiLevelType w:val="hybridMultilevel"/>
    <w:tmpl w:val="710414EE"/>
    <w:lvl w:ilvl="0" w:tplc="91CE34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D5"/>
    <w:rsid w:val="000B625E"/>
    <w:rsid w:val="004C3054"/>
    <w:rsid w:val="00AC62E6"/>
    <w:rsid w:val="00B70D66"/>
    <w:rsid w:val="00D463D5"/>
    <w:rsid w:val="00F4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FBB8"/>
  <w15:chartTrackingRefBased/>
  <w15:docId w15:val="{5A8E6121-381A-4B56-95C9-271E58BE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3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9A69E-F1DA-4327-871D-D84581B4161F}"/>
</file>

<file path=customXml/itemProps2.xml><?xml version="1.0" encoding="utf-8"?>
<ds:datastoreItem xmlns:ds="http://schemas.openxmlformats.org/officeDocument/2006/customXml" ds:itemID="{262A567A-EA50-4C4D-BEAF-FE112ACA83AA}"/>
</file>

<file path=customXml/itemProps3.xml><?xml version="1.0" encoding="utf-8"?>
<ds:datastoreItem xmlns:ds="http://schemas.openxmlformats.org/officeDocument/2006/customXml" ds:itemID="{2896D7AE-966A-4939-B5B8-38F2F0488A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5</cp:revision>
  <dcterms:created xsi:type="dcterms:W3CDTF">2020-11-26T14:13:00Z</dcterms:created>
  <dcterms:modified xsi:type="dcterms:W3CDTF">2020-11-26T14:18:00Z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