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71E3" w14:textId="10C88447" w:rsidR="004D6D42" w:rsidRDefault="00FE43FE">
      <w:pPr>
        <w:pStyle w:val="Title"/>
        <w:jc w:val="center"/>
      </w:pPr>
      <w:r>
        <w:t xml:space="preserve">Saber </w:t>
      </w:r>
      <w:proofErr w:type="spellStart"/>
      <w:r>
        <w:t>Modpack</w:t>
      </w:r>
      <w:proofErr w:type="spellEnd"/>
      <w:r>
        <w:t xml:space="preserve"> Manager</w:t>
      </w:r>
    </w:p>
    <w:p w14:paraId="5D3BF365" w14:textId="77777777" w:rsidR="004D6D42" w:rsidRDefault="00FE43FE">
      <w:pPr>
        <w:jc w:val="center"/>
        <w:rPr>
          <w:rStyle w:val="SubtleEmphasis"/>
        </w:rPr>
      </w:pPr>
      <w:r>
        <w:rPr>
          <w:rStyle w:val="SubtleEmphasis"/>
        </w:rPr>
        <w:t>MtgSaber</w:t>
      </w:r>
    </w:p>
    <w:p w14:paraId="5FF5530A" w14:textId="77777777" w:rsidR="004D6D42" w:rsidRDefault="00FE43FE">
      <w:pPr>
        <w:pStyle w:val="Heading1"/>
      </w:pPr>
      <w:r>
        <w:rPr>
          <w:rStyle w:val="SubtleEmphasis"/>
          <w:i w:val="0"/>
          <w:iCs w:val="0"/>
          <w:color w:val="2F5496" w:themeColor="accent1" w:themeShade="BF"/>
        </w:rPr>
        <w:t>Road Map</w:t>
      </w:r>
    </w:p>
    <w:p w14:paraId="617F8F4E" w14:textId="77777777" w:rsidR="004D6D42" w:rsidRDefault="00FE43FE">
      <w:r>
        <w:tab/>
        <w:t>Mod download mechanism</w:t>
      </w:r>
      <w:r>
        <w:br/>
      </w:r>
      <w:r>
        <w:tab/>
        <w:t>Launcher Profile manipulation mechanism</w:t>
      </w:r>
      <w:r>
        <w:br/>
      </w:r>
      <w:r>
        <w:tab/>
        <w:t>Primary API architecture, design, and skeleton</w:t>
      </w:r>
      <w:r>
        <w:br/>
      </w:r>
      <w:r>
        <w:tab/>
        <w:t>Primary API database tables</w:t>
      </w:r>
      <w:r>
        <w:br/>
      </w:r>
      <w:r>
        <w:tab/>
        <w:t>Primary API pack download tables endpoints</w:t>
      </w:r>
      <w:r>
        <w:br/>
      </w:r>
      <w:r>
        <w:tab/>
        <w:t xml:space="preserve">Client </w:t>
      </w:r>
      <w:r>
        <w:t>application architecture</w:t>
      </w:r>
      <w:r>
        <w:br/>
      </w:r>
      <w:r>
        <w:tab/>
        <w:t>Client launch mechanism</w:t>
      </w:r>
      <w:r>
        <w:br/>
      </w:r>
      <w:r>
        <w:tab/>
        <w:t>Client application logic implementation</w:t>
      </w:r>
      <w:r>
        <w:br/>
      </w:r>
      <w:r>
        <w:tab/>
        <w:t>Client CLI mode</w:t>
      </w:r>
      <w:r>
        <w:br/>
      </w:r>
      <w:r>
        <w:tab/>
      </w:r>
      <w:r>
        <w:rPr>
          <w:b/>
          <w:bCs/>
          <w:i/>
          <w:iCs/>
        </w:rPr>
        <w:t>Alpha release</w:t>
      </w:r>
      <w:r>
        <w:br/>
      </w:r>
      <w:r>
        <w:tab/>
        <w:t>Authentication API architecture, design, skeleton</w:t>
      </w:r>
      <w:r>
        <w:br/>
      </w:r>
      <w:r>
        <w:tab/>
        <w:t>Authentication API implementation and testing</w:t>
      </w:r>
      <w:r>
        <w:br/>
      </w:r>
      <w:r>
        <w:tab/>
        <w:t>Primary API authentication integra</w:t>
      </w:r>
      <w:r>
        <w:t>tion</w:t>
      </w:r>
      <w:r>
        <w:br/>
      </w:r>
      <w:r>
        <w:tab/>
        <w:t>Primary API Client VCS endpoints</w:t>
      </w:r>
      <w:r>
        <w:br/>
      </w:r>
      <w:r>
        <w:tab/>
        <w:t>Website architecture, design, and skeleton</w:t>
      </w:r>
      <w:r>
        <w:br/>
      </w:r>
      <w:r>
        <w:tab/>
        <w:t>Website landing page &amp; login implemented</w:t>
      </w:r>
      <w:r>
        <w:br/>
      </w:r>
      <w:r>
        <w:tab/>
        <w:t>Website client download &amp; documentation pages</w:t>
      </w:r>
      <w:r>
        <w:br/>
      </w:r>
      <w:r>
        <w:tab/>
        <w:t>Client self-update &amp; login features implemented</w:t>
      </w:r>
      <w:r>
        <w:br/>
      </w:r>
      <w:r>
        <w:tab/>
      </w:r>
      <w:r>
        <w:rPr>
          <w:b/>
          <w:bCs/>
          <w:i/>
          <w:iCs/>
        </w:rPr>
        <w:t>Alpha update</w:t>
      </w:r>
      <w:r>
        <w:br/>
      </w:r>
      <w:r>
        <w:tab/>
        <w:t>Primary API pack VCS</w:t>
      </w:r>
      <w:r>
        <w:t xml:space="preserve"> endpoints</w:t>
      </w:r>
      <w:r>
        <w:br/>
      </w:r>
      <w:r>
        <w:tab/>
        <w:t>Primary API pack update &amp; details manipulation endpoints</w:t>
      </w:r>
      <w:r>
        <w:br/>
      </w:r>
      <w:r>
        <w:tab/>
        <w:t>Primary API author accreditation endpoints</w:t>
      </w:r>
      <w:r>
        <w:br/>
      </w:r>
      <w:r>
        <w:tab/>
        <w:t>Primary API public server registration endpoints</w:t>
      </w:r>
      <w:r>
        <w:br/>
      </w:r>
      <w:r>
        <w:tab/>
        <w:t>Primary API new endpoints testing</w:t>
      </w:r>
      <w:r>
        <w:br/>
      </w:r>
      <w:r>
        <w:tab/>
        <w:t>Website pack update page</w:t>
      </w:r>
      <w:r>
        <w:br/>
      </w:r>
      <w:r>
        <w:tab/>
        <w:t>Website author accreditation pa</w:t>
      </w:r>
      <w:r>
        <w:t>ge template</w:t>
      </w:r>
      <w:r>
        <w:br/>
      </w:r>
      <w:r>
        <w:tab/>
        <w:t>Website public server registration form &amp; pages</w:t>
      </w:r>
      <w:r>
        <w:br/>
      </w:r>
      <w:r>
        <w:tab/>
        <w:t>Website new feature menus, links, etc.</w:t>
      </w:r>
      <w:r>
        <w:br/>
      </w:r>
      <w:r>
        <w:tab/>
        <w:t>Website testing</w:t>
      </w:r>
      <w:r>
        <w:br/>
      </w:r>
      <w:r>
        <w:tab/>
      </w:r>
      <w:r>
        <w:rPr>
          <w:b/>
          <w:bCs/>
          <w:i/>
          <w:iCs/>
        </w:rPr>
        <w:t>Alpha update</w:t>
      </w:r>
      <w:r>
        <w:br/>
      </w:r>
      <w:r>
        <w:tab/>
        <w:t>Client GUI design</w:t>
      </w:r>
      <w:r>
        <w:br/>
      </w:r>
      <w:r>
        <w:tab/>
        <w:t>Client GUI layout &amp; control elements</w:t>
      </w:r>
      <w:r>
        <w:br/>
      </w:r>
      <w:r>
        <w:tab/>
        <w:t>Client GUI application logic bindings</w:t>
      </w:r>
      <w:r>
        <w:br/>
      </w:r>
      <w:r>
        <w:tab/>
        <w:t>Client GUI testing</w:t>
      </w:r>
      <w:r>
        <w:br/>
      </w:r>
      <w:r>
        <w:tab/>
      </w:r>
      <w:r>
        <w:rPr>
          <w:b/>
          <w:bCs/>
          <w:i/>
          <w:iCs/>
        </w:rPr>
        <w:t>Beta Re</w:t>
      </w:r>
      <w:r>
        <w:rPr>
          <w:b/>
          <w:bCs/>
          <w:i/>
          <w:iCs/>
        </w:rPr>
        <w:t>lease</w:t>
      </w:r>
      <w:r>
        <w:br/>
      </w:r>
      <w:r>
        <w:tab/>
      </w:r>
      <w:r>
        <w:t>Road map update for full release plans</w:t>
      </w:r>
    </w:p>
    <w:sectPr w:rsidR="004D6D4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42"/>
    <w:rsid w:val="004D6D42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A73C"/>
  <w15:docId w15:val="{57A56F15-EF1C-490E-B25A-428AD4FC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A277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A277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2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3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A2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Arnold</dc:creator>
  <dc:description/>
  <cp:lastModifiedBy>Andrew Arnold</cp:lastModifiedBy>
  <cp:revision>30</cp:revision>
  <dcterms:created xsi:type="dcterms:W3CDTF">2021-11-02T04:47:00Z</dcterms:created>
  <dcterms:modified xsi:type="dcterms:W3CDTF">2022-03-05T18:49:00Z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