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9E4AE" w14:textId="18971870" w:rsidR="001B2E9A" w:rsidRDefault="001B2E9A" w:rsidP="001B2E9A">
      <w:pPr>
        <w:pStyle w:val="Heading1"/>
        <w:rPr>
          <w:sz w:val="96"/>
          <w:szCs w:val="96"/>
        </w:rPr>
      </w:pPr>
      <w:r w:rsidRPr="001B2E9A">
        <w:rPr>
          <w:sz w:val="96"/>
          <w:szCs w:val="96"/>
        </w:rPr>
        <w:t>WEB DEVELOPMENT</w:t>
      </w:r>
    </w:p>
    <w:p w14:paraId="4E418601" w14:textId="12D1548A" w:rsidR="001B2E9A" w:rsidRDefault="001B2E9A" w:rsidP="001B2E9A">
      <w:pPr>
        <w:rPr>
          <w:sz w:val="40"/>
          <w:szCs w:val="40"/>
        </w:rPr>
      </w:pPr>
      <w:r>
        <w:rPr>
          <w:sz w:val="40"/>
          <w:szCs w:val="40"/>
        </w:rPr>
        <w:t>ST10492559 – Mthokozisi Zul</w:t>
      </w:r>
      <w:r w:rsidR="00624CE3">
        <w:rPr>
          <w:sz w:val="40"/>
          <w:szCs w:val="40"/>
        </w:rPr>
        <w:t>u</w:t>
      </w:r>
    </w:p>
    <w:p w14:paraId="681AA291" w14:textId="77777777" w:rsidR="00624CE3" w:rsidRPr="001B2E9A" w:rsidRDefault="00624CE3" w:rsidP="001B2E9A">
      <w:pPr>
        <w:rPr>
          <w:sz w:val="40"/>
          <w:szCs w:val="40"/>
        </w:rPr>
      </w:pPr>
    </w:p>
    <w:p w14:paraId="1A73AAF2" w14:textId="77777777" w:rsidR="001B2E9A" w:rsidRDefault="001B2E9A" w:rsidP="001B2E9A"/>
    <w:p w14:paraId="3500A1B3" w14:textId="77777777" w:rsidR="001B2E9A" w:rsidRDefault="001B2E9A" w:rsidP="001B2E9A"/>
    <w:p w14:paraId="0D83F1F5" w14:textId="77777777" w:rsidR="001B2E9A" w:rsidRDefault="001B2E9A" w:rsidP="001B2E9A"/>
    <w:p w14:paraId="251D8953" w14:textId="77777777" w:rsidR="001B2E9A" w:rsidRDefault="001B2E9A" w:rsidP="001B2E9A"/>
    <w:p w14:paraId="5B32531A" w14:textId="77777777" w:rsidR="001B2E9A" w:rsidRDefault="001B2E9A" w:rsidP="001B2E9A"/>
    <w:p w14:paraId="1E762BFC" w14:textId="77777777" w:rsidR="001B2E9A" w:rsidRDefault="001B2E9A" w:rsidP="001B2E9A"/>
    <w:p w14:paraId="370F7BCD" w14:textId="77777777" w:rsidR="001B2E9A" w:rsidRDefault="001B2E9A" w:rsidP="001B2E9A"/>
    <w:p w14:paraId="5F27F063" w14:textId="77777777" w:rsidR="001B2E9A" w:rsidRDefault="001B2E9A" w:rsidP="001B2E9A"/>
    <w:p w14:paraId="57AABADD" w14:textId="77777777" w:rsidR="001B2E9A" w:rsidRDefault="001B2E9A" w:rsidP="001B2E9A"/>
    <w:p w14:paraId="7396C36F" w14:textId="77777777" w:rsidR="001B2E9A" w:rsidRDefault="001B2E9A" w:rsidP="001B2E9A"/>
    <w:p w14:paraId="63F9E7CF" w14:textId="77777777" w:rsidR="001B2E9A" w:rsidRDefault="001B2E9A" w:rsidP="001B2E9A"/>
    <w:p w14:paraId="592F4162" w14:textId="77777777" w:rsidR="001B2E9A" w:rsidRDefault="001B2E9A" w:rsidP="001B2E9A"/>
    <w:p w14:paraId="758DEC0F" w14:textId="77777777" w:rsidR="001B2E9A" w:rsidRDefault="001B2E9A" w:rsidP="001B2E9A"/>
    <w:p w14:paraId="5BD93A39" w14:textId="77777777" w:rsidR="001B2E9A" w:rsidRDefault="001B2E9A" w:rsidP="001B2E9A"/>
    <w:p w14:paraId="6358FC6F" w14:textId="77777777" w:rsidR="001B2E9A" w:rsidRDefault="001B2E9A" w:rsidP="001B2E9A"/>
    <w:p w14:paraId="0DB61270" w14:textId="77777777" w:rsidR="001B2E9A" w:rsidRDefault="001B2E9A" w:rsidP="001B2E9A"/>
    <w:p w14:paraId="760A016A" w14:textId="77777777" w:rsidR="001B2E9A" w:rsidRDefault="001B2E9A" w:rsidP="001B2E9A"/>
    <w:p w14:paraId="0AF2BBA9" w14:textId="77777777" w:rsidR="001B2E9A" w:rsidRDefault="001B2E9A" w:rsidP="001B2E9A"/>
    <w:p w14:paraId="71941A81" w14:textId="77777777" w:rsidR="001B2E9A" w:rsidRDefault="001B2E9A" w:rsidP="001B2E9A"/>
    <w:p w14:paraId="2B93782F" w14:textId="77777777" w:rsidR="001B2E9A" w:rsidRDefault="001B2E9A" w:rsidP="001B2E9A"/>
    <w:p w14:paraId="02BFD8E7" w14:textId="77777777" w:rsidR="001B2E9A" w:rsidRDefault="001B2E9A" w:rsidP="001B2E9A"/>
    <w:p w14:paraId="7165BC27" w14:textId="77777777" w:rsidR="001B2E9A" w:rsidRDefault="001B2E9A" w:rsidP="001B2E9A"/>
    <w:p w14:paraId="39213D06" w14:textId="77777777" w:rsidR="001B2E9A" w:rsidRDefault="001B2E9A" w:rsidP="001B2E9A"/>
    <w:p w14:paraId="083503CC" w14:textId="01D91B80" w:rsidR="001B2E9A" w:rsidRPr="001B2E9A" w:rsidRDefault="001B2E9A" w:rsidP="001B2E9A">
      <w:pPr>
        <w:rPr>
          <w:b/>
          <w:bCs/>
        </w:rPr>
      </w:pPr>
      <w:r w:rsidRPr="001B2E9A">
        <w:rPr>
          <w:b/>
          <w:bCs/>
        </w:rPr>
        <w:t xml:space="preserve">Business Proposal: </w:t>
      </w:r>
      <w:r>
        <w:rPr>
          <w:b/>
          <w:bCs/>
        </w:rPr>
        <w:t>Cane Villa Cabs And Tours</w:t>
      </w:r>
    </w:p>
    <w:p w14:paraId="74DF5D25" w14:textId="77777777" w:rsidR="001B2E9A" w:rsidRPr="001B2E9A" w:rsidRDefault="001B2E9A" w:rsidP="001B2E9A">
      <w:pPr>
        <w:rPr>
          <w:b/>
          <w:bCs/>
        </w:rPr>
      </w:pPr>
      <w:r w:rsidRPr="001B2E9A">
        <w:rPr>
          <w:b/>
          <w:bCs/>
        </w:rPr>
        <w:t>1. Organisation Overview</w:t>
      </w:r>
    </w:p>
    <w:p w14:paraId="38054732" w14:textId="09A73845" w:rsidR="001B2E9A" w:rsidRPr="001B2E9A" w:rsidRDefault="001B2E9A" w:rsidP="001B2E9A">
      <w:r w:rsidRPr="001B2E9A">
        <w:rPr>
          <w:b/>
          <w:bCs/>
        </w:rPr>
        <w:t>Name:</w:t>
      </w:r>
      <w:r w:rsidRPr="001B2E9A">
        <w:t xml:space="preserve"> </w:t>
      </w:r>
      <w:r>
        <w:t>Cane Villa Cabs And Tours</w:t>
      </w:r>
    </w:p>
    <w:p w14:paraId="3D8916DD" w14:textId="4024EA37" w:rsidR="001B2E9A" w:rsidRPr="001B2E9A" w:rsidRDefault="001B2E9A" w:rsidP="001B2E9A">
      <w:r w:rsidRPr="001B2E9A">
        <w:rPr>
          <w:b/>
          <w:bCs/>
        </w:rPr>
        <w:t>Background:</w:t>
      </w:r>
      <w:r w:rsidRPr="001B2E9A">
        <w:br/>
      </w:r>
      <w:r>
        <w:t>Cane Villa Cabs And Tours</w:t>
      </w:r>
      <w:r w:rsidRPr="001B2E9A">
        <w:t xml:space="preserve"> is a mid-sized transportation and logistics company based in </w:t>
      </w:r>
      <w:r>
        <w:t>Johannesburg</w:t>
      </w:r>
      <w:r w:rsidRPr="001B2E9A">
        <w:t xml:space="preserve">, specializing in both passenger and goods transport across urban and regional areas. Established in 2012, </w:t>
      </w:r>
      <w:r>
        <w:t>Cane Villa Cabs And Tours</w:t>
      </w:r>
      <w:r w:rsidRPr="001B2E9A">
        <w:t xml:space="preserve"> has grown into a reliable service provider with a strong focus on punctuality, safety, and customer satisfaction.</w:t>
      </w:r>
    </w:p>
    <w:p w14:paraId="4F3F03FC" w14:textId="22EECB4E" w:rsidR="001B2E9A" w:rsidRPr="001B2E9A" w:rsidRDefault="001B2E9A" w:rsidP="001B2E9A">
      <w:r w:rsidRPr="001B2E9A">
        <w:rPr>
          <w:b/>
          <w:bCs/>
        </w:rPr>
        <w:t>Mission:</w:t>
      </w:r>
      <w:r w:rsidRPr="001B2E9A">
        <w:br/>
        <w:t>To deliver efficient, affordable,</w:t>
      </w:r>
      <w:r>
        <w:t xml:space="preserve"> reliable</w:t>
      </w:r>
      <w:r w:rsidRPr="001B2E9A">
        <w:t xml:space="preserve"> and sustainable transport solutions that connect people and businesses seamlessly.</w:t>
      </w:r>
    </w:p>
    <w:p w14:paraId="3F88C35F" w14:textId="77777777" w:rsidR="001B2E9A" w:rsidRPr="001B2E9A" w:rsidRDefault="001B2E9A" w:rsidP="001B2E9A">
      <w:r w:rsidRPr="001B2E9A">
        <w:rPr>
          <w:b/>
          <w:bCs/>
        </w:rPr>
        <w:t>Vision:</w:t>
      </w:r>
      <w:r w:rsidRPr="001B2E9A">
        <w:br/>
        <w:t>To become a leading transportation provider known for innovation, reliability, and eco-conscious logistics.</w:t>
      </w:r>
    </w:p>
    <w:p w14:paraId="7CBBF1C5" w14:textId="77777777" w:rsidR="001B2E9A" w:rsidRPr="001B2E9A" w:rsidRDefault="001B2E9A" w:rsidP="001B2E9A">
      <w:r w:rsidRPr="001B2E9A">
        <w:rPr>
          <w:b/>
          <w:bCs/>
        </w:rPr>
        <w:t>Target Audience:</w:t>
      </w:r>
    </w:p>
    <w:p w14:paraId="5136FFBC" w14:textId="77777777" w:rsidR="001B2E9A" w:rsidRPr="001B2E9A" w:rsidRDefault="001B2E9A" w:rsidP="001B2E9A">
      <w:pPr>
        <w:numPr>
          <w:ilvl w:val="0"/>
          <w:numId w:val="6"/>
        </w:numPr>
      </w:pPr>
      <w:r w:rsidRPr="001B2E9A">
        <w:t>Individual commuters (urban and intercity)</w:t>
      </w:r>
    </w:p>
    <w:p w14:paraId="45FDC229" w14:textId="77777777" w:rsidR="001B2E9A" w:rsidRPr="001B2E9A" w:rsidRDefault="001B2E9A" w:rsidP="001B2E9A">
      <w:pPr>
        <w:numPr>
          <w:ilvl w:val="0"/>
          <w:numId w:val="6"/>
        </w:numPr>
      </w:pPr>
      <w:r w:rsidRPr="001B2E9A">
        <w:t>Small and medium businesses requiring cargo/logistics services</w:t>
      </w:r>
    </w:p>
    <w:p w14:paraId="330E8A31" w14:textId="77777777" w:rsidR="001B2E9A" w:rsidRPr="001B2E9A" w:rsidRDefault="001B2E9A" w:rsidP="001B2E9A">
      <w:pPr>
        <w:numPr>
          <w:ilvl w:val="0"/>
          <w:numId w:val="6"/>
        </w:numPr>
      </w:pPr>
      <w:r w:rsidRPr="001B2E9A">
        <w:t>Corporate clients needing employee transport solutions</w:t>
      </w:r>
    </w:p>
    <w:p w14:paraId="4FD857D6" w14:textId="77777777" w:rsidR="001B2E9A" w:rsidRPr="001B2E9A" w:rsidRDefault="001B2E9A" w:rsidP="001B2E9A">
      <w:pPr>
        <w:numPr>
          <w:ilvl w:val="0"/>
          <w:numId w:val="6"/>
        </w:numPr>
      </w:pPr>
      <w:r w:rsidRPr="001B2E9A">
        <w:t>Event organizers and travel agencies</w:t>
      </w:r>
    </w:p>
    <w:p w14:paraId="39AE8502" w14:textId="31765FE4" w:rsidR="001B2E9A" w:rsidRPr="001B2E9A" w:rsidRDefault="001B2E9A" w:rsidP="001B2E9A"/>
    <w:p w14:paraId="77317683" w14:textId="77777777" w:rsidR="001B2E9A" w:rsidRPr="001B2E9A" w:rsidRDefault="001B2E9A" w:rsidP="001B2E9A">
      <w:pPr>
        <w:rPr>
          <w:b/>
          <w:bCs/>
        </w:rPr>
      </w:pPr>
      <w:r w:rsidRPr="001B2E9A">
        <w:rPr>
          <w:b/>
          <w:bCs/>
        </w:rPr>
        <w:t>2. Website Goals &amp; KPIs</w:t>
      </w:r>
    </w:p>
    <w:p w14:paraId="3F9C8929" w14:textId="77777777" w:rsidR="001B2E9A" w:rsidRPr="001B2E9A" w:rsidRDefault="001B2E9A" w:rsidP="001B2E9A">
      <w:r w:rsidRPr="001B2E9A">
        <w:rPr>
          <w:b/>
          <w:bCs/>
        </w:rPr>
        <w:t>Primary Purpose of the Website:</w:t>
      </w:r>
    </w:p>
    <w:p w14:paraId="7346B040" w14:textId="77777777" w:rsidR="001B2E9A" w:rsidRPr="001B2E9A" w:rsidRDefault="001B2E9A" w:rsidP="001B2E9A">
      <w:pPr>
        <w:numPr>
          <w:ilvl w:val="0"/>
          <w:numId w:val="11"/>
        </w:numPr>
      </w:pPr>
      <w:r w:rsidRPr="001B2E9A">
        <w:t>Offer booking and scheduling services (passenger &amp; cargo)</w:t>
      </w:r>
    </w:p>
    <w:p w14:paraId="79E47697" w14:textId="77777777" w:rsidR="001B2E9A" w:rsidRPr="001B2E9A" w:rsidRDefault="001B2E9A" w:rsidP="001B2E9A">
      <w:pPr>
        <w:numPr>
          <w:ilvl w:val="0"/>
          <w:numId w:val="11"/>
        </w:numPr>
      </w:pPr>
      <w:r w:rsidRPr="001B2E9A">
        <w:t>Showcase services and pricing models</w:t>
      </w:r>
    </w:p>
    <w:p w14:paraId="4CA67C0F" w14:textId="77777777" w:rsidR="001B2E9A" w:rsidRPr="001B2E9A" w:rsidRDefault="001B2E9A" w:rsidP="001B2E9A">
      <w:pPr>
        <w:numPr>
          <w:ilvl w:val="0"/>
          <w:numId w:val="11"/>
        </w:numPr>
      </w:pPr>
      <w:r w:rsidRPr="001B2E9A">
        <w:t>Improve customer support and communication</w:t>
      </w:r>
    </w:p>
    <w:p w14:paraId="29F2395F" w14:textId="77777777" w:rsidR="001B2E9A" w:rsidRPr="001B2E9A" w:rsidRDefault="001B2E9A" w:rsidP="001B2E9A">
      <w:pPr>
        <w:numPr>
          <w:ilvl w:val="0"/>
          <w:numId w:val="11"/>
        </w:numPr>
      </w:pPr>
      <w:r w:rsidRPr="001B2E9A">
        <w:t>Serve as an information hub (routes, timings, policies)</w:t>
      </w:r>
    </w:p>
    <w:p w14:paraId="4C8FB6E5" w14:textId="77777777" w:rsidR="001B2E9A" w:rsidRPr="001B2E9A" w:rsidRDefault="001B2E9A" w:rsidP="001B2E9A">
      <w:pPr>
        <w:numPr>
          <w:ilvl w:val="0"/>
          <w:numId w:val="11"/>
        </w:numPr>
      </w:pPr>
      <w:r w:rsidRPr="001B2E9A">
        <w:t>Enhance brand presence and credibility</w:t>
      </w:r>
    </w:p>
    <w:p w14:paraId="406850AC" w14:textId="77777777" w:rsidR="001B2E9A" w:rsidRPr="001B2E9A" w:rsidRDefault="001B2E9A" w:rsidP="001B2E9A">
      <w:r w:rsidRPr="001B2E9A">
        <w:rPr>
          <w:b/>
          <w:bCs/>
        </w:rPr>
        <w:t>Key Performance Indicators (KPIs):</w:t>
      </w:r>
    </w:p>
    <w:p w14:paraId="7CEBBC62" w14:textId="77777777" w:rsidR="001B2E9A" w:rsidRPr="001B2E9A" w:rsidRDefault="001B2E9A" w:rsidP="001B2E9A">
      <w:pPr>
        <w:numPr>
          <w:ilvl w:val="0"/>
          <w:numId w:val="5"/>
        </w:numPr>
      </w:pPr>
      <w:r w:rsidRPr="001B2E9A">
        <w:t>Increase in online bookings (target: +40% within 6 months)</w:t>
      </w:r>
    </w:p>
    <w:p w14:paraId="7AA6FD00" w14:textId="77777777" w:rsidR="001B2E9A" w:rsidRPr="001B2E9A" w:rsidRDefault="001B2E9A" w:rsidP="001B2E9A">
      <w:pPr>
        <w:numPr>
          <w:ilvl w:val="0"/>
          <w:numId w:val="5"/>
        </w:numPr>
      </w:pPr>
      <w:r w:rsidRPr="001B2E9A">
        <w:t>Website traffic growth (target: +25% month-over-month)</w:t>
      </w:r>
    </w:p>
    <w:p w14:paraId="7344DD83" w14:textId="77777777" w:rsidR="001B2E9A" w:rsidRPr="001B2E9A" w:rsidRDefault="001B2E9A" w:rsidP="001B2E9A">
      <w:pPr>
        <w:numPr>
          <w:ilvl w:val="0"/>
          <w:numId w:val="5"/>
        </w:numPr>
      </w:pPr>
      <w:r w:rsidRPr="001B2E9A">
        <w:t>Bounce rate below 40%</w:t>
      </w:r>
    </w:p>
    <w:p w14:paraId="33F2D5D0" w14:textId="77777777" w:rsidR="001B2E9A" w:rsidRPr="001B2E9A" w:rsidRDefault="001B2E9A" w:rsidP="001B2E9A">
      <w:pPr>
        <w:numPr>
          <w:ilvl w:val="0"/>
          <w:numId w:val="5"/>
        </w:numPr>
      </w:pPr>
      <w:r w:rsidRPr="001B2E9A">
        <w:t>Average session duration over 2 minutes</w:t>
      </w:r>
    </w:p>
    <w:p w14:paraId="060163B5" w14:textId="77777777" w:rsidR="001B2E9A" w:rsidRPr="001B2E9A" w:rsidRDefault="001B2E9A" w:rsidP="001B2E9A">
      <w:pPr>
        <w:numPr>
          <w:ilvl w:val="0"/>
          <w:numId w:val="5"/>
        </w:numPr>
      </w:pPr>
      <w:r w:rsidRPr="001B2E9A">
        <w:t>Customer inquiry form submissions (target: 20+ per week)</w:t>
      </w:r>
    </w:p>
    <w:p w14:paraId="7E5AD3BE" w14:textId="27D85660" w:rsidR="001B2E9A" w:rsidRPr="001B2E9A" w:rsidRDefault="001B2E9A" w:rsidP="001B2E9A"/>
    <w:p w14:paraId="7D7A1AAD" w14:textId="3DFA2669" w:rsidR="001B2E9A" w:rsidRPr="001B2E9A" w:rsidRDefault="001B2E9A" w:rsidP="001B2E9A">
      <w:pPr>
        <w:rPr>
          <w:b/>
          <w:bCs/>
        </w:rPr>
      </w:pPr>
      <w:r w:rsidRPr="001B2E9A">
        <w:rPr>
          <w:b/>
          <w:bCs/>
        </w:rPr>
        <w:t xml:space="preserve">3. Current Website Analysis </w:t>
      </w:r>
    </w:p>
    <w:p w14:paraId="505E6C63" w14:textId="77777777" w:rsidR="001B2E9A" w:rsidRPr="001B2E9A" w:rsidRDefault="001B2E9A" w:rsidP="001B2E9A">
      <w:r w:rsidRPr="001B2E9A">
        <w:rPr>
          <w:b/>
          <w:bCs/>
        </w:rPr>
        <w:t>Strengths:</w:t>
      </w:r>
    </w:p>
    <w:p w14:paraId="5170F073" w14:textId="77777777" w:rsidR="001B2E9A" w:rsidRPr="001B2E9A" w:rsidRDefault="001B2E9A" w:rsidP="001B2E9A">
      <w:pPr>
        <w:numPr>
          <w:ilvl w:val="0"/>
          <w:numId w:val="3"/>
        </w:numPr>
      </w:pPr>
      <w:r w:rsidRPr="001B2E9A">
        <w:t>Basic information is available</w:t>
      </w:r>
    </w:p>
    <w:p w14:paraId="74C5477D" w14:textId="77777777" w:rsidR="001B2E9A" w:rsidRPr="001B2E9A" w:rsidRDefault="001B2E9A" w:rsidP="001B2E9A">
      <w:pPr>
        <w:numPr>
          <w:ilvl w:val="0"/>
          <w:numId w:val="3"/>
        </w:numPr>
      </w:pPr>
      <w:r w:rsidRPr="001B2E9A">
        <w:t>Existing customer base is aware of the website</w:t>
      </w:r>
    </w:p>
    <w:p w14:paraId="4F546CD6" w14:textId="77777777" w:rsidR="001B2E9A" w:rsidRPr="001B2E9A" w:rsidRDefault="001B2E9A" w:rsidP="001B2E9A">
      <w:r w:rsidRPr="001B2E9A">
        <w:rPr>
          <w:b/>
          <w:bCs/>
        </w:rPr>
        <w:t>Weaknesses:</w:t>
      </w:r>
    </w:p>
    <w:p w14:paraId="74E03344" w14:textId="77777777" w:rsidR="001B2E9A" w:rsidRPr="001B2E9A" w:rsidRDefault="001B2E9A" w:rsidP="001B2E9A">
      <w:pPr>
        <w:numPr>
          <w:ilvl w:val="0"/>
          <w:numId w:val="16"/>
        </w:numPr>
      </w:pPr>
      <w:r w:rsidRPr="001B2E9A">
        <w:t>Outdated UI and poor mobile responsiveness</w:t>
      </w:r>
    </w:p>
    <w:p w14:paraId="581BBCA0" w14:textId="77777777" w:rsidR="001B2E9A" w:rsidRPr="001B2E9A" w:rsidRDefault="001B2E9A" w:rsidP="001B2E9A">
      <w:pPr>
        <w:numPr>
          <w:ilvl w:val="0"/>
          <w:numId w:val="16"/>
        </w:numPr>
      </w:pPr>
      <w:r w:rsidRPr="001B2E9A">
        <w:t>No online booking system</w:t>
      </w:r>
    </w:p>
    <w:p w14:paraId="3B2028F5" w14:textId="77777777" w:rsidR="001B2E9A" w:rsidRPr="001B2E9A" w:rsidRDefault="001B2E9A" w:rsidP="001B2E9A">
      <w:pPr>
        <w:numPr>
          <w:ilvl w:val="0"/>
          <w:numId w:val="16"/>
        </w:numPr>
      </w:pPr>
      <w:r w:rsidRPr="001B2E9A">
        <w:t>Lack of SEO optimization</w:t>
      </w:r>
    </w:p>
    <w:p w14:paraId="5BD008E2" w14:textId="77777777" w:rsidR="001B2E9A" w:rsidRPr="001B2E9A" w:rsidRDefault="001B2E9A" w:rsidP="001B2E9A">
      <w:pPr>
        <w:numPr>
          <w:ilvl w:val="0"/>
          <w:numId w:val="16"/>
        </w:numPr>
      </w:pPr>
      <w:r w:rsidRPr="001B2E9A">
        <w:t>Slow loading speed</w:t>
      </w:r>
    </w:p>
    <w:p w14:paraId="56F1A3B0" w14:textId="77777777" w:rsidR="001B2E9A" w:rsidRPr="001B2E9A" w:rsidRDefault="001B2E9A" w:rsidP="001B2E9A">
      <w:r w:rsidRPr="001B2E9A">
        <w:rPr>
          <w:b/>
          <w:bCs/>
        </w:rPr>
        <w:t>Recommended Improvements:</w:t>
      </w:r>
    </w:p>
    <w:p w14:paraId="0F216BC2" w14:textId="77777777" w:rsidR="001B2E9A" w:rsidRPr="001B2E9A" w:rsidRDefault="001B2E9A" w:rsidP="001B2E9A">
      <w:pPr>
        <w:numPr>
          <w:ilvl w:val="0"/>
          <w:numId w:val="13"/>
        </w:numPr>
      </w:pPr>
      <w:r w:rsidRPr="001B2E9A">
        <w:t>Redesign with mobile-first approach</w:t>
      </w:r>
    </w:p>
    <w:p w14:paraId="102FBCA2" w14:textId="77777777" w:rsidR="001B2E9A" w:rsidRPr="001B2E9A" w:rsidRDefault="001B2E9A" w:rsidP="001B2E9A">
      <w:pPr>
        <w:numPr>
          <w:ilvl w:val="0"/>
          <w:numId w:val="13"/>
        </w:numPr>
      </w:pPr>
      <w:r w:rsidRPr="001B2E9A">
        <w:t>Integrate booking and payment system</w:t>
      </w:r>
    </w:p>
    <w:p w14:paraId="12644D73" w14:textId="77777777" w:rsidR="001B2E9A" w:rsidRPr="001B2E9A" w:rsidRDefault="001B2E9A" w:rsidP="001B2E9A">
      <w:pPr>
        <w:numPr>
          <w:ilvl w:val="0"/>
          <w:numId w:val="13"/>
        </w:numPr>
      </w:pPr>
      <w:r w:rsidRPr="001B2E9A">
        <w:t>Improve navigation and structure</w:t>
      </w:r>
    </w:p>
    <w:p w14:paraId="2CFBE9E7" w14:textId="77777777" w:rsidR="001B2E9A" w:rsidRPr="001B2E9A" w:rsidRDefault="001B2E9A" w:rsidP="001B2E9A">
      <w:pPr>
        <w:numPr>
          <w:ilvl w:val="0"/>
          <w:numId w:val="13"/>
        </w:numPr>
      </w:pPr>
      <w:r w:rsidRPr="001B2E9A">
        <w:t>Add blog for SEO and community updates</w:t>
      </w:r>
    </w:p>
    <w:p w14:paraId="57491470" w14:textId="71B42ABC" w:rsidR="001B2E9A" w:rsidRPr="001B2E9A" w:rsidRDefault="001B2E9A" w:rsidP="001B2E9A"/>
    <w:p w14:paraId="29A1FE81" w14:textId="77777777" w:rsidR="001B2E9A" w:rsidRPr="001B2E9A" w:rsidRDefault="001B2E9A" w:rsidP="001B2E9A">
      <w:pPr>
        <w:rPr>
          <w:b/>
          <w:bCs/>
        </w:rPr>
      </w:pPr>
      <w:r w:rsidRPr="001B2E9A">
        <w:rPr>
          <w:b/>
          <w:bCs/>
        </w:rPr>
        <w:t>4. Proposed Features</w:t>
      </w:r>
    </w:p>
    <w:p w14:paraId="46AD7155" w14:textId="77777777" w:rsidR="001B2E9A" w:rsidRPr="001B2E9A" w:rsidRDefault="001B2E9A" w:rsidP="001B2E9A">
      <w:r w:rsidRPr="001B2E9A">
        <w:rPr>
          <w:b/>
          <w:bCs/>
        </w:rPr>
        <w:t>Main Pages:</w:t>
      </w:r>
    </w:p>
    <w:p w14:paraId="06E194E3" w14:textId="77777777" w:rsidR="001B2E9A" w:rsidRPr="001B2E9A" w:rsidRDefault="001B2E9A" w:rsidP="001B2E9A">
      <w:pPr>
        <w:numPr>
          <w:ilvl w:val="0"/>
          <w:numId w:val="8"/>
        </w:numPr>
      </w:pPr>
      <w:r w:rsidRPr="001B2E9A">
        <w:t>Home</w:t>
      </w:r>
    </w:p>
    <w:p w14:paraId="17197520" w14:textId="77777777" w:rsidR="001B2E9A" w:rsidRPr="001B2E9A" w:rsidRDefault="001B2E9A" w:rsidP="001B2E9A">
      <w:pPr>
        <w:numPr>
          <w:ilvl w:val="0"/>
          <w:numId w:val="8"/>
        </w:numPr>
      </w:pPr>
      <w:r w:rsidRPr="001B2E9A">
        <w:t>About Us</w:t>
      </w:r>
    </w:p>
    <w:p w14:paraId="46AF09FE" w14:textId="77777777" w:rsidR="001B2E9A" w:rsidRPr="001B2E9A" w:rsidRDefault="001B2E9A" w:rsidP="001B2E9A">
      <w:pPr>
        <w:numPr>
          <w:ilvl w:val="0"/>
          <w:numId w:val="8"/>
        </w:numPr>
      </w:pPr>
      <w:r w:rsidRPr="001B2E9A">
        <w:t>Services (Passenger | Cargo | Corporate | Special Events)</w:t>
      </w:r>
    </w:p>
    <w:p w14:paraId="441F260C" w14:textId="77777777" w:rsidR="001B2E9A" w:rsidRPr="001B2E9A" w:rsidRDefault="001B2E9A" w:rsidP="001B2E9A">
      <w:pPr>
        <w:numPr>
          <w:ilvl w:val="0"/>
          <w:numId w:val="8"/>
        </w:numPr>
      </w:pPr>
      <w:r w:rsidRPr="001B2E9A">
        <w:t>Booking Page (with schedule lookup)</w:t>
      </w:r>
    </w:p>
    <w:p w14:paraId="7A036CDA" w14:textId="77777777" w:rsidR="001B2E9A" w:rsidRPr="001B2E9A" w:rsidRDefault="001B2E9A" w:rsidP="001B2E9A">
      <w:pPr>
        <w:numPr>
          <w:ilvl w:val="0"/>
          <w:numId w:val="8"/>
        </w:numPr>
      </w:pPr>
      <w:r w:rsidRPr="001B2E9A">
        <w:t>Contact Page (with map, inquiry form, social media links)</w:t>
      </w:r>
    </w:p>
    <w:p w14:paraId="7073E6DF" w14:textId="77777777" w:rsidR="001B2E9A" w:rsidRPr="001B2E9A" w:rsidRDefault="001B2E9A" w:rsidP="001B2E9A">
      <w:pPr>
        <w:numPr>
          <w:ilvl w:val="0"/>
          <w:numId w:val="8"/>
        </w:numPr>
      </w:pPr>
      <w:r w:rsidRPr="001B2E9A">
        <w:t>FAQ</w:t>
      </w:r>
    </w:p>
    <w:p w14:paraId="296CE6A2" w14:textId="77777777" w:rsidR="001B2E9A" w:rsidRPr="001B2E9A" w:rsidRDefault="001B2E9A" w:rsidP="001B2E9A">
      <w:pPr>
        <w:numPr>
          <w:ilvl w:val="0"/>
          <w:numId w:val="8"/>
        </w:numPr>
      </w:pPr>
      <w:r w:rsidRPr="001B2E9A">
        <w:t>Blog/News Section</w:t>
      </w:r>
    </w:p>
    <w:p w14:paraId="51D8A4CD" w14:textId="77777777" w:rsidR="001B2E9A" w:rsidRPr="001B2E9A" w:rsidRDefault="001B2E9A" w:rsidP="001B2E9A">
      <w:pPr>
        <w:numPr>
          <w:ilvl w:val="0"/>
          <w:numId w:val="8"/>
        </w:numPr>
      </w:pPr>
      <w:r w:rsidRPr="001B2E9A">
        <w:t>Careers</w:t>
      </w:r>
    </w:p>
    <w:p w14:paraId="7F371F0A" w14:textId="77777777" w:rsidR="001B2E9A" w:rsidRPr="001B2E9A" w:rsidRDefault="001B2E9A" w:rsidP="001B2E9A">
      <w:r w:rsidRPr="001B2E9A">
        <w:rPr>
          <w:b/>
          <w:bCs/>
        </w:rPr>
        <w:t>Functionality:</w:t>
      </w:r>
    </w:p>
    <w:p w14:paraId="00AEC948" w14:textId="77777777" w:rsidR="001B2E9A" w:rsidRPr="001B2E9A" w:rsidRDefault="001B2E9A" w:rsidP="001B2E9A">
      <w:pPr>
        <w:numPr>
          <w:ilvl w:val="0"/>
          <w:numId w:val="1"/>
        </w:numPr>
      </w:pPr>
      <w:r w:rsidRPr="001B2E9A">
        <w:t>Real-time online booking and availability checker</w:t>
      </w:r>
    </w:p>
    <w:p w14:paraId="4C6C925E" w14:textId="77777777" w:rsidR="001B2E9A" w:rsidRPr="001B2E9A" w:rsidRDefault="001B2E9A" w:rsidP="001B2E9A">
      <w:pPr>
        <w:numPr>
          <w:ilvl w:val="0"/>
          <w:numId w:val="1"/>
        </w:numPr>
      </w:pPr>
      <w:r w:rsidRPr="001B2E9A">
        <w:t>Payment gateway integration</w:t>
      </w:r>
    </w:p>
    <w:p w14:paraId="7C37F75D" w14:textId="77777777" w:rsidR="001B2E9A" w:rsidRPr="001B2E9A" w:rsidRDefault="001B2E9A" w:rsidP="001B2E9A">
      <w:pPr>
        <w:numPr>
          <w:ilvl w:val="0"/>
          <w:numId w:val="1"/>
        </w:numPr>
      </w:pPr>
      <w:r w:rsidRPr="001B2E9A">
        <w:t>GPS route tracking (optional phase 2)</w:t>
      </w:r>
    </w:p>
    <w:p w14:paraId="0A19A093" w14:textId="77777777" w:rsidR="001B2E9A" w:rsidRPr="001B2E9A" w:rsidRDefault="001B2E9A" w:rsidP="001B2E9A">
      <w:pPr>
        <w:numPr>
          <w:ilvl w:val="0"/>
          <w:numId w:val="1"/>
        </w:numPr>
      </w:pPr>
      <w:r w:rsidRPr="001B2E9A">
        <w:t>Contact forms and chatbot</w:t>
      </w:r>
    </w:p>
    <w:p w14:paraId="1431EF90" w14:textId="77777777" w:rsidR="001B2E9A" w:rsidRPr="001B2E9A" w:rsidRDefault="001B2E9A" w:rsidP="001B2E9A">
      <w:pPr>
        <w:numPr>
          <w:ilvl w:val="0"/>
          <w:numId w:val="1"/>
        </w:numPr>
      </w:pPr>
      <w:r w:rsidRPr="001B2E9A">
        <w:t>Customer reviews/testimonials section</w:t>
      </w:r>
    </w:p>
    <w:p w14:paraId="5AC017B7" w14:textId="77777777" w:rsidR="001B2E9A" w:rsidRPr="001B2E9A" w:rsidRDefault="001B2E9A" w:rsidP="001B2E9A">
      <w:pPr>
        <w:numPr>
          <w:ilvl w:val="0"/>
          <w:numId w:val="1"/>
        </w:numPr>
      </w:pPr>
      <w:r w:rsidRPr="001B2E9A">
        <w:t>Admin dashboard for content and schedule updates</w:t>
      </w:r>
    </w:p>
    <w:p w14:paraId="165AAE5C" w14:textId="49378348" w:rsidR="001B2E9A" w:rsidRPr="001B2E9A" w:rsidRDefault="001B2E9A" w:rsidP="001B2E9A"/>
    <w:p w14:paraId="2FDFC1F6" w14:textId="77777777" w:rsidR="001B2E9A" w:rsidRPr="001B2E9A" w:rsidRDefault="001B2E9A" w:rsidP="001B2E9A">
      <w:pPr>
        <w:rPr>
          <w:b/>
          <w:bCs/>
        </w:rPr>
      </w:pPr>
      <w:r w:rsidRPr="001B2E9A">
        <w:rPr>
          <w:b/>
          <w:bCs/>
        </w:rPr>
        <w:t>5. Design &amp; UX</w:t>
      </w:r>
    </w:p>
    <w:p w14:paraId="3620B93C" w14:textId="77777777" w:rsidR="001B2E9A" w:rsidRPr="001B2E9A" w:rsidRDefault="001B2E9A" w:rsidP="001B2E9A">
      <w:r w:rsidRPr="001B2E9A">
        <w:rPr>
          <w:b/>
          <w:bCs/>
        </w:rPr>
        <w:t>Colour Scheme:</w:t>
      </w:r>
    </w:p>
    <w:p w14:paraId="206EF57C" w14:textId="77777777" w:rsidR="001B2E9A" w:rsidRPr="001B2E9A" w:rsidRDefault="001B2E9A" w:rsidP="001B2E9A">
      <w:pPr>
        <w:numPr>
          <w:ilvl w:val="0"/>
          <w:numId w:val="14"/>
        </w:numPr>
      </w:pPr>
      <w:r w:rsidRPr="001B2E9A">
        <w:t>Primary: Blue (Trust, Reliability)</w:t>
      </w:r>
    </w:p>
    <w:p w14:paraId="5BCC62D9" w14:textId="77777777" w:rsidR="001B2E9A" w:rsidRPr="001B2E9A" w:rsidRDefault="001B2E9A" w:rsidP="001B2E9A">
      <w:pPr>
        <w:numPr>
          <w:ilvl w:val="0"/>
          <w:numId w:val="14"/>
        </w:numPr>
      </w:pPr>
      <w:r w:rsidRPr="001B2E9A">
        <w:t>Secondary: White &amp; Grey (Clean, Modern)</w:t>
      </w:r>
    </w:p>
    <w:p w14:paraId="4AF8FFA4" w14:textId="77777777" w:rsidR="001B2E9A" w:rsidRPr="001B2E9A" w:rsidRDefault="001B2E9A" w:rsidP="001B2E9A">
      <w:pPr>
        <w:numPr>
          <w:ilvl w:val="0"/>
          <w:numId w:val="14"/>
        </w:numPr>
      </w:pPr>
      <w:r w:rsidRPr="001B2E9A">
        <w:t>Accent: Green (Eco-friendly vibe)</w:t>
      </w:r>
    </w:p>
    <w:p w14:paraId="4D740421" w14:textId="77777777" w:rsidR="001B2E9A" w:rsidRPr="001B2E9A" w:rsidRDefault="001B2E9A" w:rsidP="001B2E9A">
      <w:r w:rsidRPr="001B2E9A">
        <w:rPr>
          <w:b/>
          <w:bCs/>
        </w:rPr>
        <w:t>Fonts:</w:t>
      </w:r>
    </w:p>
    <w:p w14:paraId="76CF3FC0" w14:textId="77777777" w:rsidR="001B2E9A" w:rsidRPr="001B2E9A" w:rsidRDefault="001B2E9A" w:rsidP="001B2E9A">
      <w:pPr>
        <w:numPr>
          <w:ilvl w:val="0"/>
          <w:numId w:val="15"/>
        </w:numPr>
      </w:pPr>
      <w:r w:rsidRPr="001B2E9A">
        <w:t>Headings: Montserrat / Poppins</w:t>
      </w:r>
    </w:p>
    <w:p w14:paraId="07CD99D2" w14:textId="77777777" w:rsidR="001B2E9A" w:rsidRPr="001B2E9A" w:rsidRDefault="001B2E9A" w:rsidP="001B2E9A">
      <w:pPr>
        <w:numPr>
          <w:ilvl w:val="0"/>
          <w:numId w:val="15"/>
        </w:numPr>
      </w:pPr>
      <w:r w:rsidRPr="001B2E9A">
        <w:t>Body Text: Roboto / Open Sans</w:t>
      </w:r>
    </w:p>
    <w:p w14:paraId="7592C482" w14:textId="77777777" w:rsidR="001B2E9A" w:rsidRPr="001B2E9A" w:rsidRDefault="001B2E9A" w:rsidP="001B2E9A">
      <w:r w:rsidRPr="001B2E9A">
        <w:rPr>
          <w:b/>
          <w:bCs/>
        </w:rPr>
        <w:t>Layout Ideas:</w:t>
      </w:r>
    </w:p>
    <w:p w14:paraId="1A89AA69" w14:textId="77777777" w:rsidR="001B2E9A" w:rsidRPr="001B2E9A" w:rsidRDefault="001B2E9A" w:rsidP="001B2E9A">
      <w:pPr>
        <w:numPr>
          <w:ilvl w:val="0"/>
          <w:numId w:val="4"/>
        </w:numPr>
      </w:pPr>
      <w:r w:rsidRPr="001B2E9A">
        <w:t>Clean, modern grid layout</w:t>
      </w:r>
    </w:p>
    <w:p w14:paraId="2E5B494D" w14:textId="4C74BEE9" w:rsidR="001B2E9A" w:rsidRPr="001B2E9A" w:rsidRDefault="001B2E9A" w:rsidP="001B2E9A">
      <w:pPr>
        <w:numPr>
          <w:ilvl w:val="0"/>
          <w:numId w:val="4"/>
        </w:numPr>
      </w:pPr>
      <w:r w:rsidRPr="001B2E9A">
        <w:t xml:space="preserve">Prominent call-to-action buttons </w:t>
      </w:r>
    </w:p>
    <w:p w14:paraId="7F17C990" w14:textId="77777777" w:rsidR="001B2E9A" w:rsidRPr="001B2E9A" w:rsidRDefault="001B2E9A" w:rsidP="001B2E9A">
      <w:pPr>
        <w:numPr>
          <w:ilvl w:val="0"/>
          <w:numId w:val="4"/>
        </w:numPr>
      </w:pPr>
      <w:r w:rsidRPr="001B2E9A">
        <w:t>Responsive design optimized for desktop, tablet, and mobile</w:t>
      </w:r>
    </w:p>
    <w:p w14:paraId="4E9C9B2A" w14:textId="77777777" w:rsidR="001B2E9A" w:rsidRPr="001B2E9A" w:rsidRDefault="001B2E9A" w:rsidP="001B2E9A">
      <w:pPr>
        <w:numPr>
          <w:ilvl w:val="0"/>
          <w:numId w:val="4"/>
        </w:numPr>
      </w:pPr>
      <w:r w:rsidRPr="001B2E9A">
        <w:t>Sticky navigation and footer with quick links</w:t>
      </w:r>
    </w:p>
    <w:p w14:paraId="68F96BDA" w14:textId="77777777" w:rsidR="001B2E9A" w:rsidRPr="001B2E9A" w:rsidRDefault="001B2E9A" w:rsidP="001B2E9A">
      <w:r w:rsidRPr="001B2E9A">
        <w:rPr>
          <w:b/>
          <w:bCs/>
        </w:rPr>
        <w:t>Wireframes:</w:t>
      </w:r>
      <w:r w:rsidRPr="001B2E9A">
        <w:t xml:space="preserve"> </w:t>
      </w:r>
      <w:r w:rsidRPr="001B2E9A">
        <w:rPr>
          <w:i/>
          <w:iCs/>
        </w:rPr>
        <w:t>(to be developed in early design phase)</w:t>
      </w:r>
      <w:r w:rsidRPr="001B2E9A">
        <w:br/>
        <w:t>Will include wireframes for homepage, service page, and booking flow.</w:t>
      </w:r>
    </w:p>
    <w:p w14:paraId="43AB82FB" w14:textId="3CBA1153" w:rsidR="001B2E9A" w:rsidRPr="001B2E9A" w:rsidRDefault="001B2E9A" w:rsidP="001B2E9A"/>
    <w:p w14:paraId="25CCA988" w14:textId="77777777" w:rsidR="001B2E9A" w:rsidRPr="001B2E9A" w:rsidRDefault="001B2E9A" w:rsidP="001B2E9A">
      <w:pPr>
        <w:rPr>
          <w:b/>
          <w:bCs/>
        </w:rPr>
      </w:pPr>
      <w:r w:rsidRPr="001B2E9A">
        <w:rPr>
          <w:b/>
          <w:bCs/>
        </w:rPr>
        <w:t>6. Technical Requirements</w:t>
      </w:r>
    </w:p>
    <w:p w14:paraId="379091C9" w14:textId="77777777" w:rsidR="001B2E9A" w:rsidRPr="001B2E9A" w:rsidRDefault="001B2E9A" w:rsidP="001B2E9A">
      <w:r w:rsidRPr="001B2E9A">
        <w:rPr>
          <w:b/>
          <w:bCs/>
        </w:rPr>
        <w:t>Hosting:</w:t>
      </w:r>
    </w:p>
    <w:p w14:paraId="40359B85" w14:textId="3ECD9C6F" w:rsidR="001B2E9A" w:rsidRPr="001B2E9A" w:rsidRDefault="001B2E9A" w:rsidP="001B2E9A">
      <w:pPr>
        <w:numPr>
          <w:ilvl w:val="0"/>
          <w:numId w:val="7"/>
        </w:numPr>
      </w:pPr>
      <w:r w:rsidRPr="001B2E9A">
        <w:t xml:space="preserve">Cloud-based hosting </w:t>
      </w:r>
    </w:p>
    <w:p w14:paraId="639C0C70" w14:textId="77777777" w:rsidR="001B2E9A" w:rsidRPr="001B2E9A" w:rsidRDefault="001B2E9A" w:rsidP="001B2E9A">
      <w:r w:rsidRPr="001B2E9A">
        <w:rPr>
          <w:b/>
          <w:bCs/>
        </w:rPr>
        <w:t>Domain:</w:t>
      </w:r>
    </w:p>
    <w:p w14:paraId="74961DB2" w14:textId="271E650C" w:rsidR="001B2E9A" w:rsidRPr="001B2E9A" w:rsidRDefault="001B2E9A" w:rsidP="001B2E9A">
      <w:pPr>
        <w:numPr>
          <w:ilvl w:val="0"/>
          <w:numId w:val="12"/>
        </w:numPr>
      </w:pPr>
      <w:hyperlink r:id="rId8" w:history="1">
        <w:r w:rsidRPr="001B2E9A">
          <w:rPr>
            <w:rStyle w:val="Hyperlink"/>
          </w:rPr>
          <w:t>www.</w:t>
        </w:r>
        <w:r w:rsidRPr="002F770F">
          <w:rPr>
            <w:rStyle w:val="Hyperlink"/>
          </w:rPr>
          <w:t>canevillacabsandtours</w:t>
        </w:r>
        <w:r w:rsidRPr="001B2E9A">
          <w:rPr>
            <w:rStyle w:val="Hyperlink"/>
          </w:rPr>
          <w:t>.com</w:t>
        </w:r>
      </w:hyperlink>
      <w:r w:rsidRPr="001B2E9A">
        <w:t xml:space="preserve"> </w:t>
      </w:r>
    </w:p>
    <w:p w14:paraId="3DFE1CEA" w14:textId="77777777" w:rsidR="001B2E9A" w:rsidRPr="001B2E9A" w:rsidRDefault="001B2E9A" w:rsidP="001B2E9A">
      <w:r w:rsidRPr="001B2E9A">
        <w:rPr>
          <w:b/>
          <w:bCs/>
        </w:rPr>
        <w:t>Technologies:</w:t>
      </w:r>
    </w:p>
    <w:p w14:paraId="58A82289" w14:textId="77777777" w:rsidR="001B2E9A" w:rsidRPr="001B2E9A" w:rsidRDefault="001B2E9A" w:rsidP="001B2E9A">
      <w:pPr>
        <w:numPr>
          <w:ilvl w:val="0"/>
          <w:numId w:val="10"/>
        </w:numPr>
      </w:pPr>
      <w:r w:rsidRPr="001B2E9A">
        <w:rPr>
          <w:b/>
          <w:bCs/>
        </w:rPr>
        <w:t>Frontend:</w:t>
      </w:r>
      <w:r w:rsidRPr="001B2E9A">
        <w:t xml:space="preserve"> HTML5, CSS3, JavaScript (with React or vanilla JS)</w:t>
      </w:r>
    </w:p>
    <w:p w14:paraId="4541C054" w14:textId="00C699C4" w:rsidR="001B2E9A" w:rsidRPr="001B2E9A" w:rsidRDefault="001B2E9A" w:rsidP="001B2E9A">
      <w:pPr>
        <w:numPr>
          <w:ilvl w:val="0"/>
          <w:numId w:val="10"/>
        </w:numPr>
      </w:pPr>
      <w:r w:rsidRPr="001B2E9A">
        <w:rPr>
          <w:b/>
          <w:bCs/>
        </w:rPr>
        <w:t>Backend (i:</w:t>
      </w:r>
      <w:r w:rsidRPr="001B2E9A">
        <w:t xml:space="preserve"> Node.js / PHP for booking engine</w:t>
      </w:r>
    </w:p>
    <w:p w14:paraId="067C3933" w14:textId="77777777" w:rsidR="001B2E9A" w:rsidRPr="001B2E9A" w:rsidRDefault="001B2E9A" w:rsidP="001B2E9A">
      <w:pPr>
        <w:numPr>
          <w:ilvl w:val="0"/>
          <w:numId w:val="10"/>
        </w:numPr>
      </w:pPr>
      <w:r w:rsidRPr="001B2E9A">
        <w:rPr>
          <w:b/>
          <w:bCs/>
        </w:rPr>
        <w:t>CMS:</w:t>
      </w:r>
      <w:r w:rsidRPr="001B2E9A">
        <w:t xml:space="preserve"> WordPress or Custom CMS for easier admin updates</w:t>
      </w:r>
    </w:p>
    <w:p w14:paraId="66AB1578" w14:textId="77777777" w:rsidR="001B2E9A" w:rsidRPr="001B2E9A" w:rsidRDefault="001B2E9A" w:rsidP="001B2E9A">
      <w:pPr>
        <w:numPr>
          <w:ilvl w:val="0"/>
          <w:numId w:val="10"/>
        </w:numPr>
      </w:pPr>
      <w:r w:rsidRPr="001B2E9A">
        <w:rPr>
          <w:b/>
          <w:bCs/>
        </w:rPr>
        <w:t>Database:</w:t>
      </w:r>
      <w:r w:rsidRPr="001B2E9A">
        <w:t xml:space="preserve"> MySQL or Firebase (for booking system)</w:t>
      </w:r>
    </w:p>
    <w:p w14:paraId="4C63826C" w14:textId="77777777" w:rsidR="001B2E9A" w:rsidRPr="001B2E9A" w:rsidRDefault="001B2E9A" w:rsidP="001B2E9A">
      <w:r w:rsidRPr="001B2E9A">
        <w:rPr>
          <w:b/>
          <w:bCs/>
        </w:rPr>
        <w:t>Integrations:</w:t>
      </w:r>
    </w:p>
    <w:p w14:paraId="208F3D4E" w14:textId="77777777" w:rsidR="001B2E9A" w:rsidRPr="001B2E9A" w:rsidRDefault="001B2E9A" w:rsidP="001B2E9A">
      <w:pPr>
        <w:numPr>
          <w:ilvl w:val="0"/>
          <w:numId w:val="9"/>
        </w:numPr>
      </w:pPr>
      <w:r w:rsidRPr="001B2E9A">
        <w:t>Payment gateway (Stripe/PayPal)</w:t>
      </w:r>
    </w:p>
    <w:p w14:paraId="322FAB89" w14:textId="77777777" w:rsidR="001B2E9A" w:rsidRPr="001B2E9A" w:rsidRDefault="001B2E9A" w:rsidP="001B2E9A">
      <w:pPr>
        <w:numPr>
          <w:ilvl w:val="0"/>
          <w:numId w:val="9"/>
        </w:numPr>
      </w:pPr>
      <w:r w:rsidRPr="001B2E9A">
        <w:t>Google Maps API</w:t>
      </w:r>
    </w:p>
    <w:p w14:paraId="69D46435" w14:textId="77777777" w:rsidR="001B2E9A" w:rsidRPr="001B2E9A" w:rsidRDefault="001B2E9A" w:rsidP="001B2E9A">
      <w:pPr>
        <w:numPr>
          <w:ilvl w:val="0"/>
          <w:numId w:val="9"/>
        </w:numPr>
      </w:pPr>
      <w:r w:rsidRPr="001B2E9A">
        <w:t>Email marketing platform (Mailchimp or similar)</w:t>
      </w:r>
    </w:p>
    <w:p w14:paraId="1415435C" w14:textId="750E32A6" w:rsidR="001B2E9A" w:rsidRPr="001B2E9A" w:rsidRDefault="001B2E9A" w:rsidP="001B2E9A"/>
    <w:p w14:paraId="0EC5EECD" w14:textId="77777777" w:rsidR="001B2E9A" w:rsidRPr="001B2E9A" w:rsidRDefault="001B2E9A" w:rsidP="001B2E9A">
      <w:pPr>
        <w:rPr>
          <w:b/>
          <w:bCs/>
        </w:rPr>
      </w:pPr>
      <w:r w:rsidRPr="001B2E9A">
        <w:rPr>
          <w:b/>
          <w:bCs/>
        </w:rPr>
        <w:t>7. Timeline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3520"/>
        <w:gridCol w:w="1352"/>
      </w:tblGrid>
      <w:tr w:rsidR="001B2E9A" w:rsidRPr="001B2E9A" w14:paraId="1365DCF2" w14:textId="77777777" w:rsidTr="001B2E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6E1CC" w14:textId="77777777" w:rsidR="001B2E9A" w:rsidRPr="001B2E9A" w:rsidRDefault="001B2E9A" w:rsidP="001B2E9A">
            <w:pPr>
              <w:rPr>
                <w:b/>
                <w:bCs/>
              </w:rPr>
            </w:pPr>
            <w:r w:rsidRPr="001B2E9A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7F13935" w14:textId="77777777" w:rsidR="001B2E9A" w:rsidRPr="001B2E9A" w:rsidRDefault="001B2E9A" w:rsidP="001B2E9A">
            <w:pPr>
              <w:rPr>
                <w:b/>
                <w:bCs/>
              </w:rPr>
            </w:pPr>
            <w:r w:rsidRPr="001B2E9A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3C2C87E3" w14:textId="77777777" w:rsidR="001B2E9A" w:rsidRPr="001B2E9A" w:rsidRDefault="001B2E9A" w:rsidP="001B2E9A">
            <w:pPr>
              <w:rPr>
                <w:b/>
                <w:bCs/>
              </w:rPr>
            </w:pPr>
            <w:r w:rsidRPr="001B2E9A">
              <w:rPr>
                <w:b/>
                <w:bCs/>
              </w:rPr>
              <w:t>Date</w:t>
            </w:r>
          </w:p>
        </w:tc>
      </w:tr>
      <w:tr w:rsidR="001B2E9A" w:rsidRPr="001B2E9A" w14:paraId="527B597E" w14:textId="77777777" w:rsidTr="001B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9DC59" w14:textId="77777777" w:rsidR="001B2E9A" w:rsidRPr="001B2E9A" w:rsidRDefault="001B2E9A" w:rsidP="001B2E9A">
            <w:r w:rsidRPr="001B2E9A">
              <w:t>Phase 1: Planning</w:t>
            </w:r>
          </w:p>
        </w:tc>
        <w:tc>
          <w:tcPr>
            <w:tcW w:w="0" w:type="auto"/>
            <w:vAlign w:val="center"/>
            <w:hideMark/>
          </w:tcPr>
          <w:p w14:paraId="51E71128" w14:textId="77777777" w:rsidR="001B2E9A" w:rsidRPr="001B2E9A" w:rsidRDefault="001B2E9A" w:rsidP="001B2E9A">
            <w:r w:rsidRPr="001B2E9A">
              <w:t>Finalize project scope &amp; wireframes</w:t>
            </w:r>
          </w:p>
        </w:tc>
        <w:tc>
          <w:tcPr>
            <w:tcW w:w="0" w:type="auto"/>
            <w:vAlign w:val="center"/>
            <w:hideMark/>
          </w:tcPr>
          <w:p w14:paraId="288A08AB" w14:textId="77777777" w:rsidR="001B2E9A" w:rsidRPr="001B2E9A" w:rsidRDefault="001B2E9A" w:rsidP="001B2E9A">
            <w:r w:rsidRPr="001B2E9A">
              <w:t>Aug 15, 2025</w:t>
            </w:r>
          </w:p>
        </w:tc>
      </w:tr>
      <w:tr w:rsidR="001B2E9A" w:rsidRPr="001B2E9A" w14:paraId="783A31D6" w14:textId="77777777" w:rsidTr="001B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51AA7" w14:textId="77777777" w:rsidR="001B2E9A" w:rsidRPr="001B2E9A" w:rsidRDefault="001B2E9A" w:rsidP="001B2E9A">
            <w:r w:rsidRPr="001B2E9A">
              <w:t>Phase 2: Design</w:t>
            </w:r>
          </w:p>
        </w:tc>
        <w:tc>
          <w:tcPr>
            <w:tcW w:w="0" w:type="auto"/>
            <w:vAlign w:val="center"/>
            <w:hideMark/>
          </w:tcPr>
          <w:p w14:paraId="677C5760" w14:textId="77777777" w:rsidR="001B2E9A" w:rsidRPr="001B2E9A" w:rsidRDefault="001B2E9A" w:rsidP="001B2E9A">
            <w:r w:rsidRPr="001B2E9A">
              <w:t>UI/UX Design and mockups</w:t>
            </w:r>
          </w:p>
        </w:tc>
        <w:tc>
          <w:tcPr>
            <w:tcW w:w="0" w:type="auto"/>
            <w:vAlign w:val="center"/>
            <w:hideMark/>
          </w:tcPr>
          <w:p w14:paraId="2830EE7E" w14:textId="77777777" w:rsidR="001B2E9A" w:rsidRPr="001B2E9A" w:rsidRDefault="001B2E9A" w:rsidP="001B2E9A">
            <w:r w:rsidRPr="001B2E9A">
              <w:t>Aug 22, 2025</w:t>
            </w:r>
          </w:p>
        </w:tc>
      </w:tr>
      <w:tr w:rsidR="001B2E9A" w:rsidRPr="001B2E9A" w14:paraId="6E18CABD" w14:textId="77777777" w:rsidTr="001B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6C551" w14:textId="77777777" w:rsidR="001B2E9A" w:rsidRPr="001B2E9A" w:rsidRDefault="001B2E9A" w:rsidP="001B2E9A">
            <w:r w:rsidRPr="001B2E9A">
              <w:t>Phase 3: Development</w:t>
            </w:r>
          </w:p>
        </w:tc>
        <w:tc>
          <w:tcPr>
            <w:tcW w:w="0" w:type="auto"/>
            <w:vAlign w:val="center"/>
            <w:hideMark/>
          </w:tcPr>
          <w:p w14:paraId="121CA7E5" w14:textId="77777777" w:rsidR="001B2E9A" w:rsidRPr="001B2E9A" w:rsidRDefault="001B2E9A" w:rsidP="001B2E9A">
            <w:r w:rsidRPr="001B2E9A">
              <w:t>Core website development</w:t>
            </w:r>
          </w:p>
        </w:tc>
        <w:tc>
          <w:tcPr>
            <w:tcW w:w="0" w:type="auto"/>
            <w:vAlign w:val="center"/>
            <w:hideMark/>
          </w:tcPr>
          <w:p w14:paraId="7061AC38" w14:textId="77777777" w:rsidR="001B2E9A" w:rsidRPr="001B2E9A" w:rsidRDefault="001B2E9A" w:rsidP="001B2E9A">
            <w:r w:rsidRPr="001B2E9A">
              <w:t>Sep 10, 2025</w:t>
            </w:r>
          </w:p>
        </w:tc>
      </w:tr>
      <w:tr w:rsidR="001B2E9A" w:rsidRPr="001B2E9A" w14:paraId="61ED8E82" w14:textId="77777777" w:rsidTr="001B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6B22A" w14:textId="77777777" w:rsidR="001B2E9A" w:rsidRPr="001B2E9A" w:rsidRDefault="001B2E9A" w:rsidP="001B2E9A">
            <w:r w:rsidRPr="001B2E9A">
              <w:t>Phase 4: Testing</w:t>
            </w:r>
          </w:p>
        </w:tc>
        <w:tc>
          <w:tcPr>
            <w:tcW w:w="0" w:type="auto"/>
            <w:vAlign w:val="center"/>
            <w:hideMark/>
          </w:tcPr>
          <w:p w14:paraId="0F8DD8B1" w14:textId="77777777" w:rsidR="001B2E9A" w:rsidRPr="001B2E9A" w:rsidRDefault="001B2E9A" w:rsidP="001B2E9A">
            <w:r w:rsidRPr="001B2E9A">
              <w:t>QA testing &amp; bug fixing</w:t>
            </w:r>
          </w:p>
        </w:tc>
        <w:tc>
          <w:tcPr>
            <w:tcW w:w="0" w:type="auto"/>
            <w:vAlign w:val="center"/>
            <w:hideMark/>
          </w:tcPr>
          <w:p w14:paraId="4FBEB333" w14:textId="77777777" w:rsidR="001B2E9A" w:rsidRPr="001B2E9A" w:rsidRDefault="001B2E9A" w:rsidP="001B2E9A">
            <w:r w:rsidRPr="001B2E9A">
              <w:t>Sep 20, 2025</w:t>
            </w:r>
          </w:p>
        </w:tc>
      </w:tr>
      <w:tr w:rsidR="001B2E9A" w:rsidRPr="001B2E9A" w14:paraId="77508566" w14:textId="77777777" w:rsidTr="001B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0E90A" w14:textId="77777777" w:rsidR="001B2E9A" w:rsidRPr="001B2E9A" w:rsidRDefault="001B2E9A" w:rsidP="001B2E9A">
            <w:r w:rsidRPr="001B2E9A">
              <w:t>Phase 5: Launch</w:t>
            </w:r>
          </w:p>
        </w:tc>
        <w:tc>
          <w:tcPr>
            <w:tcW w:w="0" w:type="auto"/>
            <w:vAlign w:val="center"/>
            <w:hideMark/>
          </w:tcPr>
          <w:p w14:paraId="79792056" w14:textId="77777777" w:rsidR="001B2E9A" w:rsidRPr="001B2E9A" w:rsidRDefault="001B2E9A" w:rsidP="001B2E9A">
            <w:r w:rsidRPr="001B2E9A">
              <w:t>Website goes live</w:t>
            </w:r>
          </w:p>
        </w:tc>
        <w:tc>
          <w:tcPr>
            <w:tcW w:w="0" w:type="auto"/>
            <w:vAlign w:val="center"/>
            <w:hideMark/>
          </w:tcPr>
          <w:p w14:paraId="36DA7F40" w14:textId="77777777" w:rsidR="001B2E9A" w:rsidRPr="001B2E9A" w:rsidRDefault="001B2E9A" w:rsidP="001B2E9A">
            <w:r w:rsidRPr="001B2E9A">
              <w:t>Sep 25, 2025</w:t>
            </w:r>
          </w:p>
        </w:tc>
      </w:tr>
      <w:tr w:rsidR="001B2E9A" w:rsidRPr="001B2E9A" w14:paraId="747A65EE" w14:textId="77777777" w:rsidTr="001B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AA160" w14:textId="77777777" w:rsidR="001B2E9A" w:rsidRPr="001B2E9A" w:rsidRDefault="001B2E9A" w:rsidP="001B2E9A">
            <w:r w:rsidRPr="001B2E9A">
              <w:t>Phase 6: Post-launch</w:t>
            </w:r>
          </w:p>
        </w:tc>
        <w:tc>
          <w:tcPr>
            <w:tcW w:w="0" w:type="auto"/>
            <w:vAlign w:val="center"/>
            <w:hideMark/>
          </w:tcPr>
          <w:p w14:paraId="03ADBB84" w14:textId="77777777" w:rsidR="001B2E9A" w:rsidRPr="001B2E9A" w:rsidRDefault="001B2E9A" w:rsidP="001B2E9A">
            <w:r w:rsidRPr="001B2E9A">
              <w:t>Monitoring and minor updates</w:t>
            </w:r>
          </w:p>
        </w:tc>
        <w:tc>
          <w:tcPr>
            <w:tcW w:w="0" w:type="auto"/>
            <w:vAlign w:val="center"/>
            <w:hideMark/>
          </w:tcPr>
          <w:p w14:paraId="3AFF700D" w14:textId="77777777" w:rsidR="001B2E9A" w:rsidRPr="001B2E9A" w:rsidRDefault="001B2E9A" w:rsidP="001B2E9A">
            <w:r w:rsidRPr="001B2E9A">
              <w:t>Ongoing</w:t>
            </w:r>
          </w:p>
        </w:tc>
      </w:tr>
    </w:tbl>
    <w:p w14:paraId="16A5590B" w14:textId="4489C9C4" w:rsidR="001B2E9A" w:rsidRPr="001B2E9A" w:rsidRDefault="001B2E9A" w:rsidP="001B2E9A"/>
    <w:p w14:paraId="3B57F436" w14:textId="07A35CBB" w:rsidR="001B2E9A" w:rsidRPr="001B2E9A" w:rsidRDefault="001B2E9A" w:rsidP="001B2E9A"/>
    <w:p w14:paraId="3840A052" w14:textId="77777777" w:rsidR="001B2E9A" w:rsidRPr="001B2E9A" w:rsidRDefault="001B2E9A" w:rsidP="001B2E9A">
      <w:pPr>
        <w:rPr>
          <w:b/>
          <w:bCs/>
        </w:rPr>
      </w:pPr>
      <w:r w:rsidRPr="001B2E9A">
        <w:rPr>
          <w:b/>
          <w:bCs/>
        </w:rPr>
        <w:t>8. Budget (in ZAR)</w:t>
      </w:r>
    </w:p>
    <w:p w14:paraId="2253486D" w14:textId="77777777" w:rsidR="001B2E9A" w:rsidRPr="001B2E9A" w:rsidRDefault="001B2E9A" w:rsidP="001B2E9A">
      <w:pPr>
        <w:rPr>
          <w:b/>
          <w:bCs/>
        </w:rPr>
      </w:pPr>
      <w:r w:rsidRPr="001B2E9A">
        <w:rPr>
          <w:b/>
          <w:bCs/>
        </w:rPr>
        <w:t>A. Website Development &amp; Maintenance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2917"/>
      </w:tblGrid>
      <w:tr w:rsidR="001B2E9A" w:rsidRPr="001B2E9A" w14:paraId="2B6A62CC" w14:textId="77777777" w:rsidTr="001B2E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E40E1" w14:textId="77777777" w:rsidR="001B2E9A" w:rsidRPr="001B2E9A" w:rsidRDefault="001B2E9A" w:rsidP="001B2E9A">
            <w:pPr>
              <w:rPr>
                <w:b/>
                <w:bCs/>
              </w:rPr>
            </w:pPr>
            <w:r w:rsidRPr="001B2E9A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DDBFC49" w14:textId="77777777" w:rsidR="001B2E9A" w:rsidRPr="001B2E9A" w:rsidRDefault="001B2E9A" w:rsidP="001B2E9A">
            <w:pPr>
              <w:rPr>
                <w:b/>
                <w:bCs/>
              </w:rPr>
            </w:pPr>
            <w:r w:rsidRPr="001B2E9A">
              <w:rPr>
                <w:b/>
                <w:bCs/>
              </w:rPr>
              <w:t>Estimated Cost (ZAR)</w:t>
            </w:r>
          </w:p>
        </w:tc>
      </w:tr>
      <w:tr w:rsidR="001B2E9A" w:rsidRPr="001B2E9A" w14:paraId="524F36F2" w14:textId="77777777" w:rsidTr="001B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D03B4" w14:textId="77777777" w:rsidR="001B2E9A" w:rsidRPr="001B2E9A" w:rsidRDefault="001B2E9A" w:rsidP="001B2E9A">
            <w:r w:rsidRPr="001B2E9A">
              <w:t>Domain &amp; Hosting</w:t>
            </w:r>
          </w:p>
        </w:tc>
        <w:tc>
          <w:tcPr>
            <w:tcW w:w="0" w:type="auto"/>
            <w:vAlign w:val="center"/>
            <w:hideMark/>
          </w:tcPr>
          <w:p w14:paraId="2A63D0D5" w14:textId="77777777" w:rsidR="001B2E9A" w:rsidRPr="001B2E9A" w:rsidRDefault="001B2E9A" w:rsidP="001B2E9A">
            <w:r w:rsidRPr="001B2E9A">
              <w:t>R2,700/year</w:t>
            </w:r>
          </w:p>
        </w:tc>
      </w:tr>
      <w:tr w:rsidR="001B2E9A" w:rsidRPr="001B2E9A" w14:paraId="150713C7" w14:textId="77777777" w:rsidTr="001B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BCB43" w14:textId="77777777" w:rsidR="001B2E9A" w:rsidRPr="001B2E9A" w:rsidRDefault="001B2E9A" w:rsidP="001B2E9A">
            <w:r w:rsidRPr="001B2E9A">
              <w:t>Design &amp; Development</w:t>
            </w:r>
          </w:p>
        </w:tc>
        <w:tc>
          <w:tcPr>
            <w:tcW w:w="0" w:type="auto"/>
            <w:vAlign w:val="center"/>
            <w:hideMark/>
          </w:tcPr>
          <w:p w14:paraId="2DB1B204" w14:textId="77777777" w:rsidR="001B2E9A" w:rsidRPr="001B2E9A" w:rsidRDefault="001B2E9A" w:rsidP="001B2E9A">
            <w:r w:rsidRPr="001B2E9A">
              <w:t>R36,000 – R63,000 (once-off)</w:t>
            </w:r>
          </w:p>
        </w:tc>
      </w:tr>
      <w:tr w:rsidR="001B2E9A" w:rsidRPr="001B2E9A" w14:paraId="54289C50" w14:textId="77777777" w:rsidTr="001B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E8858" w14:textId="77777777" w:rsidR="001B2E9A" w:rsidRPr="001B2E9A" w:rsidRDefault="001B2E9A" w:rsidP="001B2E9A">
            <w:r w:rsidRPr="001B2E9A">
              <w:t>Booking System Integration</w:t>
            </w:r>
          </w:p>
        </w:tc>
        <w:tc>
          <w:tcPr>
            <w:tcW w:w="0" w:type="auto"/>
            <w:vAlign w:val="center"/>
            <w:hideMark/>
          </w:tcPr>
          <w:p w14:paraId="361163A6" w14:textId="77777777" w:rsidR="001B2E9A" w:rsidRPr="001B2E9A" w:rsidRDefault="001B2E9A" w:rsidP="001B2E9A">
            <w:r w:rsidRPr="001B2E9A">
              <w:t>R14,400 – R21,600 (once-off)</w:t>
            </w:r>
          </w:p>
        </w:tc>
      </w:tr>
      <w:tr w:rsidR="001B2E9A" w:rsidRPr="001B2E9A" w14:paraId="6DFD80F4" w14:textId="77777777" w:rsidTr="001B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18E11" w14:textId="77777777" w:rsidR="001B2E9A" w:rsidRPr="001B2E9A" w:rsidRDefault="001B2E9A" w:rsidP="001B2E9A">
            <w:r w:rsidRPr="001B2E9A">
              <w:t>Maintenance &amp; Updates</w:t>
            </w:r>
          </w:p>
        </w:tc>
        <w:tc>
          <w:tcPr>
            <w:tcW w:w="0" w:type="auto"/>
            <w:vAlign w:val="center"/>
            <w:hideMark/>
          </w:tcPr>
          <w:p w14:paraId="17B3F653" w14:textId="77777777" w:rsidR="001B2E9A" w:rsidRPr="001B2E9A" w:rsidRDefault="001B2E9A" w:rsidP="001B2E9A">
            <w:r w:rsidRPr="001B2E9A">
              <w:t>R9,000/year</w:t>
            </w:r>
          </w:p>
        </w:tc>
      </w:tr>
      <w:tr w:rsidR="001B2E9A" w:rsidRPr="001B2E9A" w14:paraId="4F6D99CA" w14:textId="77777777" w:rsidTr="001B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F053" w14:textId="77777777" w:rsidR="001B2E9A" w:rsidRPr="001B2E9A" w:rsidRDefault="001B2E9A" w:rsidP="001B2E9A">
            <w:r w:rsidRPr="001B2E9A">
              <w:t>Marketing &amp; SEO (Optional)</w:t>
            </w:r>
          </w:p>
        </w:tc>
        <w:tc>
          <w:tcPr>
            <w:tcW w:w="0" w:type="auto"/>
            <w:vAlign w:val="center"/>
            <w:hideMark/>
          </w:tcPr>
          <w:p w14:paraId="56387858" w14:textId="77777777" w:rsidR="001B2E9A" w:rsidRPr="001B2E9A" w:rsidRDefault="001B2E9A" w:rsidP="001B2E9A">
            <w:r w:rsidRPr="001B2E9A">
              <w:t>R5,400/month</w:t>
            </w:r>
          </w:p>
        </w:tc>
      </w:tr>
    </w:tbl>
    <w:p w14:paraId="3AB1C1B6" w14:textId="5DF2BEAD" w:rsidR="001B2E9A" w:rsidRPr="001B2E9A" w:rsidRDefault="001B2E9A" w:rsidP="001B2E9A">
      <w:r w:rsidRPr="001B2E9A">
        <w:rPr>
          <w:b/>
          <w:bCs/>
        </w:rPr>
        <w:t>Website Total (Year 1):</w:t>
      </w:r>
      <w:r w:rsidRPr="001B2E9A">
        <w:br/>
        <w:t xml:space="preserve"> </w:t>
      </w:r>
      <w:r w:rsidRPr="001B2E9A">
        <w:rPr>
          <w:i/>
          <w:iCs/>
        </w:rPr>
        <w:t>R67,500 – R101,700</w:t>
      </w:r>
    </w:p>
    <w:p w14:paraId="50612919" w14:textId="4AD5D042" w:rsidR="001B2E9A" w:rsidRPr="001B2E9A" w:rsidRDefault="001B2E9A" w:rsidP="001B2E9A"/>
    <w:p w14:paraId="3A7296F3" w14:textId="77777777" w:rsidR="001B2E9A" w:rsidRPr="001B2E9A" w:rsidRDefault="001B2E9A" w:rsidP="001B2E9A">
      <w:pPr>
        <w:rPr>
          <w:b/>
          <w:bCs/>
        </w:rPr>
      </w:pPr>
      <w:r w:rsidRPr="001B2E9A">
        <w:rPr>
          <w:b/>
          <w:bCs/>
        </w:rPr>
        <w:t>B. Vehicle &amp; Operational Costs</w:t>
      </w:r>
    </w:p>
    <w:p w14:paraId="5915AD36" w14:textId="77777777" w:rsidR="001B2E9A" w:rsidRPr="001B2E9A" w:rsidRDefault="001B2E9A" w:rsidP="001B2E9A">
      <w:pPr>
        <w:rPr>
          <w:b/>
          <w:bCs/>
        </w:rPr>
      </w:pPr>
      <w:r w:rsidRPr="001B2E9A">
        <w:rPr>
          <w:b/>
          <w:bCs/>
        </w:rPr>
        <w:t>1. Vehicle Procurement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2618"/>
        <w:gridCol w:w="936"/>
        <w:gridCol w:w="1158"/>
      </w:tblGrid>
      <w:tr w:rsidR="001B2E9A" w:rsidRPr="001B2E9A" w14:paraId="77FFC7E1" w14:textId="77777777" w:rsidTr="001B2E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A2CEA7" w14:textId="77777777" w:rsidR="001B2E9A" w:rsidRPr="001B2E9A" w:rsidRDefault="001B2E9A" w:rsidP="001B2E9A">
            <w:pPr>
              <w:rPr>
                <w:b/>
                <w:bCs/>
              </w:rPr>
            </w:pPr>
            <w:r w:rsidRPr="001B2E9A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13DEB4F0" w14:textId="77777777" w:rsidR="001B2E9A" w:rsidRPr="001B2E9A" w:rsidRDefault="001B2E9A" w:rsidP="001B2E9A">
            <w:pPr>
              <w:rPr>
                <w:b/>
                <w:bCs/>
              </w:rPr>
            </w:pPr>
            <w:r w:rsidRPr="001B2E9A">
              <w:rPr>
                <w:b/>
                <w:bCs/>
              </w:rPr>
              <w:t>Estimated Unit Cost (ZAR)</w:t>
            </w:r>
          </w:p>
        </w:tc>
        <w:tc>
          <w:tcPr>
            <w:tcW w:w="0" w:type="auto"/>
            <w:vAlign w:val="center"/>
            <w:hideMark/>
          </w:tcPr>
          <w:p w14:paraId="61D00D9D" w14:textId="77777777" w:rsidR="001B2E9A" w:rsidRPr="001B2E9A" w:rsidRDefault="001B2E9A" w:rsidP="001B2E9A">
            <w:pPr>
              <w:rPr>
                <w:b/>
                <w:bCs/>
              </w:rPr>
            </w:pPr>
            <w:r w:rsidRPr="001B2E9A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05A7233E" w14:textId="77777777" w:rsidR="001B2E9A" w:rsidRPr="001B2E9A" w:rsidRDefault="001B2E9A" w:rsidP="001B2E9A">
            <w:pPr>
              <w:rPr>
                <w:b/>
                <w:bCs/>
              </w:rPr>
            </w:pPr>
            <w:r w:rsidRPr="001B2E9A">
              <w:rPr>
                <w:b/>
                <w:bCs/>
              </w:rPr>
              <w:t>Total (ZAR)</w:t>
            </w:r>
          </w:p>
        </w:tc>
      </w:tr>
      <w:tr w:rsidR="001B2E9A" w:rsidRPr="001B2E9A" w14:paraId="0F4AC294" w14:textId="77777777" w:rsidTr="001B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3F215" w14:textId="77777777" w:rsidR="001B2E9A" w:rsidRPr="001B2E9A" w:rsidRDefault="001B2E9A" w:rsidP="001B2E9A">
            <w:r w:rsidRPr="001B2E9A">
              <w:t>Mid-sized Passenger Van</w:t>
            </w:r>
          </w:p>
        </w:tc>
        <w:tc>
          <w:tcPr>
            <w:tcW w:w="0" w:type="auto"/>
            <w:vAlign w:val="center"/>
            <w:hideMark/>
          </w:tcPr>
          <w:p w14:paraId="6E8AE678" w14:textId="77777777" w:rsidR="001B2E9A" w:rsidRPr="001B2E9A" w:rsidRDefault="001B2E9A" w:rsidP="001B2E9A">
            <w:r w:rsidRPr="001B2E9A">
              <w:t>R320,000</w:t>
            </w:r>
          </w:p>
        </w:tc>
        <w:tc>
          <w:tcPr>
            <w:tcW w:w="0" w:type="auto"/>
            <w:vAlign w:val="center"/>
            <w:hideMark/>
          </w:tcPr>
          <w:p w14:paraId="61B87770" w14:textId="77777777" w:rsidR="001B2E9A" w:rsidRPr="001B2E9A" w:rsidRDefault="001B2E9A" w:rsidP="001B2E9A">
            <w:r w:rsidRPr="001B2E9A">
              <w:t>3</w:t>
            </w:r>
          </w:p>
        </w:tc>
        <w:tc>
          <w:tcPr>
            <w:tcW w:w="0" w:type="auto"/>
            <w:vAlign w:val="center"/>
            <w:hideMark/>
          </w:tcPr>
          <w:p w14:paraId="7CCAE89D" w14:textId="77777777" w:rsidR="001B2E9A" w:rsidRPr="001B2E9A" w:rsidRDefault="001B2E9A" w:rsidP="001B2E9A">
            <w:r w:rsidRPr="001B2E9A">
              <w:t>R960,000</w:t>
            </w:r>
          </w:p>
        </w:tc>
      </w:tr>
      <w:tr w:rsidR="001B2E9A" w:rsidRPr="001B2E9A" w14:paraId="10042008" w14:textId="77777777" w:rsidTr="001B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75ED7" w14:textId="77777777" w:rsidR="001B2E9A" w:rsidRPr="001B2E9A" w:rsidRDefault="001B2E9A" w:rsidP="001B2E9A">
            <w:r w:rsidRPr="001B2E9A">
              <w:t>Light Cargo Van</w:t>
            </w:r>
          </w:p>
        </w:tc>
        <w:tc>
          <w:tcPr>
            <w:tcW w:w="0" w:type="auto"/>
            <w:vAlign w:val="center"/>
            <w:hideMark/>
          </w:tcPr>
          <w:p w14:paraId="159E24FE" w14:textId="77777777" w:rsidR="001B2E9A" w:rsidRPr="001B2E9A" w:rsidRDefault="001B2E9A" w:rsidP="001B2E9A">
            <w:r w:rsidRPr="001B2E9A">
              <w:t>R400,000</w:t>
            </w:r>
          </w:p>
        </w:tc>
        <w:tc>
          <w:tcPr>
            <w:tcW w:w="0" w:type="auto"/>
            <w:vAlign w:val="center"/>
            <w:hideMark/>
          </w:tcPr>
          <w:p w14:paraId="6EFDD14E" w14:textId="77777777" w:rsidR="001B2E9A" w:rsidRPr="001B2E9A" w:rsidRDefault="001B2E9A" w:rsidP="001B2E9A">
            <w:r w:rsidRPr="001B2E9A">
              <w:t>2</w:t>
            </w:r>
          </w:p>
        </w:tc>
        <w:tc>
          <w:tcPr>
            <w:tcW w:w="0" w:type="auto"/>
            <w:vAlign w:val="center"/>
            <w:hideMark/>
          </w:tcPr>
          <w:p w14:paraId="1A537D8C" w14:textId="77777777" w:rsidR="001B2E9A" w:rsidRPr="001B2E9A" w:rsidRDefault="001B2E9A" w:rsidP="001B2E9A">
            <w:r w:rsidRPr="001B2E9A">
              <w:t>R800,000</w:t>
            </w:r>
          </w:p>
        </w:tc>
      </w:tr>
    </w:tbl>
    <w:p w14:paraId="094D80EA" w14:textId="1C1EA027" w:rsidR="001B2E9A" w:rsidRPr="001B2E9A" w:rsidRDefault="001B2E9A" w:rsidP="001B2E9A">
      <w:r w:rsidRPr="001B2E9A">
        <w:rPr>
          <w:b/>
          <w:bCs/>
        </w:rPr>
        <w:t>Subtotal (Vehicles):</w:t>
      </w:r>
      <w:r w:rsidRPr="001B2E9A">
        <w:br/>
        <w:t xml:space="preserve"> </w:t>
      </w:r>
      <w:r w:rsidRPr="001B2E9A">
        <w:rPr>
          <w:i/>
          <w:iCs/>
        </w:rPr>
        <w:t>R1,760,000</w:t>
      </w:r>
    </w:p>
    <w:p w14:paraId="7D5758B6" w14:textId="212922DD" w:rsidR="001B2E9A" w:rsidRPr="001B2E9A" w:rsidRDefault="001B2E9A" w:rsidP="001B2E9A"/>
    <w:p w14:paraId="1AF337CE" w14:textId="77777777" w:rsidR="001B2E9A" w:rsidRPr="001B2E9A" w:rsidRDefault="001B2E9A" w:rsidP="001B2E9A">
      <w:pPr>
        <w:rPr>
          <w:b/>
          <w:bCs/>
        </w:rPr>
      </w:pPr>
      <w:r w:rsidRPr="001B2E9A">
        <w:rPr>
          <w:b/>
          <w:bCs/>
        </w:rPr>
        <w:t>2. Vehicle Operating Costs (Annually)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3371"/>
        <w:gridCol w:w="2543"/>
      </w:tblGrid>
      <w:tr w:rsidR="001B2E9A" w:rsidRPr="001B2E9A" w14:paraId="6199BC48" w14:textId="77777777" w:rsidTr="001B2E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08CB5" w14:textId="77777777" w:rsidR="001B2E9A" w:rsidRPr="001B2E9A" w:rsidRDefault="001B2E9A" w:rsidP="001B2E9A">
            <w:pPr>
              <w:rPr>
                <w:b/>
                <w:bCs/>
              </w:rPr>
            </w:pPr>
            <w:r w:rsidRPr="001B2E9A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31308C5" w14:textId="77777777" w:rsidR="001B2E9A" w:rsidRPr="001B2E9A" w:rsidRDefault="001B2E9A" w:rsidP="001B2E9A">
            <w:pPr>
              <w:rPr>
                <w:b/>
                <w:bCs/>
              </w:rPr>
            </w:pPr>
            <w:r w:rsidRPr="001B2E9A">
              <w:rPr>
                <w:b/>
                <w:bCs/>
              </w:rPr>
              <w:t>Estimated Cost (per vehicle/year)</w:t>
            </w:r>
          </w:p>
        </w:tc>
        <w:tc>
          <w:tcPr>
            <w:tcW w:w="0" w:type="auto"/>
            <w:vAlign w:val="center"/>
            <w:hideMark/>
          </w:tcPr>
          <w:p w14:paraId="7C4441B5" w14:textId="77777777" w:rsidR="001B2E9A" w:rsidRPr="001B2E9A" w:rsidRDefault="001B2E9A" w:rsidP="001B2E9A">
            <w:pPr>
              <w:rPr>
                <w:b/>
                <w:bCs/>
              </w:rPr>
            </w:pPr>
            <w:r w:rsidRPr="001B2E9A">
              <w:rPr>
                <w:b/>
                <w:bCs/>
              </w:rPr>
              <w:t>Total for 5 Vehicles (ZAR)</w:t>
            </w:r>
          </w:p>
        </w:tc>
      </w:tr>
      <w:tr w:rsidR="001B2E9A" w:rsidRPr="001B2E9A" w14:paraId="05EF33CE" w14:textId="77777777" w:rsidTr="001B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8F5FD" w14:textId="77777777" w:rsidR="001B2E9A" w:rsidRPr="001B2E9A" w:rsidRDefault="001B2E9A" w:rsidP="001B2E9A">
            <w:r w:rsidRPr="001B2E9A">
              <w:t>Fuel</w:t>
            </w:r>
          </w:p>
        </w:tc>
        <w:tc>
          <w:tcPr>
            <w:tcW w:w="0" w:type="auto"/>
            <w:vAlign w:val="center"/>
            <w:hideMark/>
          </w:tcPr>
          <w:p w14:paraId="5B61D0F6" w14:textId="77777777" w:rsidR="001B2E9A" w:rsidRPr="001B2E9A" w:rsidRDefault="001B2E9A" w:rsidP="001B2E9A">
            <w:r w:rsidRPr="001B2E9A">
              <w:t>R40,000</w:t>
            </w:r>
          </w:p>
        </w:tc>
        <w:tc>
          <w:tcPr>
            <w:tcW w:w="0" w:type="auto"/>
            <w:vAlign w:val="center"/>
            <w:hideMark/>
          </w:tcPr>
          <w:p w14:paraId="529A5657" w14:textId="77777777" w:rsidR="001B2E9A" w:rsidRPr="001B2E9A" w:rsidRDefault="001B2E9A" w:rsidP="001B2E9A">
            <w:r w:rsidRPr="001B2E9A">
              <w:t>R200,000</w:t>
            </w:r>
          </w:p>
        </w:tc>
      </w:tr>
      <w:tr w:rsidR="001B2E9A" w:rsidRPr="001B2E9A" w14:paraId="1E31982D" w14:textId="77777777" w:rsidTr="001B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32467" w14:textId="77777777" w:rsidR="001B2E9A" w:rsidRPr="001B2E9A" w:rsidRDefault="001B2E9A" w:rsidP="001B2E9A">
            <w:r w:rsidRPr="001B2E9A">
              <w:t>Insurance</w:t>
            </w:r>
          </w:p>
        </w:tc>
        <w:tc>
          <w:tcPr>
            <w:tcW w:w="0" w:type="auto"/>
            <w:vAlign w:val="center"/>
            <w:hideMark/>
          </w:tcPr>
          <w:p w14:paraId="41B85098" w14:textId="77777777" w:rsidR="001B2E9A" w:rsidRPr="001B2E9A" w:rsidRDefault="001B2E9A" w:rsidP="001B2E9A">
            <w:r w:rsidRPr="001B2E9A">
              <w:t>R18,000</w:t>
            </w:r>
          </w:p>
        </w:tc>
        <w:tc>
          <w:tcPr>
            <w:tcW w:w="0" w:type="auto"/>
            <w:vAlign w:val="center"/>
            <w:hideMark/>
          </w:tcPr>
          <w:p w14:paraId="56F8B481" w14:textId="77777777" w:rsidR="001B2E9A" w:rsidRPr="001B2E9A" w:rsidRDefault="001B2E9A" w:rsidP="001B2E9A">
            <w:r w:rsidRPr="001B2E9A">
              <w:t>R90,000</w:t>
            </w:r>
          </w:p>
        </w:tc>
      </w:tr>
      <w:tr w:rsidR="001B2E9A" w:rsidRPr="001B2E9A" w14:paraId="2D36A955" w14:textId="77777777" w:rsidTr="001B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7AB9E" w14:textId="77777777" w:rsidR="001B2E9A" w:rsidRPr="001B2E9A" w:rsidRDefault="001B2E9A" w:rsidP="001B2E9A">
            <w:r w:rsidRPr="001B2E9A">
              <w:t>Maintenance/Service</w:t>
            </w:r>
          </w:p>
        </w:tc>
        <w:tc>
          <w:tcPr>
            <w:tcW w:w="0" w:type="auto"/>
            <w:vAlign w:val="center"/>
            <w:hideMark/>
          </w:tcPr>
          <w:p w14:paraId="0E6FD239" w14:textId="77777777" w:rsidR="001B2E9A" w:rsidRPr="001B2E9A" w:rsidRDefault="001B2E9A" w:rsidP="001B2E9A">
            <w:r w:rsidRPr="001B2E9A">
              <w:t>R12,000</w:t>
            </w:r>
          </w:p>
        </w:tc>
        <w:tc>
          <w:tcPr>
            <w:tcW w:w="0" w:type="auto"/>
            <w:vAlign w:val="center"/>
            <w:hideMark/>
          </w:tcPr>
          <w:p w14:paraId="72E09811" w14:textId="77777777" w:rsidR="001B2E9A" w:rsidRPr="001B2E9A" w:rsidRDefault="001B2E9A" w:rsidP="001B2E9A">
            <w:r w:rsidRPr="001B2E9A">
              <w:t>R60,000</w:t>
            </w:r>
          </w:p>
        </w:tc>
      </w:tr>
      <w:tr w:rsidR="001B2E9A" w:rsidRPr="001B2E9A" w14:paraId="15769517" w14:textId="77777777" w:rsidTr="001B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DDC0" w14:textId="77777777" w:rsidR="001B2E9A" w:rsidRPr="001B2E9A" w:rsidRDefault="001B2E9A" w:rsidP="001B2E9A">
            <w:r w:rsidRPr="001B2E9A">
              <w:t>GPS Tracker</w:t>
            </w:r>
          </w:p>
        </w:tc>
        <w:tc>
          <w:tcPr>
            <w:tcW w:w="0" w:type="auto"/>
            <w:vAlign w:val="center"/>
            <w:hideMark/>
          </w:tcPr>
          <w:p w14:paraId="2CE9C73F" w14:textId="77777777" w:rsidR="001B2E9A" w:rsidRPr="001B2E9A" w:rsidRDefault="001B2E9A" w:rsidP="001B2E9A">
            <w:r w:rsidRPr="001B2E9A">
              <w:t>R2,500</w:t>
            </w:r>
          </w:p>
        </w:tc>
        <w:tc>
          <w:tcPr>
            <w:tcW w:w="0" w:type="auto"/>
            <w:vAlign w:val="center"/>
            <w:hideMark/>
          </w:tcPr>
          <w:p w14:paraId="1F8D9414" w14:textId="77777777" w:rsidR="001B2E9A" w:rsidRPr="001B2E9A" w:rsidRDefault="001B2E9A" w:rsidP="001B2E9A">
            <w:r w:rsidRPr="001B2E9A">
              <w:t>R12,500</w:t>
            </w:r>
          </w:p>
        </w:tc>
      </w:tr>
      <w:tr w:rsidR="001B2E9A" w:rsidRPr="001B2E9A" w14:paraId="530675B9" w14:textId="77777777" w:rsidTr="001B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25453" w14:textId="77777777" w:rsidR="001B2E9A" w:rsidRPr="001B2E9A" w:rsidRDefault="001B2E9A" w:rsidP="001B2E9A">
            <w:r w:rsidRPr="001B2E9A">
              <w:t>Parking (Leased)</w:t>
            </w:r>
          </w:p>
        </w:tc>
        <w:tc>
          <w:tcPr>
            <w:tcW w:w="0" w:type="auto"/>
            <w:vAlign w:val="center"/>
            <w:hideMark/>
          </w:tcPr>
          <w:p w14:paraId="68A993C5" w14:textId="77777777" w:rsidR="001B2E9A" w:rsidRPr="001B2E9A" w:rsidRDefault="001B2E9A" w:rsidP="001B2E9A">
            <w:r w:rsidRPr="001B2E9A">
              <w:t>R1,000/month</w:t>
            </w:r>
          </w:p>
        </w:tc>
        <w:tc>
          <w:tcPr>
            <w:tcW w:w="0" w:type="auto"/>
            <w:vAlign w:val="center"/>
            <w:hideMark/>
          </w:tcPr>
          <w:p w14:paraId="4C96DF6F" w14:textId="77777777" w:rsidR="001B2E9A" w:rsidRPr="001B2E9A" w:rsidRDefault="001B2E9A" w:rsidP="001B2E9A">
            <w:r w:rsidRPr="001B2E9A">
              <w:t>R60,000</w:t>
            </w:r>
          </w:p>
        </w:tc>
      </w:tr>
    </w:tbl>
    <w:p w14:paraId="39DF103A" w14:textId="7FF2AE88" w:rsidR="001B2E9A" w:rsidRPr="001B2E9A" w:rsidRDefault="001B2E9A" w:rsidP="001B2E9A">
      <w:r w:rsidRPr="001B2E9A">
        <w:rPr>
          <w:b/>
          <w:bCs/>
        </w:rPr>
        <w:t>Subtotal (Annual Running Costs):</w:t>
      </w:r>
      <w:r w:rsidRPr="001B2E9A">
        <w:br/>
        <w:t xml:space="preserve"> </w:t>
      </w:r>
      <w:r w:rsidRPr="001B2E9A">
        <w:rPr>
          <w:i/>
          <w:iCs/>
        </w:rPr>
        <w:t>R422,500/year</w:t>
      </w:r>
    </w:p>
    <w:p w14:paraId="3D7E48A1" w14:textId="422B4337" w:rsidR="001B2E9A" w:rsidRPr="001B2E9A" w:rsidRDefault="001B2E9A" w:rsidP="001B2E9A"/>
    <w:p w14:paraId="30B50DE0" w14:textId="77777777" w:rsidR="001B2E9A" w:rsidRPr="001B2E9A" w:rsidRDefault="001B2E9A" w:rsidP="001B2E9A">
      <w:pPr>
        <w:rPr>
          <w:b/>
          <w:bCs/>
        </w:rPr>
      </w:pPr>
      <w:r w:rsidRPr="001B2E9A">
        <w:rPr>
          <w:b/>
          <w:bCs/>
        </w:rPr>
        <w:t>C. Grand Budget Summary (Year 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2022"/>
      </w:tblGrid>
      <w:tr w:rsidR="001B2E9A" w:rsidRPr="001B2E9A" w14:paraId="0362FFE4" w14:textId="77777777" w:rsidTr="001B2E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E2057F" w14:textId="77777777" w:rsidR="001B2E9A" w:rsidRPr="001B2E9A" w:rsidRDefault="001B2E9A" w:rsidP="001B2E9A">
            <w:pPr>
              <w:rPr>
                <w:b/>
                <w:bCs/>
              </w:rPr>
            </w:pPr>
            <w:r w:rsidRPr="001B2E9A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75F998AC" w14:textId="77777777" w:rsidR="001B2E9A" w:rsidRPr="001B2E9A" w:rsidRDefault="001B2E9A" w:rsidP="001B2E9A">
            <w:pPr>
              <w:rPr>
                <w:b/>
                <w:bCs/>
              </w:rPr>
            </w:pPr>
            <w:r w:rsidRPr="001B2E9A">
              <w:rPr>
                <w:b/>
                <w:bCs/>
              </w:rPr>
              <w:t>Cost Range (ZAR)</w:t>
            </w:r>
          </w:p>
        </w:tc>
      </w:tr>
      <w:tr w:rsidR="001B2E9A" w:rsidRPr="001B2E9A" w14:paraId="0C31222D" w14:textId="77777777" w:rsidTr="001B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F759E" w14:textId="77777777" w:rsidR="001B2E9A" w:rsidRPr="001B2E9A" w:rsidRDefault="001B2E9A" w:rsidP="001B2E9A">
            <w:r w:rsidRPr="001B2E9A">
              <w:t>Website (Development + 1st Year Ops)</w:t>
            </w:r>
          </w:p>
        </w:tc>
        <w:tc>
          <w:tcPr>
            <w:tcW w:w="0" w:type="auto"/>
            <w:vAlign w:val="center"/>
            <w:hideMark/>
          </w:tcPr>
          <w:p w14:paraId="6E4FF32E" w14:textId="77777777" w:rsidR="001B2E9A" w:rsidRPr="001B2E9A" w:rsidRDefault="001B2E9A" w:rsidP="001B2E9A">
            <w:r w:rsidRPr="001B2E9A">
              <w:t>R67,500 – R101,700</w:t>
            </w:r>
          </w:p>
        </w:tc>
      </w:tr>
      <w:tr w:rsidR="001B2E9A" w:rsidRPr="001B2E9A" w14:paraId="68D596B3" w14:textId="77777777" w:rsidTr="001B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8D291" w14:textId="77777777" w:rsidR="001B2E9A" w:rsidRPr="001B2E9A" w:rsidRDefault="001B2E9A" w:rsidP="001B2E9A">
            <w:r w:rsidRPr="001B2E9A">
              <w:t>Vehicle Purchase</w:t>
            </w:r>
          </w:p>
        </w:tc>
        <w:tc>
          <w:tcPr>
            <w:tcW w:w="0" w:type="auto"/>
            <w:vAlign w:val="center"/>
            <w:hideMark/>
          </w:tcPr>
          <w:p w14:paraId="0BB2E3B0" w14:textId="77777777" w:rsidR="001B2E9A" w:rsidRPr="001B2E9A" w:rsidRDefault="001B2E9A" w:rsidP="001B2E9A">
            <w:r w:rsidRPr="001B2E9A">
              <w:t>R1,760,000</w:t>
            </w:r>
          </w:p>
        </w:tc>
      </w:tr>
      <w:tr w:rsidR="001B2E9A" w:rsidRPr="001B2E9A" w14:paraId="60BD20EC" w14:textId="77777777" w:rsidTr="001B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340F8" w14:textId="77777777" w:rsidR="001B2E9A" w:rsidRPr="001B2E9A" w:rsidRDefault="001B2E9A" w:rsidP="001B2E9A">
            <w:r w:rsidRPr="001B2E9A">
              <w:t>Vehicle Operating Costs</w:t>
            </w:r>
          </w:p>
        </w:tc>
        <w:tc>
          <w:tcPr>
            <w:tcW w:w="0" w:type="auto"/>
            <w:vAlign w:val="center"/>
            <w:hideMark/>
          </w:tcPr>
          <w:p w14:paraId="48E0522B" w14:textId="77777777" w:rsidR="001B2E9A" w:rsidRPr="001B2E9A" w:rsidRDefault="001B2E9A" w:rsidP="001B2E9A">
            <w:r w:rsidRPr="001B2E9A">
              <w:t>R422,500</w:t>
            </w:r>
          </w:p>
        </w:tc>
      </w:tr>
    </w:tbl>
    <w:p w14:paraId="52A4EDC0" w14:textId="193C7DE1" w:rsidR="001B2E9A" w:rsidRPr="001B2E9A" w:rsidRDefault="001B2E9A" w:rsidP="001B2E9A">
      <w:r w:rsidRPr="001B2E9A">
        <w:rPr>
          <w:b/>
          <w:bCs/>
        </w:rPr>
        <w:t xml:space="preserve"> Total Estimated Budget (Year 1):</w:t>
      </w:r>
      <w:r w:rsidRPr="001B2E9A">
        <w:br/>
      </w:r>
      <w:r w:rsidRPr="001B2E9A">
        <w:rPr>
          <w:i/>
          <w:iCs/>
        </w:rPr>
        <w:t>R2,250,000 – R2,284,200</w:t>
      </w:r>
    </w:p>
    <w:p w14:paraId="1C41CDCC" w14:textId="40B5D078" w:rsidR="001B2E9A" w:rsidRPr="001B2E9A" w:rsidRDefault="001B2E9A" w:rsidP="001B2E9A"/>
    <w:p w14:paraId="2380C5EE" w14:textId="77777777" w:rsidR="001B2E9A" w:rsidRPr="001B2E9A" w:rsidRDefault="001B2E9A" w:rsidP="001B2E9A">
      <w:r w:rsidRPr="001B2E9A">
        <w:t xml:space="preserve">Let me know if you'd like a </w:t>
      </w:r>
      <w:r w:rsidRPr="001B2E9A">
        <w:rPr>
          <w:b/>
          <w:bCs/>
        </w:rPr>
        <w:t>monthly cash flow breakdown</w:t>
      </w:r>
      <w:r w:rsidRPr="001B2E9A">
        <w:t xml:space="preserve">, a </w:t>
      </w:r>
      <w:r w:rsidRPr="001B2E9A">
        <w:rPr>
          <w:b/>
          <w:bCs/>
        </w:rPr>
        <w:t>cost per vehicle type</w:t>
      </w:r>
      <w:r w:rsidRPr="001B2E9A">
        <w:t xml:space="preserve">, or this formatted into a </w:t>
      </w:r>
      <w:r w:rsidRPr="001B2E9A">
        <w:rPr>
          <w:b/>
          <w:bCs/>
        </w:rPr>
        <w:t>Word, PDF, or Excel document</w:t>
      </w:r>
      <w:r w:rsidRPr="001B2E9A">
        <w:t>.</w:t>
      </w:r>
    </w:p>
    <w:p w14:paraId="2450FE9E" w14:textId="77777777" w:rsidR="001B2E9A" w:rsidRDefault="001B2E9A" w:rsidP="001B2E9A"/>
    <w:p w14:paraId="0FB28672" w14:textId="1A0B5A1F" w:rsidR="001B2E9A" w:rsidRPr="001B2E9A" w:rsidRDefault="001B2E9A" w:rsidP="001B2E9A"/>
    <w:p w14:paraId="4EDC6B5A" w14:textId="77777777" w:rsidR="001B2E9A" w:rsidRPr="001B2E9A" w:rsidRDefault="001B2E9A" w:rsidP="001B2E9A">
      <w:pPr>
        <w:rPr>
          <w:b/>
          <w:bCs/>
        </w:rPr>
      </w:pPr>
      <w:r w:rsidRPr="001B2E9A">
        <w:rPr>
          <w:b/>
          <w:bCs/>
        </w:rPr>
        <w:t>9. References</w:t>
      </w:r>
    </w:p>
    <w:p w14:paraId="790F2E6A" w14:textId="77777777" w:rsidR="001B2E9A" w:rsidRPr="001B2E9A" w:rsidRDefault="001B2E9A" w:rsidP="001B2E9A">
      <w:pPr>
        <w:numPr>
          <w:ilvl w:val="0"/>
          <w:numId w:val="2"/>
        </w:numPr>
      </w:pPr>
      <w:r w:rsidRPr="001B2E9A">
        <w:t>Nielsen Norman Group – UX Best Practices</w:t>
      </w:r>
    </w:p>
    <w:p w14:paraId="567486BA" w14:textId="77777777" w:rsidR="001B2E9A" w:rsidRPr="001B2E9A" w:rsidRDefault="001B2E9A" w:rsidP="001B2E9A">
      <w:pPr>
        <w:numPr>
          <w:ilvl w:val="0"/>
          <w:numId w:val="2"/>
        </w:numPr>
      </w:pPr>
      <w:r w:rsidRPr="001B2E9A">
        <w:t>Google Web Vitals – Page Speed Insights</w:t>
      </w:r>
    </w:p>
    <w:p w14:paraId="4F616EE7" w14:textId="77777777" w:rsidR="001B2E9A" w:rsidRPr="001B2E9A" w:rsidRDefault="001B2E9A" w:rsidP="001B2E9A">
      <w:pPr>
        <w:numPr>
          <w:ilvl w:val="0"/>
          <w:numId w:val="2"/>
        </w:numPr>
      </w:pPr>
      <w:r w:rsidRPr="001B2E9A">
        <w:t>Stripe API Documentation</w:t>
      </w:r>
    </w:p>
    <w:p w14:paraId="67E86BE2" w14:textId="77777777" w:rsidR="001B2E9A" w:rsidRPr="001B2E9A" w:rsidRDefault="001B2E9A" w:rsidP="001B2E9A">
      <w:pPr>
        <w:numPr>
          <w:ilvl w:val="0"/>
          <w:numId w:val="2"/>
        </w:numPr>
      </w:pPr>
      <w:r w:rsidRPr="001B2E9A">
        <w:t>Competitor Analysis: Uber Freight, Bolt Transport</w:t>
      </w:r>
    </w:p>
    <w:p w14:paraId="5A7FA061" w14:textId="77777777" w:rsidR="001B2E9A" w:rsidRPr="001B2E9A" w:rsidRDefault="001B2E9A" w:rsidP="001B2E9A">
      <w:pPr>
        <w:numPr>
          <w:ilvl w:val="0"/>
          <w:numId w:val="2"/>
        </w:numPr>
      </w:pPr>
      <w:r w:rsidRPr="001B2E9A">
        <w:t>Statista: Online Booking Trends in Transportation (2024)</w:t>
      </w:r>
    </w:p>
    <w:p w14:paraId="6D389CED" w14:textId="77777777" w:rsidR="001B2E9A" w:rsidRPr="001B2E9A" w:rsidRDefault="001B2E9A" w:rsidP="001B2E9A">
      <w:pPr>
        <w:numPr>
          <w:ilvl w:val="0"/>
          <w:numId w:val="2"/>
        </w:numPr>
      </w:pPr>
      <w:r w:rsidRPr="001B2E9A">
        <w:t>WordPress Theme Library (for layout inspiration)</w:t>
      </w:r>
    </w:p>
    <w:p w14:paraId="2FE91B52" w14:textId="408D1886" w:rsidR="001B2E9A" w:rsidRPr="001B2E9A" w:rsidRDefault="001B2E9A" w:rsidP="001B2E9A"/>
    <w:p w14:paraId="22FF875B" w14:textId="26ACF8DE" w:rsidR="001B2E9A" w:rsidRPr="001B2E9A" w:rsidRDefault="41B4F142" w:rsidP="001B2E9A">
      <w:r>
        <w:rPr>
          <w:noProof/>
        </w:rPr>
        <w:drawing>
          <wp:inline distT="0" distB="0" distL="0" distR="0" wp14:anchorId="1EB6E153" wp14:editId="04605455">
            <wp:extent cx="5724525" cy="3733800"/>
            <wp:effectExtent l="0" t="0" r="0" b="0"/>
            <wp:docPr id="1601786748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3DE4FC46-8EBE-4148-863D-D30401795E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867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4015F" wp14:editId="2AA35B58">
            <wp:extent cx="5724525" cy="3924300"/>
            <wp:effectExtent l="0" t="0" r="0" b="0"/>
            <wp:docPr id="585974077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3AA5B745-12EF-4800-9278-5FB85F010D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740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9E0A4" wp14:editId="6BCC72F4">
            <wp:extent cx="5724525" cy="4267200"/>
            <wp:effectExtent l="0" t="0" r="0" b="0"/>
            <wp:docPr id="1365650836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B70EB6C9-E4DF-4C12-95C2-3BB65C5ED6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5083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E9A" w:rsidRPr="001B2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53508"/>
    <w:multiLevelType w:val="multilevel"/>
    <w:tmpl w:val="85C2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0D07"/>
    <w:multiLevelType w:val="multilevel"/>
    <w:tmpl w:val="E4A8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A532A"/>
    <w:multiLevelType w:val="multilevel"/>
    <w:tmpl w:val="72F6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82EF8"/>
    <w:multiLevelType w:val="multilevel"/>
    <w:tmpl w:val="4BE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043F8"/>
    <w:multiLevelType w:val="multilevel"/>
    <w:tmpl w:val="998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A590E"/>
    <w:multiLevelType w:val="multilevel"/>
    <w:tmpl w:val="72FA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20E04"/>
    <w:multiLevelType w:val="multilevel"/>
    <w:tmpl w:val="DC9A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34034"/>
    <w:multiLevelType w:val="multilevel"/>
    <w:tmpl w:val="75E2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84EFC"/>
    <w:multiLevelType w:val="multilevel"/>
    <w:tmpl w:val="DBCE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75FCB"/>
    <w:multiLevelType w:val="multilevel"/>
    <w:tmpl w:val="5260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70CC7"/>
    <w:multiLevelType w:val="multilevel"/>
    <w:tmpl w:val="B1DA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A2165"/>
    <w:multiLevelType w:val="multilevel"/>
    <w:tmpl w:val="D42E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942EF0"/>
    <w:multiLevelType w:val="multilevel"/>
    <w:tmpl w:val="C380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67B68"/>
    <w:multiLevelType w:val="multilevel"/>
    <w:tmpl w:val="3D18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511AD4"/>
    <w:multiLevelType w:val="multilevel"/>
    <w:tmpl w:val="C24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26706"/>
    <w:multiLevelType w:val="multilevel"/>
    <w:tmpl w:val="2614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55077">
    <w:abstractNumId w:val="7"/>
  </w:num>
  <w:num w:numId="2" w16cid:durableId="1085617227">
    <w:abstractNumId w:val="14"/>
  </w:num>
  <w:num w:numId="3" w16cid:durableId="1320647648">
    <w:abstractNumId w:val="5"/>
  </w:num>
  <w:num w:numId="4" w16cid:durableId="1412309344">
    <w:abstractNumId w:val="10"/>
  </w:num>
  <w:num w:numId="5" w16cid:durableId="1674799145">
    <w:abstractNumId w:val="13"/>
  </w:num>
  <w:num w:numId="6" w16cid:durableId="1689673809">
    <w:abstractNumId w:val="9"/>
  </w:num>
  <w:num w:numId="7" w16cid:durableId="1799716668">
    <w:abstractNumId w:val="4"/>
  </w:num>
  <w:num w:numId="8" w16cid:durableId="1822309254">
    <w:abstractNumId w:val="3"/>
  </w:num>
  <w:num w:numId="9" w16cid:durableId="1922055475">
    <w:abstractNumId w:val="2"/>
  </w:num>
  <w:num w:numId="10" w16cid:durableId="1939873727">
    <w:abstractNumId w:val="15"/>
  </w:num>
  <w:num w:numId="11" w16cid:durableId="2042169456">
    <w:abstractNumId w:val="8"/>
  </w:num>
  <w:num w:numId="12" w16cid:durableId="2130780434">
    <w:abstractNumId w:val="12"/>
  </w:num>
  <w:num w:numId="13" w16cid:durableId="278487627">
    <w:abstractNumId w:val="11"/>
  </w:num>
  <w:num w:numId="14" w16cid:durableId="32656833">
    <w:abstractNumId w:val="1"/>
  </w:num>
  <w:num w:numId="15" w16cid:durableId="621116096">
    <w:abstractNumId w:val="6"/>
  </w:num>
  <w:num w:numId="16" w16cid:durableId="64015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9A"/>
    <w:rsid w:val="001B2E9A"/>
    <w:rsid w:val="003C5AC9"/>
    <w:rsid w:val="003D2B3A"/>
    <w:rsid w:val="00517B83"/>
    <w:rsid w:val="00624CE3"/>
    <w:rsid w:val="007248F5"/>
    <w:rsid w:val="0083603B"/>
    <w:rsid w:val="00922A90"/>
    <w:rsid w:val="00925043"/>
    <w:rsid w:val="00B630E0"/>
    <w:rsid w:val="00B81377"/>
    <w:rsid w:val="00C03BCC"/>
    <w:rsid w:val="00C2034A"/>
    <w:rsid w:val="00DB084E"/>
    <w:rsid w:val="00E233A2"/>
    <w:rsid w:val="00EE375B"/>
    <w:rsid w:val="0C618635"/>
    <w:rsid w:val="20FB0940"/>
    <w:rsid w:val="41B4F142"/>
    <w:rsid w:val="4F1DA932"/>
    <w:rsid w:val="61F5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E14E0"/>
  <w15:chartTrackingRefBased/>
  <w15:docId w15:val="{847A7B07-C3F0-4606-AF40-44BEA50D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E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2E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evillacabsandtours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g"/><Relationship Id="rId5" Type="http://schemas.openxmlformats.org/officeDocument/2006/relationships/styles" Target="styles.xml"/><Relationship Id="rId10" Type="http://schemas.openxmlformats.org/officeDocument/2006/relationships/image" Target="media/image2.jpg"/><Relationship Id="rId4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0CF6AFF2F3954FB42C3F193D37D92B" ma:contentTypeVersion="5" ma:contentTypeDescription="Create a new document." ma:contentTypeScope="" ma:versionID="dffdf498a5e7311d042a47cf4efd4095">
  <xsd:schema xmlns:xsd="http://www.w3.org/2001/XMLSchema" xmlns:xs="http://www.w3.org/2001/XMLSchema" xmlns:p="http://schemas.microsoft.com/office/2006/metadata/properties" xmlns:ns3="9154681d-84f9-4fb2-86ff-6c4fa701da99" targetNamespace="http://schemas.microsoft.com/office/2006/metadata/properties" ma:root="true" ma:fieldsID="85581e052968042c65e14057aeb7b002" ns3:_="">
    <xsd:import namespace="9154681d-84f9-4fb2-86ff-6c4fa701da9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4681d-84f9-4fb2-86ff-6c4fa701da9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54681d-84f9-4fb2-86ff-6c4fa701da99" xsi:nil="true"/>
  </documentManagement>
</p:properties>
</file>

<file path=customXml/itemProps1.xml><?xml version="1.0" encoding="utf-8"?>
<ds:datastoreItem xmlns:ds="http://schemas.openxmlformats.org/officeDocument/2006/customXml" ds:itemID="{F9C2D211-2AB6-41ED-BB22-6F8C44DE81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2CB846-5AA8-4DE6-A41C-6923BF04A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54681d-84f9-4fb2-86ff-6c4fa701d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C23A11-9517-4EE0-A0CD-130402604DDC}">
  <ds:schemaRefs>
    <ds:schemaRef ds:uri="http://schemas.microsoft.com/office/2006/metadata/properties"/>
    <ds:schemaRef ds:uri="http://schemas.microsoft.com/office/infopath/2007/PartnerControls"/>
    <ds:schemaRef ds:uri="9154681d-84f9-4fb2-86ff-6c4fa701da99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0</Pages>
  <Words>0</Words>
  <Characters>0</Characters>
  <Application>Microsoft Office Word</Application>
  <DocSecurity>4</DocSecurity>
  <Lines>0</Lines>
  <Paragraphs>0</Paragraphs>
  <ScaleCrop>false</ScaleCrop>
  <Company>IIE Advtech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Mthokozisi Nhlanhla Zulu</dc:creator>
  <cp:keywords/>
  <dc:description/>
  <cp:lastModifiedBy>Mthokozisi Nhlanhla Zulu</cp:lastModifiedBy>
  <cp:revision>2</cp:revision>
  <dcterms:created xsi:type="dcterms:W3CDTF">2025-08-08T10:51:00Z</dcterms:created>
  <dcterms:modified xsi:type="dcterms:W3CDTF">2025-08-27T20:38:00Z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0x010100180CF6AFF2F3954FB42C3F193D37D92B</vt:lpwstr>
  </property>
</Properties>
</file>