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Structure as an Engineering Decision</w:t>
      </w:r>
    </w:p>
    <w:p>
      <w:r>
        <w:t>NOVYRA OS — Stage 3: Project Structure and Software Architecture</w:t>
      </w:r>
    </w:p>
    <w:p>
      <w:pPr>
        <w:pStyle w:val="Heading1"/>
      </w:pPr>
      <w:r>
        <w:t>1. A Project Structure Is More Than Folders</w:t>
      </w:r>
    </w:p>
    <w:p>
      <w:r>
        <w:t>A software project structure defines how people and tools navigate the system.</w:t>
      </w:r>
    </w:p>
    <w:p>
      <w:r>
        <w:t>Poor structure creates friction.</w:t>
      </w:r>
    </w:p>
    <w:p>
      <w:r>
        <w:t>Developers waste time searching for files, duplicate functionality, mix configuration with code, and eventually become afraid to change anything.</w:t>
      </w:r>
    </w:p>
    <w:p>
      <w:r>
        <w:t>Good structure reduces cognitive load.</w:t>
      </w:r>
    </w:p>
    <w:p>
      <w:pPr>
        <w:pStyle w:val="Heading1"/>
      </w:pPr>
      <w:r>
        <w:t>2. The Cost of Poor Structure</w:t>
      </w:r>
    </w:p>
    <w:p>
      <w:r>
        <w:t>As NOVYRA OS grows, poor structure could create:</w:t>
      </w:r>
    </w:p>
    <w:p>
      <w:r>
        <w:t>Duplicate code.</w:t>
        <w:br/>
        <w:t>Circular dependencies.</w:t>
        <w:br/>
        <w:t>Hidden configuration.</w:t>
        <w:br/>
        <w:t>Unclear ownership.</w:t>
        <w:br/>
        <w:t>Difficult testing.</w:t>
        <w:br/>
        <w:t>Unsafe deployments.</w:t>
        <w:br/>
        <w:t>Accidental exposure of secrets.</w:t>
        <w:br/>
        <w:t>Difficult onboarding.</w:t>
      </w:r>
    </w:p>
    <w:p>
      <w:r>
        <w:t>These problems become more expensive to fix as the system grows.</w:t>
      </w:r>
    </w:p>
    <w:p>
      <w:pPr>
        <w:pStyle w:val="Heading1"/>
      </w:pPr>
      <w:r>
        <w:t>3. Structure Should Follow Responsibility</w:t>
      </w:r>
    </w:p>
    <w:p>
      <w:r>
        <w:t>Files should be grouped according to what they are responsible for.</w:t>
      </w:r>
    </w:p>
    <w:p>
      <w:r>
        <w:t>Application code belongs with application code.</w:t>
      </w:r>
    </w:p>
    <w:p>
      <w:r>
        <w:t>Tests belong with tests.</w:t>
      </w:r>
    </w:p>
    <w:p>
      <w:r>
        <w:t>Database scripts belong with database assets.</w:t>
      </w:r>
    </w:p>
    <w:p>
      <w:r>
        <w:t>Documentation belongs with documentation.</w:t>
      </w:r>
    </w:p>
    <w:p>
      <w:r>
        <w:t>This sounds simple, but maintaining the rule consistently is an important engineering discipline.</w:t>
      </w:r>
    </w:p>
    <w:p>
      <w:pPr>
        <w:pStyle w:val="Heading1"/>
      </w:pPr>
      <w:r>
        <w:t>4. Avoid Over-Engineering</w:t>
      </w:r>
    </w:p>
    <w:p>
      <w:r>
        <w:t>A common mistake is creating a very complex architecture before the system has enough functionality to justify it.</w:t>
      </w:r>
    </w:p>
    <w:p>
      <w:r>
        <w:t>NOVYRA OS should therefore evolve progressively.</w:t>
      </w:r>
    </w:p>
    <w:p>
      <w:r>
        <w:t>We will start with a clear foundation and introduce new layers when the system actually needs them.</w:t>
      </w:r>
    </w:p>
    <w:p>
      <w:pPr>
        <w:pStyle w:val="Heading1"/>
      </w:pPr>
      <w:r>
        <w:t>5. Structure and Team Collaboration</w:t>
      </w:r>
    </w:p>
    <w:p>
      <w:r>
        <w:t>Even if the project initially has one primary developer, a professional structure prepares the project for future collaboration.</w:t>
      </w:r>
    </w:p>
    <w:p>
      <w:r>
        <w:t>A future contributor should not need personal knowledge from the original developer just to understand where files belong.</w:t>
      </w:r>
    </w:p>
    <w:p>
      <w:pPr>
        <w:pStyle w:val="Heading1"/>
      </w:pPr>
      <w:r>
        <w:t>6. Structure and Automation</w:t>
      </w:r>
    </w:p>
    <w:p>
      <w:r>
        <w:t>Automation tools also depend on predictable structure.</w:t>
      </w:r>
    </w:p>
    <w:p>
      <w:r>
        <w:t>Test runners need to locate tests.</w:t>
      </w:r>
    </w:p>
    <w:p>
      <w:r>
        <w:t>Build tools need to locate source code.</w:t>
      </w:r>
    </w:p>
    <w:p>
      <w:r>
        <w:t>Deployment scripts need predictable entry points.</w:t>
      </w:r>
    </w:p>
    <w:p>
      <w:r>
        <w:t>Documentation tools need predictable documentation locations.</w:t>
      </w:r>
    </w:p>
    <w:p>
      <w:r>
        <w:t>A stable structure therefore improves both human and machine workflows.</w:t>
      </w:r>
    </w:p>
    <w:p>
      <w:pPr>
        <w:pStyle w:val="Heading1"/>
      </w:pPr>
      <w:r>
        <w:t>7. NOVYRA OS Principle</w:t>
      </w:r>
    </w:p>
    <w:p>
      <w:r>
        <w:t>The project structure should make the correct action the easiest action.</w:t>
      </w:r>
    </w:p>
    <w:p>
      <w:r>
        <w:t>If a developer needs to add a test, the location should be obvious.</w:t>
      </w:r>
    </w:p>
    <w:p>
      <w:r>
        <w:t>If a new database migration is required, the location should be obvious.</w:t>
      </w:r>
    </w:p>
    <w:p>
      <w:r>
        <w:t>If a new feature is introduced, its code should have a predictable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