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Configuration, Environments, and Secrets</w:t>
      </w:r>
    </w:p>
    <w:p>
      <w:r>
        <w:t>NOVYRA OS — Stage 3: Project Structure and Software Architecture</w:t>
      </w:r>
    </w:p>
    <w:p>
      <w:pPr>
        <w:pStyle w:val="Heading1"/>
      </w:pPr>
      <w:r>
        <w:t>1. Configuration Is Not Code</w:t>
      </w:r>
    </w:p>
    <w:p>
      <w:r>
        <w:t>Configuration contains values that may change without changing application logic.</w:t>
      </w:r>
    </w:p>
    <w:p>
      <w:r>
        <w:t>Examples include:</w:t>
      </w:r>
    </w:p>
    <w:p>
      <w:r>
        <w:t>Environment name.</w:t>
        <w:br/>
        <w:t>Database URL.</w:t>
        <w:br/>
        <w:t>API endpoint.</w:t>
        <w:br/>
        <w:t>Log level.</w:t>
        <w:br/>
        <w:t>Feature flags.</w:t>
      </w:r>
    </w:p>
    <w:p>
      <w:pPr>
        <w:pStyle w:val="Heading1"/>
      </w:pPr>
      <w:r>
        <w:t>2. Development Environment</w:t>
      </w:r>
    </w:p>
    <w:p>
      <w:r>
        <w:t>The development environment is where we build and test NOVYRA OS locally.</w:t>
      </w:r>
    </w:p>
    <w:p>
      <w:r>
        <w:t>It may enable:</w:t>
      </w:r>
    </w:p>
    <w:p>
      <w:r>
        <w:t>Detailed logging.</w:t>
        <w:br/>
        <w:t>Development databases.</w:t>
        <w:br/>
        <w:t>Debugging tools.</w:t>
        <w:br/>
        <w:t>Test services.</w:t>
      </w:r>
    </w:p>
    <w:p>
      <w:pPr>
        <w:pStyle w:val="Heading1"/>
      </w:pPr>
      <w:r>
        <w:t>3. Production Environment</w:t>
      </w:r>
    </w:p>
    <w:p>
      <w:r>
        <w:t>Production is where the real application operates for actual users or workloads.</w:t>
      </w:r>
    </w:p>
    <w:p>
      <w:r>
        <w:t>Production configuration should be stricter.</w:t>
      </w:r>
    </w:p>
    <w:p>
      <w:r>
        <w:t>Debug output should be controlled.</w:t>
      </w:r>
    </w:p>
    <w:p>
      <w:r>
        <w:t>Secrets must be managed securely.</w:t>
      </w:r>
    </w:p>
    <w:p>
      <w:r>
        <w:t>Access should follow least privilege.</w:t>
      </w:r>
    </w:p>
    <w:p>
      <w:pPr>
        <w:pStyle w:val="Heading1"/>
      </w:pPr>
      <w:r>
        <w:t>4. Configuration Templates</w:t>
      </w:r>
    </w:p>
    <w:p>
      <w:r>
        <w:t>Safe configuration templates may be stored in the repository.</w:t>
      </w:r>
    </w:p>
    <w:p>
      <w:r>
        <w:t>For example, an `.env.example` file can document required variable names.</w:t>
      </w:r>
    </w:p>
    <w:p>
      <w:r>
        <w:t>It must not contain real credentials.</w:t>
      </w:r>
    </w:p>
    <w:p>
      <w:pPr>
        <w:pStyle w:val="Heading1"/>
      </w:pPr>
      <w:r>
        <w:t>5. Secrets</w:t>
      </w:r>
    </w:p>
    <w:p>
      <w:r>
        <w:t>Secrets include:</w:t>
      </w:r>
    </w:p>
    <w:p>
      <w:r>
        <w:t>Passwords.</w:t>
        <w:br/>
        <w:t>API keys.</w:t>
        <w:br/>
        <w:t>Access tokens.</w:t>
        <w:br/>
        <w:t>Private keys.</w:t>
        <w:br/>
        <w:t>Encryption keys.</w:t>
      </w:r>
    </w:p>
    <w:p>
      <w:r>
        <w:t>They should never be committed to source control.</w:t>
      </w:r>
    </w:p>
    <w:p>
      <w:pPr>
        <w:pStyle w:val="Heading1"/>
      </w:pPr>
      <w:r>
        <w:t>6. Environment Variables</w:t>
      </w:r>
    </w:p>
    <w:p>
      <w:r>
        <w:t>Environment variables provide a common mechanism for supplying configuration and secrets at runtime.</w:t>
      </w:r>
    </w:p>
    <w:p>
      <w:r>
        <w:t>The Python application reads these values rather than embedding them directly into source code.</w:t>
      </w:r>
    </w:p>
    <w:p>
      <w:pPr>
        <w:pStyle w:val="Heading1"/>
      </w:pPr>
      <w:r>
        <w:t>7. Configuration Validation</w:t>
      </w:r>
    </w:p>
    <w:p>
      <w:r>
        <w:t>The application should validate required configuration during startup.</w:t>
      </w:r>
    </w:p>
    <w:p>
      <w:r>
        <w:t>Failing early is preferable to allowing a partially configured system to operate incorrectly.</w:t>
      </w:r>
    </w:p>
    <w:p>
      <w:pPr>
        <w:pStyle w:val="Heading1"/>
      </w:pPr>
      <w:r>
        <w:t>8. Practical Exercise</w:t>
      </w:r>
    </w:p>
    <w:p>
      <w:r>
        <w:t>Create a development environment variable and read it from Python.</w:t>
      </w:r>
    </w:p>
    <w:p>
      <w:r>
        <w:t>Then create a configuration validation function that checks whether required values are present.</w:t>
      </w:r>
    </w:p>
    <w:p>
      <w:r>
        <w:t>The objective is to understand the difference between configuration, code, and secrets.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