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Dependency Management</w:t>
      </w:r>
    </w:p>
    <w:p>
      <w:r>
        <w:t>NOVYRA OS — Stage 3: Project Structure and Software Architecture</w:t>
      </w:r>
    </w:p>
    <w:p>
      <w:pPr>
        <w:pStyle w:val="Heading1"/>
      </w:pPr>
      <w:r>
        <w:t>1. What Is a Dependency</w:t>
      </w:r>
    </w:p>
    <w:p>
      <w:r>
        <w:t>A dependency is external software that NOVYRA OS relies on.</w:t>
      </w:r>
    </w:p>
    <w:p>
      <w:r>
        <w:t>Examples may include:</w:t>
      </w:r>
    </w:p>
    <w:p>
      <w:r>
        <w:t>Web frameworks.</w:t>
        <w:br/>
        <w:t>Database drivers.</w:t>
        <w:br/>
        <w:t>HTTP clients.</w:t>
        <w:br/>
        <w:t>Testing frameworks.</w:t>
        <w:br/>
        <w:t>AI SDKs.</w:t>
      </w:r>
    </w:p>
    <w:p>
      <w:pPr>
        <w:pStyle w:val="Heading1"/>
      </w:pPr>
      <w:r>
        <w:t>2. Why Dependencies Matter</w:t>
      </w:r>
    </w:p>
    <w:p>
      <w:r>
        <w:t>Every dependency introduces:</w:t>
      </w:r>
    </w:p>
    <w:p>
      <w:r>
        <w:t>Functionality.</w:t>
        <w:br/>
        <w:t>Maintenance requirements.</w:t>
        <w:br/>
        <w:t>Security risk.</w:t>
        <w:br/>
        <w:t>Potential compatibility issues.</w:t>
      </w:r>
    </w:p>
    <w:p>
      <w:pPr>
        <w:pStyle w:val="Heading1"/>
      </w:pPr>
      <w:r>
        <w:t>3. Virtual Environment</w:t>
      </w:r>
    </w:p>
    <w:p>
      <w:r>
        <w:t>The `.venv` environment isolates installed Python packages for NOVYRA OS.</w:t>
      </w:r>
    </w:p>
    <w:p>
      <w:r>
        <w:t>This prevents unrelated projects from accidentally sharing incompatible versions.</w:t>
      </w:r>
    </w:p>
    <w:p>
      <w:pPr>
        <w:pStyle w:val="Heading1"/>
      </w:pPr>
      <w:r>
        <w:t>4. Dependency Definition</w:t>
      </w:r>
    </w:p>
    <w:p>
      <w:r>
        <w:t>The project should maintain a reproducible list of required dependencies.</w:t>
      </w:r>
    </w:p>
    <w:p>
      <w:r>
        <w:t>Depending on the chosen Python packaging approach, this may eventually use:</w:t>
      </w:r>
    </w:p>
    <w:p>
      <w:r>
        <w:t>requirements.txt</w:t>
        <w:br/>
        <w:t>pyproject.toml</w:t>
        <w:br/>
        <w:t>A lock file or equivalent dependency-resolution mechanism.</w:t>
      </w:r>
    </w:p>
    <w:p>
      <w:pPr>
        <w:pStyle w:val="Heading1"/>
      </w:pPr>
      <w:r>
        <w:t>5. Pinning and Version Control</w:t>
      </w:r>
    </w:p>
    <w:p>
      <w:r>
        <w:t>Production dependencies should be controlled carefully.</w:t>
      </w:r>
    </w:p>
    <w:p>
      <w:r>
        <w:t>Uncontrolled upgrades can introduce breaking changes.</w:t>
      </w:r>
    </w:p>
    <w:p>
      <w:r>
        <w:t>The project should balance reproducibility with security updates.</w:t>
      </w:r>
    </w:p>
    <w:p>
      <w:pPr>
        <w:pStyle w:val="Heading1"/>
      </w:pPr>
      <w:r>
        <w:t>6. Minimal Dependencies</w:t>
      </w:r>
    </w:p>
    <w:p>
      <w:r>
        <w:t>Do not install a library simply because it looks useful.</w:t>
      </w:r>
    </w:p>
    <w:p>
      <w:r>
        <w:t>Each dependency should solve a real problem.</w:t>
      </w:r>
    </w:p>
    <w:p>
      <w:r>
        <w:t>Fewer dependencies generally mean a smaller attack surface and less maintenance.</w:t>
      </w:r>
    </w:p>
    <w:p>
      <w:pPr>
        <w:pStyle w:val="Heading1"/>
      </w:pPr>
      <w:r>
        <w:t>7. Security</w:t>
      </w:r>
    </w:p>
    <w:p>
      <w:r>
        <w:t>Dependencies can contain vulnerabilities.</w:t>
      </w:r>
    </w:p>
    <w:p>
      <w:r>
        <w:t>As the project matures, dependency scanning and regular updates should become part of the development process.</w:t>
      </w:r>
    </w:p>
    <w:p>
      <w:pPr>
        <w:pStyle w:val="Heading1"/>
      </w:pPr>
      <w:r>
        <w:t>8. Practical Exercise</w:t>
      </w:r>
    </w:p>
    <w:p>
      <w:r>
        <w:t>Install a small development dependency in the virtual environment.</w:t>
      </w:r>
    </w:p>
    <w:p>
      <w:r>
        <w:t>Verify that it is available.</w:t>
      </w:r>
    </w:p>
    <w:p>
      <w:r>
        <w:t>Then record the dependency in the project's dependency management system once that system is established.</w:t>
      </w:r>
    </w:p>
    <w:p>
      <w:r>
        <w:t>The objective is to understand the difference between installing a package locally and defining a reproducible project dependency.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