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Score Calibration and Validation</w:t>
      </w:r>
    </w:p>
    <w:p>
      <w:r>
        <w:t>NOVYRA OS — Stage 8: Scoring Engine</w:t>
      </w:r>
    </w:p>
    <w:p>
      <w:pPr>
        <w:pStyle w:val="Heading1"/>
      </w:pPr>
      <w:r>
        <w:t>1. Calibration</w:t>
      </w:r>
    </w:p>
    <w:p>
      <w:r>
        <w:t>Calibration asks whether scores correspond meaningfully to observed outcomes or expert judgement.</w:t>
      </w:r>
    </w:p>
    <w:p>
      <w:pPr>
        <w:pStyle w:val="Heading1"/>
      </w:pPr>
      <w:r>
        <w:t>2. Why It Matters</w:t>
      </w:r>
    </w:p>
    <w:p>
      <w:r>
        <w:t>A score of 90 should mean something materially different from a score of 60.</w:t>
      </w:r>
    </w:p>
    <w:p>
      <w:r>
        <w:t>If every record receives 80–95, the scoring system may not discriminate effectively.</w:t>
      </w:r>
    </w:p>
    <w:p>
      <w:pPr>
        <w:pStyle w:val="Heading1"/>
      </w:pPr>
      <w:r>
        <w:t>3. Validation Sources</w:t>
      </w:r>
    </w:p>
    <w:p>
      <w:pPr>
        <w:pStyle w:val="ListBullet"/>
      </w:pPr>
      <w:r>
        <w:t>Historical outcomes.</w:t>
      </w:r>
    </w:p>
    <w:p>
      <w:pPr>
        <w:pStyle w:val="ListBullet"/>
      </w:pPr>
      <w:r>
        <w:t>Human review.</w:t>
      </w:r>
    </w:p>
    <w:p>
      <w:pPr>
        <w:pStyle w:val="ListBullet"/>
      </w:pPr>
      <w:r>
        <w:t>User feedback.</w:t>
      </w:r>
    </w:p>
    <w:p>
      <w:pPr>
        <w:pStyle w:val="ListBullet"/>
      </w:pPr>
      <w:r>
        <w:t>Controlled experiments.</w:t>
      </w:r>
    </w:p>
    <w:p>
      <w:pPr>
        <w:pStyle w:val="ListBullet"/>
      </w:pPr>
      <w:r>
        <w:t>Benchmark datasets.</w:t>
      </w:r>
    </w:p>
    <w:p>
      <w:pPr>
        <w:pStyle w:val="Heading1"/>
      </w:pPr>
      <w:r>
        <w:t>4. Practical Exercise</w:t>
      </w:r>
    </w:p>
    <w:p>
      <w:r>
        <w:t>Design a process for comparing NOVYRA OS scores against human judgements.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