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Stage 8 — Completion Record</w:t>
      </w:r>
    </w:p>
    <w:p>
      <w:r>
        <w:t>NOVYRA OS — Stage 8: Scoring Engine</w:t>
      </w:r>
    </w:p>
    <w:p>
      <w:pPr>
        <w:pStyle w:val="Heading1"/>
      </w:pPr>
      <w:r>
        <w:t>Status</w:t>
      </w:r>
    </w:p>
    <w:p>
      <w:r>
        <w:t>DOCUMENTATION GENERATED — LEARNING STAGE READY FOR REVIEW</w:t>
      </w:r>
    </w:p>
    <w:p>
      <w:pPr>
        <w:pStyle w:val="Heading1"/>
      </w:pPr>
      <w:r>
        <w:t>Purpose</w:t>
      </w:r>
    </w:p>
    <w:p>
      <w:r>
        <w:t>Stage 8 defines the decision-intelligence layer that converts processed data into ranked and explainable signals.</w:t>
      </w:r>
    </w:p>
    <w:p>
      <w:pPr>
        <w:pStyle w:val="Heading1"/>
      </w:pPr>
      <w:r>
        <w:t>Key Outcome</w:t>
      </w:r>
    </w:p>
    <w:p>
      <w:r>
        <w:t>NOVYRA OS now has a documented path from raw information to prioritised decisions:</w:t>
      </w:r>
    </w:p>
    <w:p>
      <w:r>
        <w:t>Data</w:t>
        <w:br/>
        <w:t>→ Features</w:t>
        <w:br/>
        <w:t>→ Scores</w:t>
        <w:br/>
        <w:t>→ Composite Priority</w:t>
        <w:br/>
        <w:t>→ Confidence</w:t>
        <w:br/>
        <w:t>→ Ranking</w:t>
        <w:br/>
        <w:t>→ Explanation</w:t>
        <w:br/>
        <w:t>→ Action.</w:t>
      </w:r>
    </w:p>
    <w:p>
      <w:pPr>
        <w:pStyle w:val="Heading1"/>
      </w:pPr>
      <w:r>
        <w:t>Relationship to Previous Stages</w:t>
      </w:r>
    </w:p>
    <w:p>
      <w:r>
        <w:t>Stage 6 retrieves external information.</w:t>
      </w:r>
    </w:p>
    <w:p>
      <w:r>
        <w:t>Stage 7 cleans and prepares that information.</w:t>
      </w:r>
    </w:p>
    <w:p>
      <w:r>
        <w:t>Stage 8 evaluates and prioritises it.</w:t>
      </w:r>
    </w:p>
    <w:p>
      <w:r>
        <w:t>Stage 9 will introduce AI integration as an intelligence layer that works with these foundations.</w:t>
      </w:r>
    </w:p>
    <w:p>
      <w:pPr>
        <w:pStyle w:val="Heading1"/>
      </w:pPr>
      <w:r>
        <w:t>Core Principle</w:t>
      </w:r>
    </w:p>
    <w:p>
      <w:r>
        <w:t>The scoring engine should remain explainable.</w:t>
      </w:r>
    </w:p>
    <w:p>
      <w:r>
        <w:t>AI can make NOVYRA OS more capable, but the underlying decision logic should not become an unknowable black box by default.</w:t>
      </w:r>
    </w:p>
    <w:p>
      <w:pPr>
        <w:pStyle w:val="Heading1"/>
      </w:pPr>
      <w:r>
        <w:t>Recommended Next Stage</w:t>
      </w:r>
    </w:p>
    <w:p>
      <w:r>
        <w:t>Stage 9 — AI Integration.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