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Stage 9 — AI Integration Glossary</w:t>
      </w:r>
    </w:p>
    <w:p>
      <w:r>
        <w:t>NOVYRA OS — Stage 9: AI Integration</w:t>
      </w:r>
    </w:p>
    <w:p>
      <w:pPr>
        <w:pStyle w:val="Heading1"/>
      </w:pPr>
      <w:r>
        <w:t>Artificial Intelligence</w:t>
      </w:r>
    </w:p>
    <w:p>
      <w:r>
        <w:t>A broad field involving systems that perform tasks associated with intelligent behaviour.</w:t>
      </w:r>
    </w:p>
    <w:p>
      <w:pPr>
        <w:pStyle w:val="Heading1"/>
      </w:pPr>
      <w:r>
        <w:t>LLM</w:t>
      </w:r>
    </w:p>
    <w:p>
      <w:r>
        <w:t>Large Language Model used to process and generate language.</w:t>
      </w:r>
    </w:p>
    <w:p>
      <w:pPr>
        <w:pStyle w:val="Heading1"/>
      </w:pPr>
      <w:r>
        <w:t>Generative AI</w:t>
      </w:r>
    </w:p>
    <w:p>
      <w:r>
        <w:t>AI capable of generating new content.</w:t>
      </w:r>
    </w:p>
    <w:p>
      <w:pPr>
        <w:pStyle w:val="Heading1"/>
      </w:pPr>
      <w:r>
        <w:t>Prompt</w:t>
      </w:r>
    </w:p>
    <w:p>
      <w:r>
        <w:t>Input instructions and context provided to an AI model.</w:t>
      </w:r>
    </w:p>
    <w:p>
      <w:pPr>
        <w:pStyle w:val="Heading1"/>
      </w:pPr>
      <w:r>
        <w:t>Context Engineering</w:t>
      </w:r>
    </w:p>
    <w:p>
      <w:r>
        <w:t>The deliberate design and selection of information supplied to an AI system.</w:t>
      </w:r>
    </w:p>
    <w:p>
      <w:pPr>
        <w:pStyle w:val="Heading1"/>
      </w:pPr>
      <w:r>
        <w:t>Structured Output</w:t>
      </w:r>
    </w:p>
    <w:p>
      <w:r>
        <w:t>Machine-readable output following a defined schema.</w:t>
      </w:r>
    </w:p>
    <w:p>
      <w:pPr>
        <w:pStyle w:val="Heading1"/>
      </w:pPr>
      <w:r>
        <w:t>RAG</w:t>
      </w:r>
    </w:p>
    <w:p>
      <w:r>
        <w:t>Retrieval-Augmented Generation, where relevant information is retrieved and supplied to a generation model.</w:t>
      </w:r>
    </w:p>
    <w:p>
      <w:pPr>
        <w:pStyle w:val="Heading1"/>
      </w:pPr>
      <w:r>
        <w:t>Embedding</w:t>
      </w:r>
    </w:p>
    <w:p>
      <w:r>
        <w:t>A numerical representation used to capture semantic relationships.</w:t>
      </w:r>
    </w:p>
    <w:p>
      <w:pPr>
        <w:pStyle w:val="Heading1"/>
      </w:pPr>
      <w:r>
        <w:t>Semantic Search</w:t>
      </w:r>
    </w:p>
    <w:p>
      <w:r>
        <w:t>Search based on meaning and similarity rather than exact keywords alone.</w:t>
      </w:r>
    </w:p>
    <w:p>
      <w:pPr>
        <w:pStyle w:val="Heading1"/>
      </w:pPr>
      <w:r>
        <w:t>Knowledge Base</w:t>
      </w:r>
    </w:p>
    <w:p>
      <w:r>
        <w:t>A collection of information available for retrieval.</w:t>
      </w:r>
    </w:p>
    <w:p>
      <w:pPr>
        <w:pStyle w:val="Heading1"/>
      </w:pPr>
      <w:r>
        <w:t>AI Agent</w:t>
      </w:r>
    </w:p>
    <w:p>
      <w:r>
        <w:t>A system where AI can select steps or tools to achieve a goal.</w:t>
      </w:r>
    </w:p>
    <w:p>
      <w:pPr>
        <w:pStyle w:val="Heading1"/>
      </w:pPr>
      <w:r>
        <w:t>Tool Calling</w:t>
      </w:r>
    </w:p>
    <w:p>
      <w:r>
        <w:t>A mechanism that allows an AI model to request controlled application functions.</w:t>
      </w:r>
    </w:p>
    <w:p>
      <w:pPr>
        <w:pStyle w:val="Heading1"/>
      </w:pPr>
      <w:r>
        <w:t>Hallucination</w:t>
      </w:r>
    </w:p>
    <w:p>
      <w:r>
        <w:t>Unsupported or incorrect information generated by an AI system.</w:t>
      </w:r>
    </w:p>
    <w:p>
      <w:pPr>
        <w:pStyle w:val="Heading1"/>
      </w:pPr>
      <w:r>
        <w:t>Grounding</w:t>
      </w:r>
    </w:p>
    <w:p>
      <w:r>
        <w:t>Connecting AI output to reliable evidence or data.</w:t>
      </w:r>
    </w:p>
    <w:p>
      <w:pPr>
        <w:pStyle w:val="Heading1"/>
      </w:pPr>
      <w:r>
        <w:t>Prompt Injection</w:t>
      </w:r>
    </w:p>
    <w:p>
      <w:r>
        <w:t>An attack that attempts to manipulate AI instructions through untrusted input.</w:t>
      </w:r>
    </w:p>
    <w:p>
      <w:pPr>
        <w:pStyle w:val="Heading1"/>
      </w:pPr>
      <w:r>
        <w:t>Human-in-the-Loop</w:t>
      </w:r>
    </w:p>
    <w:p>
      <w:r>
        <w:t>A workflow where humans review or approve AI-assisted decisions.</w:t>
      </w:r>
    </w:p>
    <w:p>
      <w:pPr>
        <w:pStyle w:val="Heading1"/>
      </w:pPr>
      <w:r>
        <w:t>Model Version</w:t>
      </w:r>
    </w:p>
    <w:p>
      <w:r>
        <w:t>A specific AI model identifier used for reproducibility and governance.</w:t>
      </w:r>
    </w:p>
    <w:p>
      <w:pPr>
        <w:pStyle w:val="Heading1"/>
      </w:pPr>
      <w:r>
        <w:t>Evaluation</w:t>
      </w:r>
    </w:p>
    <w:p>
      <w:r>
        <w:t>The process of measuring AI quality, safety, reliability, and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