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DD9" w:rsidRDefault="00DD6DD9" w:rsidP="00DD6DD9">
      <w:pPr>
        <w:pStyle w:val="Heading1"/>
      </w:pPr>
      <w:bookmarkStart w:id="0" w:name="_GoBack"/>
      <w:r>
        <w:t>SESSION 8 — MOCK EXAM</w:t>
      </w:r>
    </w:p>
    <w:bookmarkEnd w:id="0"/>
    <w:p w:rsidR="00DD6DD9" w:rsidRDefault="00DD6DD9" w:rsidP="00DD6DD9">
      <w:pPr>
        <w:pStyle w:val="Heading2"/>
      </w:pPr>
      <w:r>
        <w:t>Security in Networking</w:t>
      </w:r>
    </w:p>
    <w:p w:rsidR="00DD6DD9" w:rsidRDefault="00DD6DD9" w:rsidP="00DD6DD9">
      <w:pPr>
        <w:pStyle w:val="Heading3"/>
      </w:pPr>
      <w:r>
        <w:t>Security Groups • NACLs • Open Ports • Misconfiguration Scenarios</w:t>
      </w:r>
    </w:p>
    <w:p w:rsidR="00DD6DD9" w:rsidRDefault="00DD6DD9" w:rsidP="00DD6DD9">
      <w:r>
        <w:pict>
          <v:rect id="_x0000_i1454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EXAM INSTRUCTIONS</w:t>
      </w:r>
    </w:p>
    <w:p w:rsidR="00DD6DD9" w:rsidRDefault="00DD6DD9" w:rsidP="00DD6DD9">
      <w:pPr>
        <w:pStyle w:val="Heading2"/>
      </w:pPr>
      <w:r>
        <w:t>TOTAL QUESTIONS</w:t>
      </w:r>
    </w:p>
    <w:p w:rsidR="00DD6DD9" w:rsidRDefault="00DD6DD9" w:rsidP="00DD6DD9">
      <w:pPr>
        <w:pStyle w:val="NormalWeb"/>
      </w:pPr>
      <w:r>
        <w:t>20 Questions</w:t>
      </w:r>
    </w:p>
    <w:p w:rsidR="00DD6DD9" w:rsidRDefault="00DD6DD9" w:rsidP="00DD6DD9">
      <w:pPr>
        <w:pStyle w:val="Heading2"/>
      </w:pPr>
      <w:r>
        <w:t>QUESTION TYPES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Multiple Choice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Scenario-Based Questions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Security Analysis</w:t>
      </w:r>
    </w:p>
    <w:p w:rsidR="00DD6DD9" w:rsidRDefault="00DD6DD9" w:rsidP="00DD6DD9">
      <w:pPr>
        <w:pStyle w:val="Heading2"/>
      </w:pPr>
      <w:r>
        <w:t>PASS MARK</w:t>
      </w:r>
    </w:p>
    <w:p w:rsidR="00DD6DD9" w:rsidRDefault="00DD6DD9" w:rsidP="00DD6DD9">
      <w:pPr>
        <w:pStyle w:val="NormalWeb"/>
      </w:pPr>
      <w:r>
        <w:t>70%</w:t>
      </w:r>
    </w:p>
    <w:p w:rsidR="00DD6DD9" w:rsidRDefault="00DD6DD9" w:rsidP="00DD6DD9">
      <w:pPr>
        <w:pStyle w:val="Heading2"/>
      </w:pPr>
      <w:r>
        <w:t>DURATION</w:t>
      </w:r>
    </w:p>
    <w:p w:rsidR="00DD6DD9" w:rsidRDefault="00DD6DD9" w:rsidP="00DD6DD9">
      <w:pPr>
        <w:pStyle w:val="NormalWeb"/>
      </w:pPr>
      <w:r>
        <w:t>25–30 Minutes</w:t>
      </w:r>
    </w:p>
    <w:p w:rsidR="00DD6DD9" w:rsidRDefault="00DD6DD9" w:rsidP="00DD6DD9">
      <w:r>
        <w:pict>
          <v:rect id="_x0000_i1455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</w:t>
      </w:r>
    </w:p>
    <w:p w:rsidR="00DD6DD9" w:rsidRDefault="00DD6DD9" w:rsidP="00DD6DD9">
      <w:pPr>
        <w:pStyle w:val="NormalWeb"/>
      </w:pPr>
      <w:r>
        <w:t>Which AWS service acts as a virtual firewall for EC2 instances?</w:t>
      </w:r>
    </w:p>
    <w:p w:rsidR="00DD6DD9" w:rsidRDefault="00DD6DD9" w:rsidP="00DD6DD9">
      <w:pPr>
        <w:pStyle w:val="NormalWeb"/>
      </w:pPr>
      <w:r>
        <w:t>A. Route Table</w:t>
      </w:r>
      <w:r>
        <w:br/>
        <w:t>B. Security Group</w:t>
      </w:r>
      <w:r>
        <w:br/>
        <w:t>C. NAT Gateway</w:t>
      </w:r>
      <w:r>
        <w:br/>
        <w:t>D. Internet Gateway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B</w:t>
      </w:r>
    </w:p>
    <w:p w:rsidR="00DD6DD9" w:rsidRDefault="00DD6DD9" w:rsidP="00DD6DD9">
      <w:r>
        <w:pict>
          <v:rect id="_x0000_i1456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QUESTION 2</w:t>
      </w:r>
    </w:p>
    <w:p w:rsidR="00DD6DD9" w:rsidRDefault="00DD6DD9" w:rsidP="00DD6DD9">
      <w:pPr>
        <w:pStyle w:val="NormalWeb"/>
      </w:pPr>
      <w:r>
        <w:t>At which level does a NACL operate?</w:t>
      </w:r>
    </w:p>
    <w:p w:rsidR="00DD6DD9" w:rsidRDefault="00DD6DD9" w:rsidP="00DD6DD9">
      <w:pPr>
        <w:pStyle w:val="NormalWeb"/>
      </w:pPr>
      <w:r>
        <w:t>A. Instance Level</w:t>
      </w:r>
      <w:r>
        <w:br/>
        <w:t>B. Region Level</w:t>
      </w:r>
      <w:r>
        <w:br/>
        <w:t>C. Subnet Level</w:t>
      </w:r>
      <w:r>
        <w:br/>
        <w:t>D. Availability Zone Level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C</w:t>
      </w:r>
    </w:p>
    <w:p w:rsidR="00DD6DD9" w:rsidRDefault="00DD6DD9" w:rsidP="00DD6DD9">
      <w:r>
        <w:pict>
          <v:rect id="_x0000_i1457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3</w:t>
      </w:r>
    </w:p>
    <w:p w:rsidR="00DD6DD9" w:rsidRDefault="00DD6DD9" w:rsidP="00DD6DD9">
      <w:pPr>
        <w:pStyle w:val="NormalWeb"/>
      </w:pPr>
      <w:r>
        <w:t>Which statement about Security Groups is TRUE?</w:t>
      </w:r>
    </w:p>
    <w:p w:rsidR="00DD6DD9" w:rsidRDefault="00DD6DD9" w:rsidP="00DD6DD9">
      <w:pPr>
        <w:pStyle w:val="NormalWeb"/>
      </w:pPr>
      <w:r>
        <w:t>A. They are stateless</w:t>
      </w:r>
      <w:r>
        <w:br/>
        <w:t>B. They support deny rules</w:t>
      </w:r>
      <w:r>
        <w:br/>
        <w:t xml:space="preserve">C. They are </w:t>
      </w:r>
      <w:proofErr w:type="spellStart"/>
      <w:r>
        <w:t>stateful</w:t>
      </w:r>
      <w:proofErr w:type="spellEnd"/>
      <w:r>
        <w:br/>
        <w:t>D. They only control outbound traffic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C</w:t>
      </w:r>
    </w:p>
    <w:p w:rsidR="00DD6DD9" w:rsidRDefault="00DD6DD9" w:rsidP="00DD6DD9">
      <w:r>
        <w:pict>
          <v:rect id="_x0000_i1458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4</w:t>
      </w:r>
    </w:p>
    <w:p w:rsidR="00DD6DD9" w:rsidRDefault="00DD6DD9" w:rsidP="00DD6DD9">
      <w:pPr>
        <w:pStyle w:val="NormalWeb"/>
      </w:pPr>
      <w:r>
        <w:t>What does this source mean?</w:t>
      </w:r>
    </w:p>
    <w:p w:rsidR="00DD6DD9" w:rsidRDefault="00DD6DD9" w:rsidP="00DD6DD9">
      <w:pPr>
        <w:pStyle w:val="HTMLPreformatted"/>
        <w:rPr>
          <w:rStyle w:val="HTMLCode"/>
        </w:rPr>
      </w:pPr>
      <w:r>
        <w:rPr>
          <w:rStyle w:val="HTMLCode"/>
        </w:rPr>
        <w:t>0.0.0.0/0</w:t>
      </w:r>
    </w:p>
    <w:p w:rsidR="00DD6DD9" w:rsidRDefault="00DD6DD9" w:rsidP="00DD6DD9">
      <w:pPr>
        <w:pStyle w:val="NormalWeb"/>
      </w:pPr>
      <w:r>
        <w:t>A. One specific device</w:t>
      </w:r>
      <w:r>
        <w:br/>
        <w:t>B. Private subnet only</w:t>
      </w:r>
      <w:r>
        <w:br/>
        <w:t>C. Entire internet</w:t>
      </w:r>
      <w:r>
        <w:br/>
        <w:t>D. Localhost only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C</w:t>
      </w:r>
    </w:p>
    <w:p w:rsidR="00DD6DD9" w:rsidRDefault="00DD6DD9" w:rsidP="00DD6DD9">
      <w:r>
        <w:pict>
          <v:rect id="_x0000_i1459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5</w:t>
      </w:r>
    </w:p>
    <w:p w:rsidR="00DD6DD9" w:rsidRDefault="00DD6DD9" w:rsidP="00DD6DD9">
      <w:pPr>
        <w:pStyle w:val="NormalWeb"/>
      </w:pPr>
      <w:r>
        <w:t>Which port is commonly used for SSH?</w:t>
      </w:r>
    </w:p>
    <w:p w:rsidR="00DD6DD9" w:rsidRDefault="00DD6DD9" w:rsidP="00DD6DD9">
      <w:pPr>
        <w:pStyle w:val="NormalWeb"/>
      </w:pPr>
      <w:r>
        <w:lastRenderedPageBreak/>
        <w:t>A. 80</w:t>
      </w:r>
      <w:r>
        <w:br/>
        <w:t>B. 443</w:t>
      </w:r>
      <w:r>
        <w:br/>
        <w:t>C. 22</w:t>
      </w:r>
      <w:r>
        <w:br/>
        <w:t>D. 3389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C</w:t>
      </w:r>
    </w:p>
    <w:p w:rsidR="00DD6DD9" w:rsidRDefault="00DD6DD9" w:rsidP="00DD6DD9">
      <w:r>
        <w:pict>
          <v:rect id="_x0000_i1460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6</w:t>
      </w:r>
    </w:p>
    <w:p w:rsidR="00DD6DD9" w:rsidRDefault="00DD6DD9" w:rsidP="00DD6DD9">
      <w:pPr>
        <w:pStyle w:val="NormalWeb"/>
      </w:pPr>
      <w:r>
        <w:t>Which port is commonly used for HTTPS traffic?</w:t>
      </w:r>
    </w:p>
    <w:p w:rsidR="00DD6DD9" w:rsidRDefault="00DD6DD9" w:rsidP="00DD6DD9">
      <w:pPr>
        <w:pStyle w:val="NormalWeb"/>
      </w:pPr>
      <w:r>
        <w:t>A. 22</w:t>
      </w:r>
      <w:r>
        <w:br/>
        <w:t>B. 443</w:t>
      </w:r>
      <w:r>
        <w:br/>
        <w:t>C. 3306</w:t>
      </w:r>
      <w:r>
        <w:br/>
        <w:t>D. 25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B</w:t>
      </w:r>
    </w:p>
    <w:p w:rsidR="00DD6DD9" w:rsidRDefault="00DD6DD9" w:rsidP="00DD6DD9">
      <w:r>
        <w:pict>
          <v:rect id="_x0000_i1461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7</w:t>
      </w:r>
    </w:p>
    <w:p w:rsidR="00DD6DD9" w:rsidRDefault="00DD6DD9" w:rsidP="00DD6DD9">
      <w:pPr>
        <w:pStyle w:val="NormalWeb"/>
      </w:pPr>
      <w:r>
        <w:t>Which AWS networking control supports BOTH allow and deny rules?</w:t>
      </w:r>
    </w:p>
    <w:p w:rsidR="00DD6DD9" w:rsidRDefault="00DD6DD9" w:rsidP="00DD6DD9">
      <w:pPr>
        <w:pStyle w:val="NormalWeb"/>
      </w:pPr>
      <w:r>
        <w:t>A. Security Group</w:t>
      </w:r>
      <w:r>
        <w:br/>
        <w:t>B. NACL</w:t>
      </w:r>
      <w:r>
        <w:br/>
        <w:t>C. Route Table</w:t>
      </w:r>
      <w:r>
        <w:br/>
        <w:t>D. Elastic IP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B</w:t>
      </w:r>
    </w:p>
    <w:p w:rsidR="00DD6DD9" w:rsidRDefault="00DD6DD9" w:rsidP="00DD6DD9">
      <w:r>
        <w:pict>
          <v:rect id="_x0000_i1462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8</w:t>
      </w:r>
    </w:p>
    <w:p w:rsidR="00DD6DD9" w:rsidRDefault="00DD6DD9" w:rsidP="00DD6DD9">
      <w:pPr>
        <w:pStyle w:val="NormalWeb"/>
      </w:pPr>
      <w:r>
        <w:t>Which configuration is MOST dangerous?</w:t>
      </w:r>
    </w:p>
    <w:p w:rsidR="00DD6DD9" w:rsidRDefault="00DD6DD9" w:rsidP="00DD6DD9">
      <w:pPr>
        <w:pStyle w:val="NormalWeb"/>
      </w:pPr>
      <w:r>
        <w:t>A.</w:t>
      </w:r>
    </w:p>
    <w:p w:rsidR="00DD6DD9" w:rsidRDefault="00DD6DD9" w:rsidP="00DD6DD9">
      <w:pPr>
        <w:pStyle w:val="HTMLPreformatted"/>
        <w:rPr>
          <w:rStyle w:val="HTMLCode"/>
        </w:rPr>
      </w:pPr>
      <w:r>
        <w:rPr>
          <w:rStyle w:val="HTMLCode"/>
        </w:rPr>
        <w:t>HTTPS → Port 443 → 0.0.0.0/0</w:t>
      </w:r>
    </w:p>
    <w:p w:rsidR="00DD6DD9" w:rsidRDefault="00DD6DD9" w:rsidP="00DD6DD9">
      <w:pPr>
        <w:pStyle w:val="NormalWeb"/>
      </w:pPr>
      <w:r>
        <w:t>B.</w:t>
      </w:r>
    </w:p>
    <w:p w:rsidR="00DD6DD9" w:rsidRDefault="00DD6DD9" w:rsidP="00DD6DD9">
      <w:pPr>
        <w:pStyle w:val="HTMLPreformatted"/>
        <w:rPr>
          <w:rStyle w:val="HTMLCode"/>
        </w:rPr>
      </w:pPr>
      <w:r>
        <w:rPr>
          <w:rStyle w:val="HTMLCode"/>
        </w:rPr>
        <w:t>SSH → Port 22 → 0.0.0.0/0</w:t>
      </w:r>
    </w:p>
    <w:p w:rsidR="00DD6DD9" w:rsidRDefault="00DD6DD9" w:rsidP="00DD6DD9">
      <w:pPr>
        <w:pStyle w:val="NormalWeb"/>
      </w:pPr>
      <w:r>
        <w:lastRenderedPageBreak/>
        <w:t>C.</w:t>
      </w:r>
    </w:p>
    <w:p w:rsidR="00DD6DD9" w:rsidRDefault="00DD6DD9" w:rsidP="00DD6DD9">
      <w:pPr>
        <w:pStyle w:val="HTMLPreformatted"/>
        <w:rPr>
          <w:rStyle w:val="HTMLCode"/>
        </w:rPr>
      </w:pPr>
      <w:r>
        <w:rPr>
          <w:rStyle w:val="HTMLCode"/>
        </w:rPr>
        <w:t>HTTPS → Port 443 → Trusted IP</w:t>
      </w:r>
    </w:p>
    <w:p w:rsidR="00DD6DD9" w:rsidRDefault="00DD6DD9" w:rsidP="00DD6DD9">
      <w:pPr>
        <w:pStyle w:val="NormalWeb"/>
      </w:pPr>
      <w:r>
        <w:t>D.</w:t>
      </w:r>
    </w:p>
    <w:p w:rsidR="00DD6DD9" w:rsidRDefault="00DD6DD9" w:rsidP="00DD6DD9">
      <w:pPr>
        <w:pStyle w:val="HTMLPreformatted"/>
        <w:rPr>
          <w:rStyle w:val="HTMLCode"/>
        </w:rPr>
      </w:pPr>
      <w:r>
        <w:rPr>
          <w:rStyle w:val="HTMLCode"/>
        </w:rPr>
        <w:t>SSH → Port 22 → Internal VPN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B</w:t>
      </w:r>
    </w:p>
    <w:p w:rsidR="00DD6DD9" w:rsidRDefault="00DD6DD9" w:rsidP="00DD6DD9">
      <w:r>
        <w:pict>
          <v:rect id="_x0000_i1463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9</w:t>
      </w:r>
    </w:p>
    <w:p w:rsidR="00DD6DD9" w:rsidRDefault="00DD6DD9" w:rsidP="00DD6DD9">
      <w:pPr>
        <w:pStyle w:val="NormalWeb"/>
      </w:pPr>
      <w:r>
        <w:t>What is the primary risk of exposing Port 22 publicly?</w:t>
      </w:r>
    </w:p>
    <w:p w:rsidR="00DD6DD9" w:rsidRDefault="00DD6DD9" w:rsidP="00DD6DD9">
      <w:pPr>
        <w:pStyle w:val="NormalWeb"/>
      </w:pPr>
      <w:r>
        <w:t>A. Increased website speed</w:t>
      </w:r>
      <w:r>
        <w:br/>
        <w:t>B. Brute-force attacks</w:t>
      </w:r>
      <w:r>
        <w:br/>
        <w:t>C. DNS failures</w:t>
      </w:r>
      <w:r>
        <w:br/>
        <w:t>D. Storage corruption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B</w:t>
      </w:r>
    </w:p>
    <w:p w:rsidR="00DD6DD9" w:rsidRDefault="00DD6DD9" w:rsidP="00DD6DD9">
      <w:r>
        <w:pict>
          <v:rect id="_x0000_i1464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10</w:t>
      </w:r>
    </w:p>
    <w:p w:rsidR="00DD6DD9" w:rsidRDefault="00DD6DD9" w:rsidP="00DD6DD9">
      <w:pPr>
        <w:pStyle w:val="NormalWeb"/>
      </w:pPr>
      <w:r>
        <w:t>Which AWS networking component protects an entire subnet?</w:t>
      </w:r>
    </w:p>
    <w:p w:rsidR="00DD6DD9" w:rsidRDefault="00DD6DD9" w:rsidP="00DD6DD9">
      <w:pPr>
        <w:pStyle w:val="NormalWeb"/>
      </w:pPr>
      <w:r>
        <w:t>A. Security Group</w:t>
      </w:r>
      <w:r>
        <w:br/>
        <w:t>B. NACL</w:t>
      </w:r>
      <w:r>
        <w:br/>
        <w:t>C. Elastic Load Balancer</w:t>
      </w:r>
      <w:r>
        <w:br/>
        <w:t>D. Auto Scaling Group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B</w:t>
      </w:r>
    </w:p>
    <w:p w:rsidR="00DD6DD9" w:rsidRDefault="00DD6DD9" w:rsidP="00DD6DD9">
      <w:r>
        <w:pict>
          <v:rect id="_x0000_i1465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11</w:t>
      </w:r>
    </w:p>
    <w:p w:rsidR="00DD6DD9" w:rsidRDefault="00DD6DD9" w:rsidP="00DD6DD9">
      <w:pPr>
        <w:pStyle w:val="NormalWeb"/>
      </w:pPr>
      <w:r>
        <w:t>A database exposed publicly may lead to:</w:t>
      </w:r>
    </w:p>
    <w:p w:rsidR="00DD6DD9" w:rsidRDefault="00DD6DD9" w:rsidP="00DD6DD9">
      <w:pPr>
        <w:pStyle w:val="NormalWeb"/>
      </w:pPr>
      <w:r>
        <w:t>A. Faster backups</w:t>
      </w:r>
      <w:r>
        <w:br/>
        <w:t>B. Lower latency only</w:t>
      </w:r>
      <w:r>
        <w:br/>
        <w:t>C. Data breaches</w:t>
      </w:r>
      <w:r>
        <w:br/>
        <w:t>D. Improved governance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Correct Answer: C</w:t>
      </w:r>
    </w:p>
    <w:p w:rsidR="00DD6DD9" w:rsidRDefault="00DD6DD9" w:rsidP="00DD6DD9">
      <w:r>
        <w:pict>
          <v:rect id="_x0000_i1466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12</w:t>
      </w:r>
    </w:p>
    <w:p w:rsidR="00DD6DD9" w:rsidRDefault="00DD6DD9" w:rsidP="00DD6DD9">
      <w:pPr>
        <w:pStyle w:val="NormalWeb"/>
      </w:pPr>
      <w:r>
        <w:t>Which statement about NACLs is TRUE?</w:t>
      </w:r>
    </w:p>
    <w:p w:rsidR="00DD6DD9" w:rsidRDefault="00DD6DD9" w:rsidP="00DD6DD9">
      <w:pPr>
        <w:pStyle w:val="NormalWeb"/>
      </w:pPr>
      <w:r>
        <w:t xml:space="preserve">A. They are </w:t>
      </w:r>
      <w:proofErr w:type="spellStart"/>
      <w:r>
        <w:t>stateful</w:t>
      </w:r>
      <w:proofErr w:type="spellEnd"/>
      <w:r>
        <w:br/>
        <w:t>B. They automatically allow return traffic</w:t>
      </w:r>
      <w:r>
        <w:br/>
        <w:t>C. They operate at subnet level</w:t>
      </w:r>
      <w:r>
        <w:br/>
        <w:t>D. They only protect EC2 instances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C</w:t>
      </w:r>
    </w:p>
    <w:p w:rsidR="00DD6DD9" w:rsidRDefault="00DD6DD9" w:rsidP="00DD6DD9">
      <w:r>
        <w:pict>
          <v:rect id="_x0000_i1467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13</w:t>
      </w:r>
    </w:p>
    <w:p w:rsidR="00DD6DD9" w:rsidRDefault="00DD6DD9" w:rsidP="00DD6DD9">
      <w:pPr>
        <w:pStyle w:val="NormalWeb"/>
      </w:pPr>
      <w:r>
        <w:t>What is layered security?</w:t>
      </w:r>
    </w:p>
    <w:p w:rsidR="00DD6DD9" w:rsidRDefault="00DD6DD9" w:rsidP="00DD6DD9">
      <w:pPr>
        <w:pStyle w:val="NormalWeb"/>
      </w:pPr>
      <w:r>
        <w:t>A. Using only Security Groups</w:t>
      </w:r>
      <w:r>
        <w:br/>
        <w:t>B. Using multiple security controls together</w:t>
      </w:r>
      <w:r>
        <w:br/>
        <w:t>C. Removing firewalls</w:t>
      </w:r>
      <w:r>
        <w:br/>
        <w:t>D. Allowing all traffic internally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B</w:t>
      </w:r>
    </w:p>
    <w:p w:rsidR="00DD6DD9" w:rsidRDefault="00DD6DD9" w:rsidP="00DD6DD9">
      <w:r>
        <w:pict>
          <v:rect id="_x0000_i1468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14</w:t>
      </w:r>
    </w:p>
    <w:p w:rsidR="00DD6DD9" w:rsidRDefault="00DD6DD9" w:rsidP="00DD6DD9">
      <w:pPr>
        <w:pStyle w:val="NormalWeb"/>
      </w:pPr>
      <w:r>
        <w:t>Which of the following is a BEST PRACTICE?</w:t>
      </w:r>
    </w:p>
    <w:p w:rsidR="00DD6DD9" w:rsidRDefault="00DD6DD9" w:rsidP="00DD6DD9">
      <w:pPr>
        <w:pStyle w:val="NormalWeb"/>
      </w:pPr>
      <w:r>
        <w:t>A. Open all ports publicly</w:t>
      </w:r>
      <w:r>
        <w:br/>
        <w:t>B. Use 0.0.0.0/0 for databases</w:t>
      </w:r>
      <w:r>
        <w:br/>
        <w:t>C. Restrict administrative access</w:t>
      </w:r>
      <w:r>
        <w:br/>
        <w:t>D. Disable monitoring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C</w:t>
      </w:r>
    </w:p>
    <w:p w:rsidR="00DD6DD9" w:rsidRDefault="00DD6DD9" w:rsidP="00DD6DD9">
      <w:r>
        <w:pict>
          <v:rect id="_x0000_i1469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15</w:t>
      </w:r>
    </w:p>
    <w:p w:rsidR="00DD6DD9" w:rsidRDefault="00DD6DD9" w:rsidP="00DD6DD9">
      <w:pPr>
        <w:pStyle w:val="NormalWeb"/>
      </w:pPr>
      <w:r>
        <w:lastRenderedPageBreak/>
        <w:t>Which port is commonly associated with RDP?</w:t>
      </w:r>
    </w:p>
    <w:p w:rsidR="00DD6DD9" w:rsidRDefault="00DD6DD9" w:rsidP="00DD6DD9">
      <w:pPr>
        <w:pStyle w:val="NormalWeb"/>
      </w:pPr>
      <w:r>
        <w:t>A. 21</w:t>
      </w:r>
      <w:r>
        <w:br/>
        <w:t>B. 53</w:t>
      </w:r>
      <w:r>
        <w:br/>
        <w:t>C. 443</w:t>
      </w:r>
      <w:r>
        <w:br/>
        <w:t>D. 3389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D</w:t>
      </w:r>
    </w:p>
    <w:p w:rsidR="00DD6DD9" w:rsidRDefault="00DD6DD9" w:rsidP="00DD6DD9">
      <w:r>
        <w:pict>
          <v:rect id="_x0000_i1470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16</w:t>
      </w:r>
    </w:p>
    <w:p w:rsidR="00DD6DD9" w:rsidRDefault="00DD6DD9" w:rsidP="00DD6DD9">
      <w:pPr>
        <w:pStyle w:val="NormalWeb"/>
      </w:pPr>
      <w:r>
        <w:t>What does “</w:t>
      </w:r>
      <w:proofErr w:type="spellStart"/>
      <w:r>
        <w:t>stateful</w:t>
      </w:r>
      <w:proofErr w:type="spellEnd"/>
      <w:r>
        <w:t>” mean in Security Groups?</w:t>
      </w:r>
    </w:p>
    <w:p w:rsidR="00DD6DD9" w:rsidRDefault="00DD6DD9" w:rsidP="00DD6DD9">
      <w:pPr>
        <w:pStyle w:val="NormalWeb"/>
      </w:pPr>
      <w:r>
        <w:t>A. They deny all traffic</w:t>
      </w:r>
      <w:r>
        <w:br/>
        <w:t>B. They remember connections</w:t>
      </w:r>
      <w:r>
        <w:br/>
        <w:t>C. They operate at subnet level</w:t>
      </w:r>
      <w:r>
        <w:br/>
        <w:t>D. They remove outbound traffic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B</w:t>
      </w:r>
    </w:p>
    <w:p w:rsidR="00DD6DD9" w:rsidRDefault="00DD6DD9" w:rsidP="00DD6DD9">
      <w:r>
        <w:pict>
          <v:rect id="_x0000_i1471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17</w:t>
      </w:r>
    </w:p>
    <w:p w:rsidR="00DD6DD9" w:rsidRDefault="00DD6DD9" w:rsidP="00DD6DD9">
      <w:pPr>
        <w:pStyle w:val="NormalWeb"/>
      </w:pPr>
      <w:r>
        <w:t>Which AWS component controls traffic routing?</w:t>
      </w:r>
    </w:p>
    <w:p w:rsidR="00DD6DD9" w:rsidRDefault="00DD6DD9" w:rsidP="00DD6DD9">
      <w:pPr>
        <w:pStyle w:val="NormalWeb"/>
      </w:pPr>
      <w:r>
        <w:t>A. Route Table</w:t>
      </w:r>
      <w:r>
        <w:br/>
        <w:t>B. Security Group</w:t>
      </w:r>
      <w:r>
        <w:br/>
        <w:t>C. NACL</w:t>
      </w:r>
      <w:r>
        <w:br/>
        <w:t>D. IAM User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A</w:t>
      </w:r>
    </w:p>
    <w:p w:rsidR="00DD6DD9" w:rsidRDefault="00DD6DD9" w:rsidP="00DD6DD9">
      <w:r>
        <w:pict>
          <v:rect id="_x0000_i1472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18</w:t>
      </w:r>
    </w:p>
    <w:p w:rsidR="00DD6DD9" w:rsidRDefault="00DD6DD9" w:rsidP="00DD6DD9">
      <w:pPr>
        <w:pStyle w:val="NormalWeb"/>
      </w:pPr>
      <w:r>
        <w:t>What is the safest location for production databases?</w:t>
      </w:r>
    </w:p>
    <w:p w:rsidR="00DD6DD9" w:rsidRDefault="00DD6DD9" w:rsidP="00DD6DD9">
      <w:pPr>
        <w:pStyle w:val="NormalWeb"/>
      </w:pPr>
      <w:r>
        <w:t>A. Public subnet</w:t>
      </w:r>
      <w:r>
        <w:br/>
        <w:t>B. Internet Gateway</w:t>
      </w:r>
      <w:r>
        <w:br/>
        <w:t>C. Private subnet</w:t>
      </w:r>
      <w:r>
        <w:br/>
        <w:t>D. Public EC2 instance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Correct Answer: C</w:t>
      </w:r>
    </w:p>
    <w:p w:rsidR="00DD6DD9" w:rsidRDefault="00DD6DD9" w:rsidP="00DD6DD9">
      <w:r>
        <w:pict>
          <v:rect id="_x0000_i1473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19</w:t>
      </w:r>
    </w:p>
    <w:p w:rsidR="00DD6DD9" w:rsidRDefault="00DD6DD9" w:rsidP="00DD6DD9">
      <w:pPr>
        <w:pStyle w:val="NormalWeb"/>
      </w:pPr>
      <w:r>
        <w:t>What is a common purpose of Port 443?</w:t>
      </w:r>
    </w:p>
    <w:p w:rsidR="00DD6DD9" w:rsidRDefault="00DD6DD9" w:rsidP="00DD6DD9">
      <w:pPr>
        <w:pStyle w:val="NormalWeb"/>
      </w:pPr>
      <w:r>
        <w:t>A. Database traffic</w:t>
      </w:r>
      <w:r>
        <w:br/>
        <w:t>B. Secure web traffic</w:t>
      </w:r>
      <w:r>
        <w:br/>
        <w:t>C. FTP traffic</w:t>
      </w:r>
      <w:r>
        <w:br/>
        <w:t>D. Remote desktop access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B</w:t>
      </w:r>
    </w:p>
    <w:p w:rsidR="00DD6DD9" w:rsidRDefault="00DD6DD9" w:rsidP="00DD6DD9">
      <w:r>
        <w:pict>
          <v:rect id="_x0000_i1474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QUESTION 20</w:t>
      </w:r>
    </w:p>
    <w:p w:rsidR="00DD6DD9" w:rsidRDefault="00DD6DD9" w:rsidP="00DD6DD9">
      <w:pPr>
        <w:pStyle w:val="NormalWeb"/>
      </w:pPr>
      <w:r>
        <w:t>Which statement best describes cloud governance?</w:t>
      </w:r>
    </w:p>
    <w:p w:rsidR="00DD6DD9" w:rsidRDefault="00DD6DD9" w:rsidP="00DD6DD9">
      <w:pPr>
        <w:pStyle w:val="NormalWeb"/>
      </w:pPr>
      <w:r>
        <w:t>A. Allowing unrestricted access</w:t>
      </w:r>
      <w:r>
        <w:br/>
        <w:t>B. Managing and controlling cloud environments securely</w:t>
      </w:r>
      <w:r>
        <w:br/>
        <w:t>C. Disabling security controls</w:t>
      </w:r>
      <w:r>
        <w:br/>
        <w:t>D. Opening all ports for convenience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B</w:t>
      </w:r>
    </w:p>
    <w:p w:rsidR="00DD6DD9" w:rsidRDefault="00DD6DD9" w:rsidP="00DD6DD9">
      <w:r>
        <w:pict>
          <v:rect id="_x0000_i1475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BONUS SCENARIO QUESTION</w:t>
      </w:r>
    </w:p>
    <w:p w:rsidR="00DD6DD9" w:rsidRDefault="00DD6DD9" w:rsidP="00DD6DD9">
      <w:pPr>
        <w:pStyle w:val="Heading2"/>
      </w:pPr>
      <w:r>
        <w:t>SCENARIO</w:t>
      </w:r>
    </w:p>
    <w:p w:rsidR="00DD6DD9" w:rsidRDefault="00DD6DD9" w:rsidP="00DD6DD9">
      <w:pPr>
        <w:pStyle w:val="NormalWeb"/>
      </w:pPr>
      <w:r>
        <w:t>A company creates the following rule:</w:t>
      </w:r>
    </w:p>
    <w:p w:rsidR="00DD6DD9" w:rsidRDefault="00DD6DD9" w:rsidP="00DD6DD9">
      <w:pPr>
        <w:pStyle w:val="HTMLPreformatted"/>
        <w:rPr>
          <w:rStyle w:val="HTMLCode"/>
        </w:rPr>
      </w:pPr>
      <w:r>
        <w:rPr>
          <w:rStyle w:val="HTMLCode"/>
        </w:rPr>
        <w:t>Port: 3389</w:t>
      </w:r>
    </w:p>
    <w:p w:rsidR="00DD6DD9" w:rsidRDefault="00DD6DD9" w:rsidP="00DD6DD9">
      <w:pPr>
        <w:pStyle w:val="HTMLPreformatted"/>
        <w:rPr>
          <w:rStyle w:val="HTMLCode"/>
        </w:rPr>
      </w:pPr>
      <w:r>
        <w:rPr>
          <w:rStyle w:val="HTMLCode"/>
        </w:rPr>
        <w:t>Source: 0.0.0.0/0</w:t>
      </w:r>
    </w:p>
    <w:p w:rsidR="00DD6DD9" w:rsidRDefault="00DD6DD9" w:rsidP="00DD6DD9">
      <w:pPr>
        <w:pStyle w:val="Heading2"/>
      </w:pPr>
      <w:r>
        <w:t>QUESTION</w:t>
      </w:r>
    </w:p>
    <w:p w:rsidR="00DD6DD9" w:rsidRDefault="00DD6DD9" w:rsidP="00DD6DD9">
      <w:pPr>
        <w:pStyle w:val="NormalWeb"/>
      </w:pPr>
      <w:r>
        <w:t>What is the MAIN risk?</w:t>
      </w:r>
    </w:p>
    <w:p w:rsidR="00DD6DD9" w:rsidRDefault="00DD6DD9" w:rsidP="00DD6DD9">
      <w:pPr>
        <w:pStyle w:val="NormalWeb"/>
      </w:pPr>
      <w:r>
        <w:t>A. Improved security</w:t>
      </w:r>
      <w:r>
        <w:br/>
        <w:t>B. Faster web access</w:t>
      </w:r>
      <w:r>
        <w:br/>
      </w:r>
      <w:r>
        <w:lastRenderedPageBreak/>
        <w:t>C. Public RDP exposure</w:t>
      </w:r>
      <w:r>
        <w:br/>
        <w:t>D. Reduced attack surface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Correct Answer: C</w:t>
      </w:r>
    </w:p>
    <w:p w:rsidR="00DD6DD9" w:rsidRDefault="00DD6DD9" w:rsidP="00DD6DD9">
      <w:r>
        <w:pict>
          <v:rect id="_x0000_i1476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FINAL REVISION SUMMARY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Security Groups protect instances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NACLs protect subnets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Security Groups are </w:t>
      </w:r>
      <w:proofErr w:type="spellStart"/>
      <w:r>
        <w:t>stateful</w:t>
      </w:r>
      <w:proofErr w:type="spellEnd"/>
      <w:r>
        <w:br/>
      </w:r>
      <w:r>
        <w:rPr>
          <w:rFonts w:ascii="Segoe UI Symbol" w:hAnsi="Segoe UI Symbol" w:cs="Segoe UI Symbol"/>
        </w:rPr>
        <w:t>✔</w:t>
      </w:r>
      <w:r>
        <w:t xml:space="preserve"> NACLs are stateless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Open ports increase attack risk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Administrative ports should be restricted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Databases should remain private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Layered </w:t>
      </w:r>
      <w:proofErr w:type="spellStart"/>
      <w:r>
        <w:t>defense</w:t>
      </w:r>
      <w:proofErr w:type="spellEnd"/>
      <w:r>
        <w:t xml:space="preserve"> improves security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Governance strengthens cloud resilience</w:t>
      </w:r>
    </w:p>
    <w:p w:rsidR="00DD6DD9" w:rsidRDefault="00DD6DD9" w:rsidP="00DD6DD9">
      <w:r>
        <w:pict>
          <v:rect id="_x0000_i1477" style="width:0;height:1.5pt" o:hralign="center" o:hrstd="t" o:hr="t" fillcolor="#a0a0a0" stroked="f"/>
        </w:pict>
      </w:r>
    </w:p>
    <w:p w:rsidR="00DD6DD9" w:rsidRDefault="00DD6DD9" w:rsidP="00DD6DD9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EXAM PREPARATION ADVICE</w:t>
      </w:r>
    </w:p>
    <w:p w:rsidR="00DD6DD9" w:rsidRDefault="00DD6DD9" w:rsidP="00DD6DD9">
      <w:pPr>
        <w:pStyle w:val="NormalWeb"/>
      </w:pPr>
      <w:r>
        <w:t>Before the AWS Cloud Practitioner exam, ensure you can:</w:t>
      </w:r>
    </w:p>
    <w:p w:rsidR="00DD6DD9" w:rsidRDefault="00DD6DD9" w:rsidP="00DD6DD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Explain Security Groups clearly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Explain NACLs clearly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Identify risky configurations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Understand common networking ports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Describe layered security concepts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Explain why governance matters in cloud security</w:t>
      </w:r>
    </w:p>
    <w:p w:rsidR="00B25671" w:rsidRPr="00DD6DD9" w:rsidRDefault="00DD6DD9" w:rsidP="00DD6DD9"/>
    <w:sectPr w:rsidR="00B25671" w:rsidRPr="00DD6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503"/>
    <w:rsid w:val="00056E12"/>
    <w:rsid w:val="002914CC"/>
    <w:rsid w:val="00950F89"/>
    <w:rsid w:val="00A14503"/>
    <w:rsid w:val="00A855EF"/>
    <w:rsid w:val="00DD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5D8333"/>
  <w15:chartTrackingRefBased/>
  <w15:docId w15:val="{75B2E292-CD52-4B4B-B87E-5A0FAE67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5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A145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A14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03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A14503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A14503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A14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A145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503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A145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6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58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dc:description/>
  <cp:lastModifiedBy>Braylon Zulu</cp:lastModifiedBy>
  <cp:revision>2</cp:revision>
  <cp:lastPrinted>2026-05-21T09:35:00Z</cp:lastPrinted>
  <dcterms:created xsi:type="dcterms:W3CDTF">2026-05-21T09:36:00Z</dcterms:created>
  <dcterms:modified xsi:type="dcterms:W3CDTF">2026-05-21T09:36:00Z</dcterms:modified>
</cp:coreProperties>
</file>