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eds1gjgvytp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Sprints Planning de la Fase 2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6p2bh93wo58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Sprint 5: Preparación inicial del proyecto</w:t>
      </w:r>
    </w:p>
    <w:p w:rsidR="00000000" w:rsidDel="00000000" w:rsidP="00000000" w:rsidRDefault="00000000" w:rsidRPr="00000000" w14:paraId="00000003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Periodo: </w:t>
      </w:r>
      <w:r w:rsidDel="00000000" w:rsidR="00000000" w:rsidRPr="00000000">
        <w:rPr>
          <w:rtl w:val="0"/>
        </w:rPr>
        <w:t xml:space="preserve">21</w:t>
      </w:r>
      <w:r w:rsidDel="00000000" w:rsidR="00000000" w:rsidRPr="00000000">
        <w:rPr>
          <w:rtl w:val="0"/>
        </w:rPr>
        <w:t xml:space="preserve"> al 25 de septiembre de 2026</w:t>
      </w:r>
    </w:p>
    <w:p w:rsidR="00000000" w:rsidDel="00000000" w:rsidP="00000000" w:rsidRDefault="00000000" w:rsidRPr="00000000" w14:paraId="00000004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Sprint Goal:</w:t>
      </w:r>
      <w:r w:rsidDel="00000000" w:rsidR="00000000" w:rsidRPr="00000000">
        <w:rPr>
          <w:rtl w:val="0"/>
        </w:rPr>
        <w:t xml:space="preserve"> Preparar el ambiente y la estructura técnica inicial del proyecto, incluyendo la conexión con la base de datos y el registro de usuario. </w:t>
      </w:r>
    </w:p>
    <w:p w:rsidR="00000000" w:rsidDel="00000000" w:rsidP="00000000" w:rsidRDefault="00000000" w:rsidRPr="00000000" w14:paraId="00000005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Hito académico:</w:t>
      </w:r>
      <w:r w:rsidDel="00000000" w:rsidR="00000000" w:rsidRPr="00000000">
        <w:rPr>
          <w:rtl w:val="0"/>
        </w:rPr>
        <w:t xml:space="preserve"> revisión del avance y recepción de retroalimentación durante la clase semanal con el profesor. El día jueves 24 a las 1:40.</w:t>
      </w:r>
    </w:p>
    <w:tbl>
      <w:tblPr>
        <w:tblStyle w:val="Table1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95"/>
        <w:gridCol w:w="4785"/>
        <w:gridCol w:w="1125"/>
        <w:gridCol w:w="1890"/>
        <w:tblGridChange w:id="0">
          <w:tblGrid>
            <w:gridCol w:w="1095"/>
            <w:gridCol w:w="4785"/>
            <w:gridCol w:w="1125"/>
            <w:gridCol w:w="189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PBI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Elemento seleccionado</w:t>
            </w:r>
          </w:p>
        </w:tc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center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Story 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</w:p>
        </w:tc>
      </w:tr>
      <w:tr>
        <w:trPr>
          <w:cantSplit w:val="0"/>
          <w:trHeight w:val="485.925292968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Registro de Usuario en el Sistema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Equipo</w:t>
            </w:r>
          </w:p>
        </w:tc>
      </w:tr>
    </w:tbl>
    <w:p w:rsidR="00000000" w:rsidDel="00000000" w:rsidP="00000000" w:rsidRDefault="00000000" w:rsidRPr="00000000" w14:paraId="0000000E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Tareas del Sprint Backlog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Diseñar la estructura de datos necesaria para el registro de usuario.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Implementar el formulario/proceso de registro con nombre, correo y contraseña.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Implementación de correo electrónico y contraseña válidos.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Realizar el levantamiento inicial de la base de datos y revisar la estructura necesaria para el proyecto.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Configurar y realizar la conexión inicial con la base de datos.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Verificar la comunicación entre el proyecto y la base de datos mediante una prueba de conexión.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Verificar las versiones de las tecnologías, dependencias y herramientas utilizadas para evitar incompatibilidades.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Preparar y configurar el ambiente de desarrollo del proyecto.</w:t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spacing w:after="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Crear la estructura inicial del proyecto y configurar su organización base.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Seguimiento y evidencia esperada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Daily Scrum: 21, 22, 23, 24 y 25 de agosto.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Evidencia esperada: Primera iteración del proyecto, Base de datos, Sistema de registro de usuario, 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Cierre: Sprint Review y Sprint Retrospective 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60" w:lineRule="auto"/>
        <w:ind w:left="720" w:hanging="360"/>
      </w:pPr>
      <w:r w:rsidDel="00000000" w:rsidR="00000000" w:rsidRPr="00000000">
        <w:rPr>
          <w:rtl w:val="0"/>
        </w:rPr>
        <w:t xml:space="preserve">Resultado en Trello: objetivo cumplido 3/3 y tarjetas del Sprint completadas.</w:t>
      </w:r>
    </w:p>
    <w:p w:rsidR="00000000" w:rsidDel="00000000" w:rsidP="00000000" w:rsidRDefault="00000000" w:rsidRPr="00000000" w14:paraId="0000001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before="200" w:line="259.20000000000005" w:lineRule="auto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Definition of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Trabajo completado.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Los criterios de aceptación cumplidos y verificados.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El documento o código  fue revisado por otro integrante.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La documentación, trazabilidad, riesgos y evidencias fueron actualizados.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Sin errores críticos pendientes.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Evidencia adjuntada.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El incremento puede presentarse en la Sprint Review y ser inspeccionado por el Product Owner.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Product Owner valida el resultado.</w:t>
      </w:r>
    </w:p>
    <w:p w:rsidR="00000000" w:rsidDel="00000000" w:rsidP="00000000" w:rsidRDefault="00000000" w:rsidRPr="00000000" w14:paraId="0000002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ind w:left="0" w:firstLine="0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Sprint 6: Autenticación y Primer Contacto de Emergencia</w:t>
      </w:r>
    </w:p>
    <w:p w:rsidR="00000000" w:rsidDel="00000000" w:rsidP="00000000" w:rsidRDefault="00000000" w:rsidRPr="00000000" w14:paraId="00000027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Periodo: </w:t>
      </w:r>
      <w:r w:rsidDel="00000000" w:rsidR="00000000" w:rsidRPr="00000000">
        <w:rPr>
          <w:rtl w:val="0"/>
        </w:rPr>
        <w:t xml:space="preserve">28 de septiembre al 9 de octubre de 2026</w:t>
      </w:r>
    </w:p>
    <w:p w:rsidR="00000000" w:rsidDel="00000000" w:rsidP="00000000" w:rsidRDefault="00000000" w:rsidRPr="00000000" w14:paraId="00000028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Sprint Goal:</w:t>
      </w:r>
      <w:r w:rsidDel="00000000" w:rsidR="00000000" w:rsidRPr="00000000">
        <w:rPr>
          <w:rtl w:val="0"/>
        </w:rPr>
        <w:t xml:space="preserve"> Implementar la autenticación de usuarios, hacer arreglos en base de datos y correcciones.</w:t>
      </w:r>
    </w:p>
    <w:p w:rsidR="00000000" w:rsidDel="00000000" w:rsidP="00000000" w:rsidRDefault="00000000" w:rsidRPr="00000000" w14:paraId="00000029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Hito académico:</w:t>
      </w:r>
      <w:r w:rsidDel="00000000" w:rsidR="00000000" w:rsidRPr="00000000">
        <w:rPr>
          <w:rtl w:val="0"/>
        </w:rPr>
        <w:t xml:space="preserve"> revisión del avance y recepción de retroalimentación durante la clase semanal con el profesor. El día jueves 24 a las 1:40.</w:t>
      </w:r>
    </w:p>
    <w:tbl>
      <w:tblPr>
        <w:tblStyle w:val="Table2"/>
        <w:tblW w:w="8895.0" w:type="dxa"/>
        <w:jc w:val="left"/>
        <w:tblLayout w:type="fixed"/>
        <w:tblLook w:val="0600"/>
      </w:tblPr>
      <w:tblGrid>
        <w:gridCol w:w="1095"/>
        <w:gridCol w:w="4785"/>
        <w:gridCol w:w="1125"/>
        <w:gridCol w:w="1890"/>
        <w:tblGridChange w:id="0">
          <w:tblGrid>
            <w:gridCol w:w="1095"/>
            <w:gridCol w:w="4785"/>
            <w:gridCol w:w="1125"/>
            <w:gridCol w:w="189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PBI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Elemento seleccionado</w:t>
            </w:r>
          </w:p>
        </w:tc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center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Story 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</w:p>
        </w:tc>
      </w:tr>
      <w:tr>
        <w:trPr>
          <w:cantSplit w:val="0"/>
          <w:trHeight w:val="485.92529296875" w:hRule="atLeast"/>
          <w:tblHeader w:val="0"/>
        </w:trPr>
        <w:tc>
          <w:tcPr>
            <w:tcBorders>
              <w:top w:color="b7c9db" w:space="0" w:sz="4" w:val="single"/>
              <w:left w:color="b7c9db" w:space="0" w:sz="4" w:val="single"/>
              <w:bottom w:color="b7c9db" w:space="0" w:sz="4" w:val="single"/>
              <w:right w:color="b7c9db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b" w:space="0" w:sz="4" w:val="single"/>
              <w:left w:color="b7c9db" w:space="0" w:sz="4" w:val="single"/>
              <w:bottom w:color="b7c9db" w:space="0" w:sz="4" w:val="single"/>
              <w:right w:color="b7c9db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Autenticación de Usuario (Login JWT)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Equipo</w:t>
            </w:r>
          </w:p>
        </w:tc>
      </w:tr>
    </w:tbl>
    <w:p w:rsidR="00000000" w:rsidDel="00000000" w:rsidP="00000000" w:rsidRDefault="00000000" w:rsidRPr="00000000" w14:paraId="00000032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Tareas del Sprint Backlog</w:t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Implementar la validación de credenciales y generación de token JWT seguro.</w:t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Implementar el mantenimiento seguro de la sesión en la aplicación.</w:t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Correcciones dadas por la retroalimentación.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Arreglar problemas con la conexión de la base de datos.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spacing w:after="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Preparar para el consumo de APIs externas.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Seguimiento y evidencia esperada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Daily Scrum: 28, 29 y 30 de agosto 1, 2, 5, 6, 7, 8 y 9 de octubre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Evidencia esperada: Inicio de sesión, validación de credenciales, generación del JWT, consumo de las APIs externas, correcciones con su evidencia, registro de contacto y validaciones de formato y límite.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Cierre: Sprint Review y Sprint Retrospective 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spacing w:after="60" w:lineRule="auto"/>
        <w:ind w:left="720" w:hanging="360"/>
      </w:pPr>
      <w:r w:rsidDel="00000000" w:rsidR="00000000" w:rsidRPr="00000000">
        <w:rPr>
          <w:rtl w:val="0"/>
        </w:rPr>
        <w:t xml:space="preserve">Resultado en Trello: objetivo cumplido 3/3 y tarjetas del Sprint completadas.</w:t>
      </w:r>
    </w:p>
    <w:p w:rsidR="00000000" w:rsidDel="00000000" w:rsidP="00000000" w:rsidRDefault="00000000" w:rsidRPr="00000000" w14:paraId="0000003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before="200" w:line="259.20000000000005" w:lineRule="auto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Definition of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Trabajo completado.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Los criterios de aceptación cumplidos y verificados.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El documento o código  fue revisado por otro integrante.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La documentación, trazabilidad, riesgos y evidencias fueron actualizados.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Sin errores críticos pendientes.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Evidencia adjuntada.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El incremento puede presentarse en la Sprint Review y ser inspeccionado por el Product Owner.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Product Owner valida el resultado.</w:t>
      </w:r>
    </w:p>
    <w:p w:rsidR="00000000" w:rsidDel="00000000" w:rsidP="00000000" w:rsidRDefault="00000000" w:rsidRPr="00000000" w14:paraId="0000004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Sprint 7: Autenticación y Primer Contacto de Emergencia</w:t>
      </w:r>
    </w:p>
    <w:p w:rsidR="00000000" w:rsidDel="00000000" w:rsidP="00000000" w:rsidRDefault="00000000" w:rsidRPr="00000000" w14:paraId="0000004D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Periodo: </w:t>
      </w:r>
      <w:r w:rsidDel="00000000" w:rsidR="00000000" w:rsidRPr="00000000">
        <w:rPr>
          <w:rtl w:val="0"/>
        </w:rPr>
        <w:t xml:space="preserve">12</w:t>
      </w:r>
      <w:r w:rsidDel="00000000" w:rsidR="00000000" w:rsidRPr="00000000">
        <w:rPr>
          <w:rtl w:val="0"/>
        </w:rPr>
        <w:t xml:space="preserve"> de octubre al 16 de octubre de 2026</w:t>
      </w:r>
    </w:p>
    <w:p w:rsidR="00000000" w:rsidDel="00000000" w:rsidP="00000000" w:rsidRDefault="00000000" w:rsidRPr="00000000" w14:paraId="0000004E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Sprint Goal:</w:t>
      </w:r>
      <w:r w:rsidDel="00000000" w:rsidR="00000000" w:rsidRPr="00000000">
        <w:rPr>
          <w:rtl w:val="0"/>
        </w:rPr>
        <w:t xml:space="preserve"> Implementar la red de contactos de emergencia, hacer correcciones dadas por el profesor en la documentación.</w:t>
      </w:r>
    </w:p>
    <w:p w:rsidR="00000000" w:rsidDel="00000000" w:rsidP="00000000" w:rsidRDefault="00000000" w:rsidRPr="00000000" w14:paraId="0000004F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Hito académico:</w:t>
      </w:r>
      <w:r w:rsidDel="00000000" w:rsidR="00000000" w:rsidRPr="00000000">
        <w:rPr>
          <w:rtl w:val="0"/>
        </w:rPr>
        <w:t xml:space="preserve"> revisión del avance y recepción de retroalimentación durante la clase semanal con el profesor. El día jueves 15 a las 3:30.</w:t>
      </w:r>
    </w:p>
    <w:tbl>
      <w:tblPr>
        <w:tblStyle w:val="Table3"/>
        <w:tblW w:w="8895.0" w:type="dxa"/>
        <w:jc w:val="left"/>
        <w:tblLayout w:type="fixed"/>
        <w:tblLook w:val="0600"/>
      </w:tblPr>
      <w:tblGrid>
        <w:gridCol w:w="1095"/>
        <w:gridCol w:w="4785"/>
        <w:gridCol w:w="1125"/>
        <w:gridCol w:w="1890"/>
        <w:tblGridChange w:id="0">
          <w:tblGrid>
            <w:gridCol w:w="1095"/>
            <w:gridCol w:w="4785"/>
            <w:gridCol w:w="1125"/>
            <w:gridCol w:w="189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PBI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Elemento seleccionado</w:t>
            </w:r>
          </w:p>
        </w:tc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jc w:val="center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Story 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</w:p>
        </w:tc>
      </w:tr>
      <w:tr>
        <w:trPr>
          <w:cantSplit w:val="0"/>
          <w:trHeight w:val="485.92529296875" w:hRule="atLeast"/>
          <w:tblHeader w:val="0"/>
        </w:trPr>
        <w:tc>
          <w:tcPr>
            <w:tcBorders>
              <w:top w:color="b7c9db" w:space="0" w:sz="4" w:val="single"/>
              <w:left w:color="b7c9db" w:space="0" w:sz="4" w:val="single"/>
              <w:bottom w:color="b7c9db" w:space="0" w:sz="4" w:val="single"/>
              <w:right w:color="b7c9db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b7c9db" w:space="0" w:sz="4" w:val="single"/>
              <w:left w:color="b7c9db" w:space="0" w:sz="4" w:val="single"/>
              <w:bottom w:color="b7c9db" w:space="0" w:sz="4" w:val="single"/>
              <w:right w:color="b7c9db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Registrar Contacto de Emergencia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Equipo</w:t>
            </w:r>
          </w:p>
        </w:tc>
      </w:tr>
    </w:tbl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Tareas del Sprint Backlog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Diseñar/implementar el formulario para registrar un contacto de emergencia.</w:t>
      </w:r>
    </w:p>
    <w:p w:rsidR="00000000" w:rsidDel="00000000" w:rsidP="00000000" w:rsidRDefault="00000000" w:rsidRPr="00000000" w14:paraId="0000005A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Validar el límite máximo de 5 contactos por cuenta y el formato de numero de telefono.</w:t>
      </w:r>
    </w:p>
    <w:p w:rsidR="00000000" w:rsidDel="00000000" w:rsidP="00000000" w:rsidRDefault="00000000" w:rsidRPr="00000000" w14:paraId="0000005B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Habilitar el contacto registrado para recibir alertas.</w:t>
      </w:r>
    </w:p>
    <w:p w:rsidR="00000000" w:rsidDel="00000000" w:rsidP="00000000" w:rsidRDefault="00000000" w:rsidRPr="00000000" w14:paraId="0000005C">
      <w:pPr>
        <w:numPr>
          <w:ilvl w:val="0"/>
          <w:numId w:val="3"/>
        </w:numPr>
        <w:spacing w:after="60" w:lineRule="auto"/>
        <w:ind w:left="720" w:hanging="360"/>
      </w:pPr>
      <w:r w:rsidDel="00000000" w:rsidR="00000000" w:rsidRPr="00000000">
        <w:rPr>
          <w:rtl w:val="0"/>
        </w:rPr>
        <w:t xml:space="preserve">Correcciones dadas por la retroalimentación.</w:t>
      </w:r>
    </w:p>
    <w:p w:rsidR="00000000" w:rsidDel="00000000" w:rsidP="00000000" w:rsidRDefault="00000000" w:rsidRPr="00000000" w14:paraId="0000005D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Seguimiento y evidencia esperada</w:t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Daily Scrum: 12, 13, 14, 15 y 16 de octubre</w:t>
      </w:r>
    </w:p>
    <w:p w:rsidR="00000000" w:rsidDel="00000000" w:rsidP="00000000" w:rsidRDefault="00000000" w:rsidRPr="00000000" w14:paraId="0000005F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Evidencia esperada: Inicio de sesión, validación de credenciales, generación del JWT, consumo de las APIs externas, correcciones con su evidencia, registro de contacto y validaciones de formato y límite.</w:t>
      </w:r>
    </w:p>
    <w:p w:rsidR="00000000" w:rsidDel="00000000" w:rsidP="00000000" w:rsidRDefault="00000000" w:rsidRPr="00000000" w14:paraId="00000060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Cierre: Sprint Review y Sprint Retrospective </w:t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spacing w:after="60" w:lineRule="auto"/>
        <w:ind w:left="720" w:hanging="360"/>
      </w:pPr>
      <w:r w:rsidDel="00000000" w:rsidR="00000000" w:rsidRPr="00000000">
        <w:rPr>
          <w:rtl w:val="0"/>
        </w:rPr>
        <w:t xml:space="preserve">Resultado en Trello: objetivo cumplido 3/3 y tarjetas del Sprint completadas.</w:t>
      </w:r>
    </w:p>
    <w:p w:rsidR="00000000" w:rsidDel="00000000" w:rsidP="00000000" w:rsidRDefault="00000000" w:rsidRPr="00000000" w14:paraId="0000006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before="200" w:line="259.20000000000005" w:lineRule="auto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Definition of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Trabajo completado.</w:t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Los criterios de aceptación cumplidos y verificados.</w:t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El documento o código  fue revisado por otro integrante.</w:t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La documentación, trazabilidad, riesgos y evidencias fueron actualizados.</w:t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Sin errores críticos pendientes.</w:t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Evidencia adjuntada.</w:t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El incremento puede presentarse en la Sprint Review y ser inspeccionado por el Product Owner.</w:t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Product Owner valida el resultado.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