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1287" w:right="0" w:hanging="720"/>
              <w:jc w:val="left"/>
              <w:rPr>
                <w:rFonts w:ascii="Arial" w:cs="Arial" w:eastAsia="Arial" w:hAnsi="Arial"/>
                <w:b w:val="1"/>
                <w:bCs w:val="1"/>
                <w:i w:val="0"/>
                <w:iCs w:val="0"/>
                <w:smallCaps w:val="0"/>
                <w:strike w:val="0"/>
                <w:sz w:val="26"/>
                <w:szCs w:val="26"/>
                <w:shd w:fill="auto" w:val="clear"/>
                <w:vertAlign w:val="baseline"/>
              </w:rPr>
            </w:pPr>
            <w:bookmarkStart w:colFirst="0" w:colLast="0" w:name="_heading=h.h5k5y2nixy6t" w:id="0"/>
            <w:bookmarkEnd w:id="0"/>
            <w:r w:rsidDel="00000000" w:rsidR="00000000" w:rsidRPr="00000000">
              <w:rPr>
                <w:rFonts w:ascii="Arial" w:cs="Arial" w:eastAsia="Arial" w:hAnsi="Arial"/>
                <w:b w:val="1"/>
                <w:bCs w:val="1"/>
                <w:i w:val="0"/>
                <w:iCs w:val="0"/>
                <w:smallCaps w:val="0"/>
                <w:strike w:val="0"/>
                <w:sz w:val="26"/>
                <w:szCs w:val="26"/>
                <w:shd w:fill="auto" w:val="clear"/>
                <w:vertAlign w:val="baseline"/>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center"/>
              <w:rPr>
                <w:rFonts w:ascii="Arial" w:cs="Arial" w:eastAsia="Arial" w:hAnsi="Arial"/>
                <w:sz w:val="80"/>
                <w:szCs w:val="80"/>
              </w:rPr>
            </w:pPr>
            <w:r w:rsidDel="00000000" w:rsidR="00000000" w:rsidRPr="00000000">
              <w:rPr>
                <w:rFonts w:ascii="Arial" w:cs="Arial" w:eastAsia="Arial" w:hAnsi="Arial"/>
                <w:sz w:val="80"/>
                <w:szCs w:val="80"/>
                <w:rtl w:val="0"/>
              </w:rPr>
              <w:t xml:space="preserve">Propuesta de Proyecto       y 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center"/>
              <w:rPr>
                <w:rFonts w:ascii="Arial" w:cs="Arial" w:eastAsia="Arial" w:hAnsi="Arial"/>
                <w:sz w:val="44"/>
                <w:szCs w:val="44"/>
              </w:rPr>
            </w:pPr>
            <w:r w:rsidDel="00000000" w:rsidR="00000000" w:rsidRPr="00000000">
              <w:rPr>
                <w:rFonts w:ascii="Arial" w:cs="Arial" w:eastAsia="Arial" w:hAnsi="Arial"/>
                <w:i w:val="1"/>
                <w:iCs w:val="1"/>
                <w:sz w:val="44"/>
                <w:szCs w:val="44"/>
                <w:rtl w:val="0"/>
              </w:rPr>
              <w:t xml:space="preserve">Proyecto: “EMERGEN”</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center"/>
              <w:rPr>
                <w:rFonts w:ascii="Arial" w:cs="Arial" w:eastAsia="Arial" w:hAnsi="Arial"/>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left"/>
              <w:rPr>
                <w:rFonts w:ascii="Arial" w:cs="Arial" w:eastAsia="Arial" w:hAnsi="Arial"/>
                <w:b w:val="1"/>
                <w:bCs w:val="1"/>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rPr>
            </w:pPr>
            <w:r w:rsidDel="00000000" w:rsidR="00000000" w:rsidRPr="00000000">
              <w:rPr>
                <w:rtl w:val="0"/>
              </w:rPr>
            </w:r>
          </w:p>
        </w:tc>
      </w:tr>
    </w:tbl>
    <w:p w:rsidR="00000000" w:rsidDel="00000000" w:rsidP="00000000" w:rsidRDefault="00000000" w:rsidRPr="00000000" w14:paraId="00000008">
      <w:pPr>
        <w:rPr>
          <w:rFonts w:ascii="Arial" w:cs="Arial" w:eastAsia="Arial" w:hAnsi="Arial"/>
        </w:rPr>
      </w:pPr>
      <w:r w:rsidDel="00000000" w:rsidR="00000000" w:rsidRPr="00000000">
        <w:rPr>
          <w:rtl w:val="0"/>
        </w:rPr>
      </w:r>
    </w:p>
    <w:p w:rsidR="00000000" w:rsidDel="00000000" w:rsidP="00000000" w:rsidRDefault="00000000" w:rsidRPr="00000000" w14:paraId="00000009">
      <w:pPr>
        <w:rPr>
          <w:rFonts w:ascii="Arial" w:cs="Arial" w:eastAsia="Arial" w:hAnsi="Arial"/>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rPr>
                <w:rFonts w:ascii="Arial" w:cs="Arial" w:eastAsia="Arial" w:hAnsi="Arial"/>
              </w:rPr>
            </w:pPr>
            <w:r w:rsidDel="00000000" w:rsidR="00000000" w:rsidRPr="00000000">
              <w:rPr>
                <w:rFonts w:ascii="Arial" w:cs="Arial" w:eastAsia="Arial" w:hAnsi="Arial"/>
                <w:rtl w:val="0"/>
              </w:rPr>
              <w:t xml:space="preserve">Planificación y Especificación de Requisitos según estándares; IEEE 830, ISO9000 y PMI.</w:t>
            </w:r>
          </w:p>
        </w:tc>
      </w:tr>
    </w:tbl>
    <w:p w:rsidR="00000000" w:rsidDel="00000000" w:rsidP="00000000" w:rsidRDefault="00000000" w:rsidRPr="00000000" w14:paraId="0000000B">
      <w:pPr>
        <w:pStyle w:val="Heading1"/>
        <w:keepNext w:val="1"/>
        <w:keepLines w:val="1"/>
        <w:spacing w:after="0" w:before="480" w:lineRule="auto"/>
        <w:rPr>
          <w:rFonts w:ascii="Arial" w:cs="Arial" w:eastAsia="Arial" w:hAnsi="Arial"/>
          <w:color w:val="000000"/>
        </w:rPr>
      </w:pPr>
      <w:bookmarkStart w:colFirst="0" w:colLast="0" w:name="_heading=h.fpvhk6vroazd" w:id="1"/>
      <w:bookmarkEnd w:id="1"/>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keepNext w:val="1"/>
        <w:keepLines w:val="1"/>
        <w:spacing w:after="0" w:before="480" w:lineRule="auto"/>
        <w:rPr>
          <w:rFonts w:ascii="Arial" w:cs="Arial" w:eastAsia="Arial" w:hAnsi="Arial"/>
          <w:color w:val="000000"/>
        </w:rPr>
      </w:pPr>
      <w:bookmarkStart w:colFirst="0" w:colLast="0" w:name="_heading=h.mwoo2xto9t61" w:id="2"/>
      <w:bookmarkEnd w:id="2"/>
      <w:r w:rsidDel="00000000" w:rsidR="00000000" w:rsidRPr="00000000">
        <w:rPr>
          <w:rFonts w:ascii="Arial" w:cs="Arial" w:eastAsia="Arial" w:hAnsi="Arial"/>
          <w:color w:val="000000"/>
          <w:rtl w:val="0"/>
        </w:rPr>
        <w:t xml:space="preserve">Índice</w:t>
      </w:r>
    </w:p>
    <w:sdt>
      <w:sdtPr>
        <w:id w:val="-2141328395"/>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mwoo2xto9t61">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cjoj15pamy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3hng2yfwr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55zfgbu93c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Visión General del Documento</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pmiuzdw5977">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Requisitos específicos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53vbvhk55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Requisitos Funcionales</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zbxwnwtyhm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Requisitos no funcionales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lq4k1nrfb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Limitaciones: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2yvczeow19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Limitaciones: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ju4ddcl9ab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Anexos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9il4136kd8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Acta de Proyecto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rPr>
          <w:rFonts w:ascii="Arial" w:cs="Arial" w:eastAsia="Arial" w:hAnsi="Arial"/>
          <w:b w:val="1"/>
          <w:bCs w:val="1"/>
          <w:sz w:val="28"/>
          <w:szCs w:val="28"/>
        </w:rPr>
      </w:pPr>
      <w:bookmarkStart w:colFirst="0" w:colLast="0" w:name="_heading=h.z0w0zuewtwkr" w:id="3"/>
      <w:bookmarkEnd w:id="3"/>
      <w:r w:rsidDel="00000000" w:rsidR="00000000" w:rsidRPr="00000000">
        <w:rPr>
          <w:rtl w:val="0"/>
        </w:rPr>
      </w:r>
    </w:p>
    <w:p w:rsidR="00000000" w:rsidDel="00000000" w:rsidP="00000000" w:rsidRDefault="00000000" w:rsidRPr="00000000" w14:paraId="000000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Arial" w:cs="Arial" w:eastAsia="Arial" w:hAnsi="Arial"/>
          <w:sz w:val="20"/>
          <w:szCs w:val="20"/>
        </w:rPr>
      </w:pPr>
      <w:bookmarkStart w:colFirst="0" w:colLast="0" w:name="_heading=h.od6py0wztvml" w:id="4"/>
      <w:bookmarkEnd w:id="4"/>
      <w:r w:rsidDel="00000000" w:rsidR="00000000" w:rsidRPr="00000000">
        <w:rPr>
          <w:rFonts w:ascii="Arial" w:cs="Arial" w:eastAsia="Arial" w:hAnsi="Arial"/>
          <w:b w:val="1"/>
          <w:bCs w:val="1"/>
          <w:i w:val="0"/>
          <w:iCs w:val="0"/>
          <w:smallCaps w:val="0"/>
          <w:strike w:val="0"/>
          <w:sz w:val="28"/>
          <w:szCs w:val="28"/>
          <w:shd w:fill="auto" w:val="clear"/>
          <w:vertAlign w:val="baseline"/>
          <w:rtl w:val="0"/>
        </w:rPr>
        <w:t xml:space="preserve">Ficha del documento</w:t>
      </w:r>
      <w:r w:rsidDel="00000000" w:rsidR="00000000" w:rsidRPr="00000000">
        <w:rPr>
          <w:rtl w:val="0"/>
        </w:rPr>
      </w:r>
    </w:p>
    <w:p w:rsidR="00000000" w:rsidDel="00000000" w:rsidP="00000000" w:rsidRDefault="00000000" w:rsidRPr="00000000" w14:paraId="0000001A">
      <w:pPr>
        <w:spacing w:after="0" w:line="240" w:lineRule="auto"/>
        <w:rPr>
          <w:rFonts w:ascii="Arial" w:cs="Arial" w:eastAsia="Arial" w:hAnsi="Arial"/>
          <w:sz w:val="20"/>
          <w:szCs w:val="20"/>
        </w:rPr>
      </w:pPr>
      <w:r w:rsidDel="00000000" w:rsidR="00000000" w:rsidRPr="00000000">
        <w:rPr>
          <w:rtl w:val="0"/>
        </w:rPr>
      </w:r>
    </w:p>
    <w:tbl>
      <w:tblPr>
        <w:tblStyle w:val="Table3"/>
        <w:tblW w:w="8640.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245"/>
        <w:gridCol w:w="1140"/>
        <w:gridCol w:w="2940"/>
        <w:gridCol w:w="3315"/>
        <w:tblGridChange w:id="0">
          <w:tblGrid>
            <w:gridCol w:w="1245"/>
            <w:gridCol w:w="1140"/>
            <w:gridCol w:w="2940"/>
            <w:gridCol w:w="3315"/>
          </w:tblGrid>
        </w:tblGridChange>
      </w:tblGrid>
      <w:tr>
        <w:trPr>
          <w:cantSplit w:val="0"/>
          <w:tblHeader w:val="0"/>
        </w:trPr>
        <w:tc>
          <w:tcPr>
            <w:shd w:fill="e6e6e6" w:val="clear"/>
          </w:tcPr>
          <w:p w:rsidR="00000000" w:rsidDel="00000000" w:rsidP="00000000" w:rsidRDefault="00000000" w:rsidRPr="00000000" w14:paraId="0000001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Fecha</w:t>
            </w:r>
          </w:p>
        </w:tc>
        <w:tc>
          <w:tcPr>
            <w:shd w:fill="e6e6e6" w:val="clear"/>
          </w:tcPr>
          <w:p w:rsidR="00000000" w:rsidDel="00000000" w:rsidP="00000000" w:rsidRDefault="00000000" w:rsidRPr="00000000" w14:paraId="0000001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Revisión</w:t>
            </w:r>
          </w:p>
        </w:tc>
        <w:tc>
          <w:tcPr>
            <w:shd w:fill="e6e6e6" w:val="clear"/>
          </w:tcPr>
          <w:p w:rsidR="00000000" w:rsidDel="00000000" w:rsidP="00000000" w:rsidRDefault="00000000" w:rsidRPr="00000000" w14:paraId="0000001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c>
          <w:tcPr>
            <w:shd w:fill="e6e6e6" w:val="clear"/>
          </w:tcPr>
          <w:p w:rsidR="00000000" w:rsidDel="00000000" w:rsidP="00000000" w:rsidRDefault="00000000" w:rsidRPr="00000000" w14:paraId="0000001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Modificación</w:t>
            </w:r>
          </w:p>
        </w:tc>
      </w:tr>
      <w:tr>
        <w:trPr>
          <w:cantSplit w:val="0"/>
          <w:tblHeader w:val="0"/>
        </w:trPr>
        <w:tc>
          <w:tcPr>
            <w:vAlign w:val="center"/>
          </w:tcPr>
          <w:p w:rsidR="00000000" w:rsidDel="00000000" w:rsidP="00000000" w:rsidRDefault="00000000" w:rsidRPr="00000000" w14:paraId="0000001F">
            <w:pPr>
              <w:jc w:val="center"/>
              <w:rPr>
                <w:rFonts w:ascii="Arial" w:cs="Arial" w:eastAsia="Arial" w:hAnsi="Arial"/>
              </w:rPr>
            </w:pPr>
            <w:r w:rsidDel="00000000" w:rsidR="00000000" w:rsidRPr="00000000">
              <w:rPr>
                <w:rFonts w:ascii="Arial" w:cs="Arial" w:eastAsia="Arial" w:hAnsi="Arial"/>
                <w:rtl w:val="0"/>
              </w:rPr>
              <w:t xml:space="preserve">04/09</w:t>
            </w:r>
          </w:p>
        </w:tc>
        <w:tc>
          <w:tcPr>
            <w:vAlign w:val="center"/>
          </w:tcPr>
          <w:p w:rsidR="00000000" w:rsidDel="00000000" w:rsidP="00000000" w:rsidRDefault="00000000" w:rsidRPr="00000000" w14:paraId="00000020">
            <w:pPr>
              <w:jc w:val="center"/>
              <w:rPr>
                <w:rFonts w:ascii="Arial" w:cs="Arial" w:eastAsia="Arial" w:hAnsi="Arial"/>
              </w:rPr>
            </w:pPr>
            <w:r w:rsidDel="00000000" w:rsidR="00000000" w:rsidRPr="00000000">
              <w:rPr>
                <w:rFonts w:ascii="Arial" w:cs="Arial" w:eastAsia="Arial" w:hAnsi="Arial"/>
                <w:rtl w:val="0"/>
              </w:rPr>
              <w:t xml:space="preserve">1.0</w:t>
            </w:r>
          </w:p>
        </w:tc>
        <w:tc>
          <w:tcPr>
            <w:vAlign w:val="center"/>
          </w:tcPr>
          <w:p w:rsidR="00000000" w:rsidDel="00000000" w:rsidP="00000000" w:rsidRDefault="00000000" w:rsidRPr="00000000" w14:paraId="00000021">
            <w:pPr>
              <w:jc w:val="center"/>
              <w:rPr>
                <w:rFonts w:ascii="Arial" w:cs="Arial" w:eastAsia="Arial" w:hAnsi="Arial"/>
              </w:rPr>
            </w:pPr>
            <w:r w:rsidDel="00000000" w:rsidR="00000000" w:rsidRPr="00000000">
              <w:rPr>
                <w:rFonts w:ascii="Arial" w:cs="Arial" w:eastAsia="Arial" w:hAnsi="Arial"/>
                <w:rtl w:val="0"/>
              </w:rPr>
              <w:t xml:space="preserve">Alonso González</w:t>
            </w:r>
          </w:p>
        </w:tc>
        <w:tc>
          <w:tcP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rtl w:val="0"/>
              </w:rPr>
              <w:t xml:space="preserve">Redacción inicial del documento</w:t>
            </w:r>
          </w:p>
        </w:tc>
      </w:tr>
      <w:tr>
        <w:trPr>
          <w:cantSplit w:val="0"/>
          <w:tblHeader w:val="0"/>
        </w:trPr>
        <w:tc>
          <w:tcP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6">
            <w:pPr>
              <w:jc w:val="cente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7">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8">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9">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A">
            <w:pPr>
              <w:jc w:val="center"/>
              <w:rPr>
                <w:rFonts w:ascii="Arial" w:cs="Arial" w:eastAsia="Arial" w:hAnsi="Arial"/>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B">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C">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D">
            <w:pPr>
              <w:jc w:val="center"/>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2E">
            <w:pPr>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02F">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0">
      <w:pP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3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Nombre Integrante del Equipo</w:t>
            </w:r>
          </w:p>
        </w:tc>
        <w:tc>
          <w:tcPr>
            <w:shd w:fill="e6e6e6" w:val="clear"/>
          </w:tcPr>
          <w:p w:rsidR="00000000" w:rsidDel="00000000" w:rsidP="00000000" w:rsidRDefault="00000000" w:rsidRPr="00000000" w14:paraId="0000003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Rol Definido</w:t>
            </w:r>
          </w:p>
        </w:tc>
      </w:tr>
      <w:tr>
        <w:trPr>
          <w:cantSplit w:val="0"/>
          <w:tblHeader w:val="0"/>
        </w:trPr>
        <w:tc>
          <w:tcPr>
            <w:vAlign w:val="center"/>
          </w:tcPr>
          <w:p w:rsidR="00000000" w:rsidDel="00000000" w:rsidP="00000000" w:rsidRDefault="00000000" w:rsidRPr="00000000" w14:paraId="00000033">
            <w:pPr>
              <w:jc w:val="center"/>
              <w:rPr>
                <w:rFonts w:ascii="Arial" w:cs="Arial" w:eastAsia="Arial" w:hAnsi="Arial"/>
              </w:rPr>
            </w:pPr>
            <w:r w:rsidDel="00000000" w:rsidR="00000000" w:rsidRPr="00000000">
              <w:rPr>
                <w:rFonts w:ascii="Arial" w:cs="Arial" w:eastAsia="Arial" w:hAnsi="Arial"/>
                <w:rtl w:val="0"/>
              </w:rPr>
              <w:t xml:space="preserve">Gabriel Valencia</w:t>
            </w:r>
          </w:p>
        </w:tc>
        <w:tc>
          <w:tcPr>
            <w:vAlign w:val="center"/>
          </w:tcPr>
          <w:p w:rsidR="00000000" w:rsidDel="00000000" w:rsidP="00000000" w:rsidRDefault="00000000" w:rsidRPr="00000000" w14:paraId="00000034">
            <w:pPr>
              <w:jc w:val="center"/>
              <w:rPr>
                <w:rFonts w:ascii="Arial" w:cs="Arial" w:eastAsia="Arial" w:hAnsi="Arial"/>
              </w:rPr>
            </w:pPr>
            <w:r w:rsidDel="00000000" w:rsidR="00000000" w:rsidRPr="00000000">
              <w:rPr>
                <w:rFonts w:ascii="Arial" w:cs="Arial" w:eastAsia="Arial" w:hAnsi="Arial"/>
                <w:rtl w:val="0"/>
              </w:rPr>
              <w:t xml:space="preserve">Scrum Master</w:t>
            </w:r>
          </w:p>
        </w:tc>
      </w:tr>
      <w:tr>
        <w:trPr>
          <w:cantSplit w:val="0"/>
          <w:tblHeader w:val="0"/>
        </w:trPr>
        <w:tc>
          <w:tcPr>
            <w:vAlign w:val="center"/>
          </w:tcPr>
          <w:p w:rsidR="00000000" w:rsidDel="00000000" w:rsidP="00000000" w:rsidRDefault="00000000" w:rsidRPr="00000000" w14:paraId="00000035">
            <w:pPr>
              <w:jc w:val="center"/>
              <w:rPr>
                <w:rFonts w:ascii="Arial" w:cs="Arial" w:eastAsia="Arial" w:hAnsi="Arial"/>
              </w:rPr>
            </w:pPr>
            <w:r w:rsidDel="00000000" w:rsidR="00000000" w:rsidRPr="00000000">
              <w:rPr>
                <w:rFonts w:ascii="Arial" w:cs="Arial" w:eastAsia="Arial" w:hAnsi="Arial"/>
                <w:rtl w:val="0"/>
              </w:rPr>
              <w:t xml:space="preserve">Diego Plaza</w:t>
            </w:r>
          </w:p>
        </w:tc>
        <w:tc>
          <w:tcPr>
            <w:vAlign w:val="center"/>
          </w:tcPr>
          <w:p w:rsidR="00000000" w:rsidDel="00000000" w:rsidP="00000000" w:rsidRDefault="00000000" w:rsidRPr="00000000" w14:paraId="00000036">
            <w:pPr>
              <w:jc w:val="center"/>
              <w:rPr>
                <w:rFonts w:ascii="Arial" w:cs="Arial" w:eastAsia="Arial" w:hAnsi="Arial"/>
              </w:rPr>
            </w:pPr>
            <w:r w:rsidDel="00000000" w:rsidR="00000000" w:rsidRPr="00000000">
              <w:rPr>
                <w:rFonts w:ascii="Arial" w:cs="Arial" w:eastAsia="Arial" w:hAnsi="Arial"/>
                <w:rtl w:val="0"/>
              </w:rPr>
              <w:t xml:space="preserve">Equipo de Desarrollo</w:t>
            </w:r>
          </w:p>
        </w:tc>
      </w:tr>
      <w:tr>
        <w:trPr>
          <w:cantSplit w:val="0"/>
          <w:tblHeader w:val="0"/>
        </w:trPr>
        <w:tc>
          <w:tcPr>
            <w:vAlign w:val="center"/>
          </w:tcPr>
          <w:p w:rsidR="00000000" w:rsidDel="00000000" w:rsidP="00000000" w:rsidRDefault="00000000" w:rsidRPr="00000000" w14:paraId="00000037">
            <w:pPr>
              <w:jc w:val="center"/>
              <w:rPr>
                <w:rFonts w:ascii="Arial" w:cs="Arial" w:eastAsia="Arial" w:hAnsi="Arial"/>
              </w:rPr>
            </w:pPr>
            <w:r w:rsidDel="00000000" w:rsidR="00000000" w:rsidRPr="00000000">
              <w:rPr>
                <w:rFonts w:ascii="Arial" w:cs="Arial" w:eastAsia="Arial" w:hAnsi="Arial"/>
                <w:rtl w:val="0"/>
              </w:rPr>
              <w:t xml:space="preserve">Alonso González</w:t>
            </w:r>
          </w:p>
        </w:tc>
        <w:tc>
          <w:tcPr>
            <w:vAlign w:val="center"/>
          </w:tcPr>
          <w:p w:rsidR="00000000" w:rsidDel="00000000" w:rsidP="00000000" w:rsidRDefault="00000000" w:rsidRPr="00000000" w14:paraId="00000038">
            <w:pPr>
              <w:jc w:val="center"/>
              <w:rPr>
                <w:rFonts w:ascii="Arial" w:cs="Arial" w:eastAsia="Arial" w:hAnsi="Arial"/>
              </w:rPr>
            </w:pPr>
            <w:r w:rsidDel="00000000" w:rsidR="00000000" w:rsidRPr="00000000">
              <w:rPr>
                <w:rFonts w:ascii="Arial" w:cs="Arial" w:eastAsia="Arial" w:hAnsi="Arial"/>
                <w:rtl w:val="0"/>
              </w:rPr>
              <w:t xml:space="preserve">Equipo de Desarrollo</w:t>
            </w:r>
          </w:p>
        </w:tc>
      </w:tr>
    </w:tbl>
    <w:p w:rsidR="00000000" w:rsidDel="00000000" w:rsidP="00000000" w:rsidRDefault="00000000" w:rsidRPr="00000000" w14:paraId="00000039">
      <w:pP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3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keepNext w:val="1"/>
        <w:keepLines w:val="1"/>
        <w:numPr>
          <w:ilvl w:val="0"/>
          <w:numId w:val="3"/>
        </w:numPr>
        <w:spacing w:after="0" w:before="480" w:lineRule="auto"/>
        <w:ind w:left="720" w:hanging="360"/>
        <w:rPr>
          <w:rFonts w:ascii="Arial" w:cs="Arial" w:eastAsia="Arial" w:hAnsi="Arial"/>
          <w:color w:val="000000"/>
        </w:rPr>
      </w:pPr>
      <w:bookmarkStart w:colFirst="0" w:colLast="0" w:name="_heading=h.ocjoj15pamy7" w:id="5"/>
      <w:bookmarkEnd w:id="5"/>
      <w:r w:rsidDel="00000000" w:rsidR="00000000" w:rsidRPr="00000000">
        <w:rPr>
          <w:rFonts w:ascii="Arial" w:cs="Arial" w:eastAsia="Arial" w:hAnsi="Arial"/>
          <w:color w:val="000000"/>
          <w:rtl w:val="0"/>
        </w:rPr>
        <w:t xml:space="preserve">Introducción</w:t>
      </w:r>
    </w:p>
    <w:p w:rsidR="00000000" w:rsidDel="00000000" w:rsidP="00000000" w:rsidRDefault="00000000" w:rsidRPr="00000000" w14:paraId="0000003C">
      <w:pPr>
        <w:ind w:left="720" w:firstLine="0"/>
        <w:rPr>
          <w:rFonts w:ascii="Arial" w:cs="Arial" w:eastAsia="Arial" w:hAnsi="Arial"/>
        </w:rPr>
      </w:pPr>
      <w:r w:rsidDel="00000000" w:rsidR="00000000" w:rsidRPr="00000000">
        <w:rPr>
          <w:rFonts w:ascii="Arial" w:cs="Arial" w:eastAsia="Arial" w:hAnsi="Arial"/>
          <w:rtl w:val="0"/>
        </w:rPr>
        <w:t xml:space="preserve">El siguiente documento abordará el contexto de las funcionalidades del proyecto a desarrollar y específicamente los requerimientos funcionales y no funcionales del mismo, detallando sus características y limitaciones</w:t>
      </w:r>
    </w:p>
    <w:p w:rsidR="00000000" w:rsidDel="00000000" w:rsidP="00000000" w:rsidRDefault="00000000" w:rsidRPr="00000000" w14:paraId="0000003D">
      <w:pPr>
        <w:pStyle w:val="Heading2"/>
        <w:numPr>
          <w:ilvl w:val="1"/>
          <w:numId w:val="3"/>
        </w:numPr>
        <w:ind w:left="1440" w:hanging="360"/>
        <w:rPr>
          <w:rFonts w:ascii="Arial" w:cs="Arial" w:eastAsia="Arial" w:hAnsi="Arial"/>
        </w:rPr>
      </w:pPr>
      <w:bookmarkStart w:colFirst="0" w:colLast="0" w:name="_heading=h.23hng2yfwr9" w:id="6"/>
      <w:bookmarkEnd w:id="6"/>
      <w:r w:rsidDel="00000000" w:rsidR="00000000" w:rsidRPr="00000000">
        <w:rPr>
          <w:rFonts w:ascii="Arial" w:cs="Arial" w:eastAsia="Arial" w:hAnsi="Arial"/>
          <w:color w:val="000000"/>
          <w:rtl w:val="0"/>
        </w:rPr>
        <w:t xml:space="preserve">Propósito</w:t>
      </w:r>
    </w:p>
    <w:p w:rsidR="00000000" w:rsidDel="00000000" w:rsidP="00000000" w:rsidRDefault="00000000" w:rsidRPr="00000000" w14:paraId="0000003E">
      <w:pPr>
        <w:ind w:left="1440" w:firstLine="0"/>
        <w:rPr>
          <w:rFonts w:ascii="Arial" w:cs="Arial" w:eastAsia="Arial" w:hAnsi="Arial"/>
        </w:rPr>
      </w:pPr>
      <w:r w:rsidDel="00000000" w:rsidR="00000000" w:rsidRPr="00000000">
        <w:rPr>
          <w:rFonts w:ascii="Arial" w:cs="Arial" w:eastAsia="Arial" w:hAnsi="Arial"/>
          <w:rtl w:val="0"/>
        </w:rPr>
        <w:t xml:space="preserve">El propósito de este documento es definir y detallar las especificaciones que considerarán las aplicaciones a confeccionar (Aplicación web, móvil y escritorio). Estas aplicaciones corresponden al proyecto “EMERGEN” el cual, brevemente, consiste en la gestión de alertas de emergencia, manteniendo un control sobre los usuarios y actividades realizadas por los mismos</w:t>
      </w:r>
    </w:p>
    <w:p w:rsidR="00000000" w:rsidDel="00000000" w:rsidP="00000000" w:rsidRDefault="00000000" w:rsidRPr="00000000" w14:paraId="0000003F">
      <w:pPr>
        <w:pStyle w:val="Heading2"/>
        <w:numPr>
          <w:ilvl w:val="1"/>
          <w:numId w:val="3"/>
        </w:numPr>
        <w:ind w:left="1440" w:hanging="360"/>
        <w:rPr>
          <w:rFonts w:ascii="Arial" w:cs="Arial" w:eastAsia="Arial" w:hAnsi="Arial"/>
        </w:rPr>
      </w:pPr>
      <w:bookmarkStart w:colFirst="0" w:colLast="0" w:name="_heading=h.455zfgbu93cu" w:id="7"/>
      <w:bookmarkEnd w:id="7"/>
      <w:r w:rsidDel="00000000" w:rsidR="00000000" w:rsidRPr="00000000">
        <w:rPr>
          <w:rFonts w:ascii="Arial" w:cs="Arial" w:eastAsia="Arial" w:hAnsi="Arial"/>
          <w:color w:val="000000"/>
          <w:rtl w:val="0"/>
        </w:rPr>
        <w:t xml:space="preserve">Visión General del Documento</w:t>
      </w:r>
    </w:p>
    <w:p w:rsidR="00000000" w:rsidDel="00000000" w:rsidP="00000000" w:rsidRDefault="00000000" w:rsidRPr="00000000" w14:paraId="00000040">
      <w:pPr>
        <w:ind w:left="1440" w:firstLine="0"/>
        <w:rPr>
          <w:rFonts w:ascii="Arial" w:cs="Arial" w:eastAsia="Arial" w:hAnsi="Arial"/>
        </w:rPr>
      </w:pPr>
      <w:r w:rsidDel="00000000" w:rsidR="00000000" w:rsidRPr="00000000">
        <w:rPr>
          <w:rFonts w:ascii="Arial" w:cs="Arial" w:eastAsia="Arial" w:hAnsi="Arial"/>
          <w:rtl w:val="0"/>
        </w:rPr>
        <w:t xml:space="preserve">Este documento ERS especificará los requerimientos funcionales y no funcionales sobre los cuales se basará el proyecto al igual que los hitos que se trabajarán, esto último teniendo un valor considerable al servirnos como guía técnica durante los Sprints de desarrollo. En las siguientes secciones del documento se detallarán los requerimientos funcionales y no funcionales y las posibles limitaciones del sistema, estos requerimientos exponen lo que el sistema debe hacer como la gestión de suscripciones y la emisión de alertas, y también cómo debe operar en materia de seguridad, rendimiento y accesibilidad</w:t>
      </w:r>
    </w:p>
    <w:p w:rsidR="00000000" w:rsidDel="00000000" w:rsidP="00000000" w:rsidRDefault="00000000" w:rsidRPr="00000000" w14:paraId="00000041">
      <w:pPr>
        <w:pStyle w:val="Heading1"/>
        <w:numPr>
          <w:ilvl w:val="0"/>
          <w:numId w:val="3"/>
        </w:numPr>
        <w:ind w:left="720" w:hanging="360"/>
        <w:rPr>
          <w:rFonts w:ascii="Arial" w:cs="Arial" w:eastAsia="Arial" w:hAnsi="Arial"/>
          <w:color w:val="000000"/>
        </w:rPr>
      </w:pPr>
      <w:bookmarkStart w:colFirst="0" w:colLast="0" w:name="_heading=h.7pmiuzdw5977" w:id="8"/>
      <w:bookmarkEnd w:id="8"/>
      <w:r w:rsidDel="00000000" w:rsidR="00000000" w:rsidRPr="00000000">
        <w:rPr>
          <w:rFonts w:ascii="Arial" w:cs="Arial" w:eastAsia="Arial" w:hAnsi="Arial"/>
          <w:color w:val="000000"/>
          <w:rtl w:val="0"/>
        </w:rPr>
        <w:t xml:space="preserve">Requisitos específicos</w:t>
      </w:r>
    </w:p>
    <w:p w:rsidR="00000000" w:rsidDel="00000000" w:rsidP="00000000" w:rsidRDefault="00000000" w:rsidRPr="00000000" w14:paraId="00000042">
      <w:pPr>
        <w:ind w:left="720" w:firstLine="0"/>
        <w:rPr/>
      </w:pPr>
      <w:r w:rsidDel="00000000" w:rsidR="00000000" w:rsidRPr="00000000">
        <w:rPr>
          <w:rtl w:val="0"/>
        </w:rPr>
        <w:t xml:space="preserve">Se detallan los requerimientos funcionales ordenados por módulos y los requerimientos no funcionales considerados para el desarrollo del proyecto.</w:t>
      </w:r>
      <w:r w:rsidDel="00000000" w:rsidR="00000000" w:rsidRPr="00000000">
        <w:rPr>
          <w:rtl w:val="0"/>
        </w:rPr>
      </w:r>
    </w:p>
    <w:p w:rsidR="00000000" w:rsidDel="00000000" w:rsidP="00000000" w:rsidRDefault="00000000" w:rsidRPr="00000000" w14:paraId="00000043">
      <w:pPr>
        <w:pStyle w:val="Heading2"/>
        <w:numPr>
          <w:ilvl w:val="1"/>
          <w:numId w:val="3"/>
        </w:numPr>
        <w:ind w:left="1440" w:hanging="360"/>
        <w:rPr>
          <w:rFonts w:ascii="Arial" w:cs="Arial" w:eastAsia="Arial" w:hAnsi="Arial"/>
        </w:rPr>
      </w:pPr>
      <w:bookmarkStart w:colFirst="0" w:colLast="0" w:name="_heading=h.h53vbvhk55q" w:id="9"/>
      <w:bookmarkEnd w:id="9"/>
      <w:r w:rsidDel="00000000" w:rsidR="00000000" w:rsidRPr="00000000">
        <w:rPr>
          <w:rFonts w:ascii="Arial" w:cs="Arial" w:eastAsia="Arial" w:hAnsi="Arial"/>
          <w:color w:val="000000"/>
          <w:rtl w:val="0"/>
        </w:rPr>
        <w:t xml:space="preserve">Requisitos Funcionales</w:t>
      </w:r>
    </w:p>
    <w:p w:rsidR="00000000" w:rsidDel="00000000" w:rsidP="00000000" w:rsidRDefault="00000000" w:rsidRPr="00000000" w14:paraId="00000044">
      <w:pPr>
        <w:numPr>
          <w:ilvl w:val="0"/>
          <w:numId w:val="1"/>
        </w:numPr>
        <w:spacing w:after="0" w:afterAutospacing="0"/>
        <w:ind w:left="216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Modulo Usuarios:</w:t>
      </w:r>
    </w:p>
    <w:p w:rsidR="00000000" w:rsidDel="00000000" w:rsidP="00000000" w:rsidRDefault="00000000" w:rsidRPr="00000000" w14:paraId="00000045">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w:t>
      </w:r>
      <w:r w:rsidDel="00000000" w:rsidR="00000000" w:rsidRPr="00000000">
        <w:rPr>
          <w:rFonts w:ascii="Arial" w:cs="Arial" w:eastAsia="Arial" w:hAnsi="Arial"/>
          <w:rtl w:val="0"/>
        </w:rPr>
        <w:t xml:space="preserve">: El sistema debe permitir crear una cuenta al usuario</w:t>
      </w:r>
    </w:p>
    <w:p w:rsidR="00000000" w:rsidDel="00000000" w:rsidP="00000000" w:rsidRDefault="00000000" w:rsidRPr="00000000" w14:paraId="00000046">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 </w:t>
      </w:r>
      <w:r w:rsidDel="00000000" w:rsidR="00000000" w:rsidRPr="00000000">
        <w:rPr>
          <w:rFonts w:ascii="Arial" w:cs="Arial" w:eastAsia="Arial" w:hAnsi="Arial"/>
          <w:rtl w:val="0"/>
        </w:rPr>
        <w:t xml:space="preserve">El sistema debe permitir iniciar sesión al usuario con sus credenciales</w:t>
      </w:r>
    </w:p>
    <w:p w:rsidR="00000000" w:rsidDel="00000000" w:rsidP="00000000" w:rsidRDefault="00000000" w:rsidRPr="00000000" w14:paraId="00000047">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RF3: </w:t>
      </w:r>
      <w:r w:rsidDel="00000000" w:rsidR="00000000" w:rsidRPr="00000000">
        <w:rPr>
          <w:rFonts w:ascii="Arial" w:cs="Arial" w:eastAsia="Arial" w:hAnsi="Arial"/>
          <w:rtl w:val="0"/>
        </w:rPr>
        <w:t xml:space="preserve">El sistema debe poder modificar las credenciales de los usuarios y empleados desde la página web / escritorio / móvil</w:t>
      </w:r>
    </w:p>
    <w:p w:rsidR="00000000" w:rsidDel="00000000" w:rsidP="00000000" w:rsidRDefault="00000000" w:rsidRPr="00000000" w14:paraId="00000048">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RF4: </w:t>
      </w:r>
      <w:r w:rsidDel="00000000" w:rsidR="00000000" w:rsidRPr="00000000">
        <w:rPr>
          <w:rFonts w:ascii="Arial" w:cs="Arial" w:eastAsia="Arial" w:hAnsi="Arial"/>
          <w:rtl w:val="0"/>
        </w:rPr>
        <w:t xml:space="preserve">El sistema debe modificar las especificaciones y finalidad del usuario (médico, urbano, emergencias y adulto mayor)</w:t>
      </w:r>
    </w:p>
    <w:p w:rsidR="00000000" w:rsidDel="00000000" w:rsidP="00000000" w:rsidRDefault="00000000" w:rsidRPr="00000000" w14:paraId="00000049">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RF5: </w:t>
      </w:r>
      <w:r w:rsidDel="00000000" w:rsidR="00000000" w:rsidRPr="00000000">
        <w:rPr>
          <w:rFonts w:ascii="Arial" w:cs="Arial" w:eastAsia="Arial" w:hAnsi="Arial"/>
          <w:rtl w:val="0"/>
        </w:rPr>
        <w:t xml:space="preserve">El sistema debe poder personalizarse a gusto del usuario considerando el formato de activación en segundo plano.</w:t>
      </w:r>
    </w:p>
    <w:p w:rsidR="00000000" w:rsidDel="00000000" w:rsidP="00000000" w:rsidRDefault="00000000" w:rsidRPr="00000000" w14:paraId="0000004A">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RF6: </w:t>
      </w:r>
      <w:r w:rsidDel="00000000" w:rsidR="00000000" w:rsidRPr="00000000">
        <w:rPr>
          <w:rFonts w:ascii="Arial" w:cs="Arial" w:eastAsia="Arial" w:hAnsi="Arial"/>
          <w:rtl w:val="0"/>
        </w:rPr>
        <w:t xml:space="preserve">El sistema debe tener al menos 1 contacto de emergencia ingresado dentro de un usuario/cuenta para su correcto uso.</w:t>
      </w:r>
    </w:p>
    <w:p w:rsidR="00000000" w:rsidDel="00000000" w:rsidP="00000000" w:rsidRDefault="00000000" w:rsidRPr="00000000" w14:paraId="0000004B">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RF7: </w:t>
      </w:r>
      <w:r w:rsidDel="00000000" w:rsidR="00000000" w:rsidRPr="00000000">
        <w:rPr>
          <w:rFonts w:ascii="Arial" w:cs="Arial" w:eastAsia="Arial" w:hAnsi="Arial"/>
          <w:rtl w:val="0"/>
        </w:rPr>
        <w:t xml:space="preserve">El sistema debe tener un límite de 5 contactos de emergencia por cuenta, considerando también cuentas apadrinadas.</w:t>
      </w:r>
    </w:p>
    <w:p w:rsidR="00000000" w:rsidDel="00000000" w:rsidP="00000000" w:rsidRDefault="00000000" w:rsidRPr="00000000" w14:paraId="0000004C">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RF8: </w:t>
      </w:r>
      <w:r w:rsidDel="00000000" w:rsidR="00000000" w:rsidRPr="00000000">
        <w:rPr>
          <w:rFonts w:ascii="Arial" w:cs="Arial" w:eastAsia="Arial" w:hAnsi="Arial"/>
          <w:rtl w:val="0"/>
        </w:rPr>
        <w:t xml:space="preserve">El sistema debe tener un máximo de 5 usuarios apadrinados posibles dentro de una cuenta</w:t>
      </w:r>
    </w:p>
    <w:p w:rsidR="00000000" w:rsidDel="00000000" w:rsidP="00000000" w:rsidRDefault="00000000" w:rsidRPr="00000000" w14:paraId="0000004D">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RF9: </w:t>
      </w:r>
      <w:r w:rsidDel="00000000" w:rsidR="00000000" w:rsidRPr="00000000">
        <w:rPr>
          <w:rFonts w:ascii="Arial" w:cs="Arial" w:eastAsia="Arial" w:hAnsi="Arial"/>
          <w:rtl w:val="0"/>
        </w:rPr>
        <w:t xml:space="preserve">El sistema debe tener los datos personales filtrados para cada cuenta y sus usuarios apadrinados</w:t>
      </w:r>
    </w:p>
    <w:p w:rsidR="00000000" w:rsidDel="00000000" w:rsidP="00000000" w:rsidRDefault="00000000" w:rsidRPr="00000000" w14:paraId="0000004E">
      <w:pPr>
        <w:numPr>
          <w:ilvl w:val="1"/>
          <w:numId w:val="1"/>
        </w:numPr>
        <w:spacing w:after="0" w:afterAutospacing="0"/>
        <w:ind w:left="2880" w:hanging="360"/>
        <w:rPr>
          <w:rFonts w:ascii="Arial" w:cs="Arial" w:eastAsia="Arial" w:hAnsi="Arial"/>
          <w:u w:val="none"/>
        </w:rPr>
      </w:pPr>
      <w:r w:rsidDel="00000000" w:rsidR="00000000" w:rsidRPr="00000000">
        <w:rPr>
          <w:rFonts w:ascii="Arial" w:cs="Arial" w:eastAsia="Arial" w:hAnsi="Arial"/>
          <w:b w:val="1"/>
          <w:bCs w:val="1"/>
          <w:rtl w:val="0"/>
        </w:rPr>
        <w:t xml:space="preserve">RF10:</w:t>
      </w:r>
      <w:r w:rsidDel="00000000" w:rsidR="00000000" w:rsidRPr="00000000">
        <w:rPr>
          <w:rFonts w:ascii="Arial" w:cs="Arial" w:eastAsia="Arial" w:hAnsi="Arial"/>
          <w:rtl w:val="0"/>
        </w:rPr>
        <w:t xml:space="preserve"> El sistema debe poder filtrar información médica y que está solo sea compartida a las personas designadas por el usuario.</w:t>
      </w:r>
    </w:p>
    <w:p w:rsidR="00000000" w:rsidDel="00000000" w:rsidP="00000000" w:rsidRDefault="00000000" w:rsidRPr="00000000" w14:paraId="0000004F">
      <w:pPr>
        <w:numPr>
          <w:ilvl w:val="0"/>
          <w:numId w:val="1"/>
        </w:numPr>
        <w:spacing w:after="0" w:afterAutospacing="0"/>
        <w:ind w:left="2160" w:hanging="360"/>
        <w:rPr>
          <w:rFonts w:ascii="Arial" w:cs="Arial" w:eastAsia="Arial" w:hAnsi="Arial"/>
        </w:rPr>
      </w:pPr>
      <w:r w:rsidDel="00000000" w:rsidR="00000000" w:rsidRPr="00000000">
        <w:rPr>
          <w:rFonts w:ascii="Arial" w:cs="Arial" w:eastAsia="Arial" w:hAnsi="Arial"/>
          <w:b w:val="1"/>
          <w:bCs w:val="1"/>
          <w:sz w:val="26"/>
          <w:szCs w:val="26"/>
          <w:rtl w:val="0"/>
        </w:rPr>
        <w:t xml:space="preserve">Módulo Alertas:</w:t>
      </w:r>
      <w:r w:rsidDel="00000000" w:rsidR="00000000" w:rsidRPr="00000000">
        <w:rPr>
          <w:rtl w:val="0"/>
        </w:rPr>
      </w:r>
    </w:p>
    <w:p w:rsidR="00000000" w:rsidDel="00000000" w:rsidP="00000000" w:rsidRDefault="00000000" w:rsidRPr="00000000" w14:paraId="00000050">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RF11:</w:t>
      </w:r>
      <w:r w:rsidDel="00000000" w:rsidR="00000000" w:rsidRPr="00000000">
        <w:rPr>
          <w:rFonts w:ascii="Arial" w:cs="Arial" w:eastAsia="Arial" w:hAnsi="Arial"/>
          <w:rtl w:val="0"/>
        </w:rPr>
        <w:t xml:space="preserve"> El sistema debe enviar un mensaje a los contactos de emergencia registrados por el usuario</w:t>
      </w:r>
    </w:p>
    <w:p w:rsidR="00000000" w:rsidDel="00000000" w:rsidP="00000000" w:rsidRDefault="00000000" w:rsidRPr="00000000" w14:paraId="00000051">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RF12: </w:t>
      </w:r>
      <w:r w:rsidDel="00000000" w:rsidR="00000000" w:rsidRPr="00000000">
        <w:rPr>
          <w:rFonts w:ascii="Arial" w:cs="Arial" w:eastAsia="Arial" w:hAnsi="Arial"/>
          <w:rtl w:val="0"/>
        </w:rPr>
        <w:t xml:space="preserve">El sistema debe enviar un mensaje personalizado dependiendo de la finalidad del usuario (médico, urbano, emergencias y adulto mayor)</w:t>
      </w:r>
    </w:p>
    <w:p w:rsidR="00000000" w:rsidDel="00000000" w:rsidP="00000000" w:rsidRDefault="00000000" w:rsidRPr="00000000" w14:paraId="00000052">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RF13: </w:t>
      </w:r>
      <w:r w:rsidDel="00000000" w:rsidR="00000000" w:rsidRPr="00000000">
        <w:rPr>
          <w:rFonts w:ascii="Arial" w:cs="Arial" w:eastAsia="Arial" w:hAnsi="Arial"/>
          <w:rtl w:val="0"/>
        </w:rPr>
        <w:t xml:space="preserve">El sistema debe compartir la última ubicación ingresada desde el dispositivo a los contactos de emergencia del usuario.</w:t>
      </w:r>
    </w:p>
    <w:p w:rsidR="00000000" w:rsidDel="00000000" w:rsidP="00000000" w:rsidRDefault="00000000" w:rsidRPr="00000000" w14:paraId="00000053">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RF14: </w:t>
      </w:r>
      <w:r w:rsidDel="00000000" w:rsidR="00000000" w:rsidRPr="00000000">
        <w:rPr>
          <w:rFonts w:ascii="Arial" w:cs="Arial" w:eastAsia="Arial" w:hAnsi="Arial"/>
          <w:rtl w:val="0"/>
        </w:rPr>
        <w:t xml:space="preserve">El sistema debe informar a las redes de seguridad más cercanas del usuario (números de emergencias)</w:t>
      </w:r>
    </w:p>
    <w:p w:rsidR="00000000" w:rsidDel="00000000" w:rsidP="00000000" w:rsidRDefault="00000000" w:rsidRPr="00000000" w14:paraId="00000054">
      <w:pPr>
        <w:numPr>
          <w:ilvl w:val="0"/>
          <w:numId w:val="1"/>
        </w:numPr>
        <w:spacing w:after="0" w:afterAutospacing="0"/>
        <w:ind w:left="2160" w:hanging="360"/>
        <w:rPr>
          <w:rFonts w:ascii="Arial" w:cs="Arial" w:eastAsia="Arial" w:hAnsi="Arial"/>
        </w:rPr>
      </w:pPr>
      <w:r w:rsidDel="00000000" w:rsidR="00000000" w:rsidRPr="00000000">
        <w:rPr>
          <w:rFonts w:ascii="Arial" w:cs="Arial" w:eastAsia="Arial" w:hAnsi="Arial"/>
          <w:b w:val="1"/>
          <w:bCs w:val="1"/>
          <w:sz w:val="26"/>
          <w:szCs w:val="26"/>
          <w:rtl w:val="0"/>
        </w:rPr>
        <w:t xml:space="preserve">Sistema en General:</w:t>
      </w:r>
      <w:r w:rsidDel="00000000" w:rsidR="00000000" w:rsidRPr="00000000">
        <w:rPr>
          <w:rtl w:val="0"/>
        </w:rPr>
      </w:r>
    </w:p>
    <w:p w:rsidR="00000000" w:rsidDel="00000000" w:rsidP="00000000" w:rsidRDefault="00000000" w:rsidRPr="00000000" w14:paraId="00000055">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RF15: </w:t>
      </w:r>
      <w:r w:rsidDel="00000000" w:rsidR="00000000" w:rsidRPr="00000000">
        <w:rPr>
          <w:rFonts w:ascii="Arial" w:cs="Arial" w:eastAsia="Arial" w:hAnsi="Arial"/>
          <w:rtl w:val="0"/>
        </w:rPr>
        <w:t xml:space="preserve">Se debe tener una aplicación de escritorio la cual administre el software.</w:t>
      </w:r>
    </w:p>
    <w:p w:rsidR="00000000" w:rsidDel="00000000" w:rsidP="00000000" w:rsidRDefault="00000000" w:rsidRPr="00000000" w14:paraId="00000056">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RF16:</w:t>
        <w:tab/>
      </w:r>
      <w:r w:rsidDel="00000000" w:rsidR="00000000" w:rsidRPr="00000000">
        <w:rPr>
          <w:rFonts w:ascii="Arial" w:cs="Arial" w:eastAsia="Arial" w:hAnsi="Arial"/>
          <w:rtl w:val="0"/>
        </w:rPr>
        <w:t xml:space="preserve">La aplicación web debe realizar ventas de cuentas de usuarios.</w:t>
      </w:r>
    </w:p>
    <w:p w:rsidR="00000000" w:rsidDel="00000000" w:rsidP="00000000" w:rsidRDefault="00000000" w:rsidRPr="00000000" w14:paraId="00000057">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RF17: </w:t>
      </w:r>
      <w:r w:rsidDel="00000000" w:rsidR="00000000" w:rsidRPr="00000000">
        <w:rPr>
          <w:rFonts w:ascii="Arial" w:cs="Arial" w:eastAsia="Arial" w:hAnsi="Arial"/>
          <w:rtl w:val="0"/>
        </w:rPr>
        <w:t xml:space="preserve">El sistema debe generar descuentos a usuarios que quisieran apadrinar otra cuenta dentro de ella.</w:t>
      </w:r>
    </w:p>
    <w:p w:rsidR="00000000" w:rsidDel="00000000" w:rsidP="00000000" w:rsidRDefault="00000000" w:rsidRPr="00000000" w14:paraId="00000058">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RF18: </w:t>
      </w:r>
      <w:r w:rsidDel="00000000" w:rsidR="00000000" w:rsidRPr="00000000">
        <w:rPr>
          <w:rFonts w:ascii="Arial" w:cs="Arial" w:eastAsia="Arial" w:hAnsi="Arial"/>
          <w:rtl w:val="0"/>
        </w:rPr>
        <w:t xml:space="preserve">La aplicación web debe poder realizar contacto de soporte en caso de problemas de software de los usuarios.</w:t>
      </w:r>
    </w:p>
    <w:p w:rsidR="00000000" w:rsidDel="00000000" w:rsidP="00000000" w:rsidRDefault="00000000" w:rsidRPr="00000000" w14:paraId="00000059">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RF19: </w:t>
      </w:r>
      <w:r w:rsidDel="00000000" w:rsidR="00000000" w:rsidRPr="00000000">
        <w:rPr>
          <w:rFonts w:ascii="Arial" w:cs="Arial" w:eastAsia="Arial" w:hAnsi="Arial"/>
          <w:rtl w:val="0"/>
        </w:rPr>
        <w:t xml:space="preserve">La aplicación de escritorio debe poder gestionar las cuentas vinculadas a los usuarios, sin perder el espacio apadrinado anteriormente.</w:t>
      </w:r>
    </w:p>
    <w:p w:rsidR="00000000" w:rsidDel="00000000" w:rsidP="00000000" w:rsidRDefault="00000000" w:rsidRPr="00000000" w14:paraId="0000005A">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RF20: </w:t>
      </w:r>
      <w:r w:rsidDel="00000000" w:rsidR="00000000" w:rsidRPr="00000000">
        <w:rPr>
          <w:rFonts w:ascii="Arial" w:cs="Arial" w:eastAsia="Arial" w:hAnsi="Arial"/>
          <w:rtl w:val="0"/>
        </w:rPr>
        <w:t xml:space="preserve">La aplicación de escritorio debe poder modificar la BBDD de la página web y aplicación móvil.</w:t>
      </w:r>
    </w:p>
    <w:p w:rsidR="00000000" w:rsidDel="00000000" w:rsidP="00000000" w:rsidRDefault="00000000" w:rsidRPr="00000000" w14:paraId="0000005B">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RF21: </w:t>
      </w:r>
      <w:r w:rsidDel="00000000" w:rsidR="00000000" w:rsidRPr="00000000">
        <w:rPr>
          <w:rFonts w:ascii="Arial" w:cs="Arial" w:eastAsia="Arial" w:hAnsi="Arial"/>
          <w:rtl w:val="0"/>
        </w:rPr>
        <w:t xml:space="preserve">La aplicación de escritorio debe poder generar informes de seguimiento de los usuarios.</w:t>
      </w:r>
    </w:p>
    <w:p w:rsidR="00000000" w:rsidDel="00000000" w:rsidP="00000000" w:rsidRDefault="00000000" w:rsidRPr="00000000" w14:paraId="0000005C">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RF22: </w:t>
      </w:r>
      <w:r w:rsidDel="00000000" w:rsidR="00000000" w:rsidRPr="00000000">
        <w:rPr>
          <w:rFonts w:ascii="Arial" w:cs="Arial" w:eastAsia="Arial" w:hAnsi="Arial"/>
          <w:rtl w:val="0"/>
        </w:rPr>
        <w:t xml:space="preserve">La aplicación web y móvil deben poder generar informes de seguimiento personales de las cuentas.</w:t>
      </w:r>
    </w:p>
    <w:p w:rsidR="00000000" w:rsidDel="00000000" w:rsidP="00000000" w:rsidRDefault="00000000" w:rsidRPr="00000000" w14:paraId="0000005D">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RF23: </w:t>
      </w:r>
      <w:r w:rsidDel="00000000" w:rsidR="00000000" w:rsidRPr="00000000">
        <w:rPr>
          <w:rFonts w:ascii="Arial" w:cs="Arial" w:eastAsia="Arial" w:hAnsi="Arial"/>
          <w:rtl w:val="0"/>
        </w:rPr>
        <w:t xml:space="preserve">La aplicación web y móvil debe funcionar con un sistema de pin único que esté vinculado a la cuenta principal para el ingreso personal de los usuarios.</w:t>
      </w:r>
    </w:p>
    <w:p w:rsidR="00000000" w:rsidDel="00000000" w:rsidP="00000000" w:rsidRDefault="00000000" w:rsidRPr="00000000" w14:paraId="0000005E">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RF24: </w:t>
      </w:r>
      <w:r w:rsidDel="00000000" w:rsidR="00000000" w:rsidRPr="00000000">
        <w:rPr>
          <w:rFonts w:ascii="Arial" w:cs="Arial" w:eastAsia="Arial" w:hAnsi="Arial"/>
          <w:rtl w:val="0"/>
        </w:rPr>
        <w:t xml:space="preserve">La aplicación web y móvil el primer inicio de sesión debe estar vinculado a la cuenta principal.</w:t>
      </w:r>
    </w:p>
    <w:p w:rsidR="00000000" w:rsidDel="00000000" w:rsidP="00000000" w:rsidRDefault="00000000" w:rsidRPr="00000000" w14:paraId="0000005F">
      <w:pPr>
        <w:numPr>
          <w:ilvl w:val="1"/>
          <w:numId w:val="1"/>
        </w:numPr>
        <w:spacing w:after="0" w:afterAutospacing="0"/>
        <w:ind w:left="2880" w:hanging="360"/>
        <w:rPr>
          <w:rFonts w:ascii="Arial" w:cs="Arial" w:eastAsia="Arial" w:hAnsi="Arial"/>
          <w:b w:val="1"/>
          <w:bCs w:val="1"/>
        </w:rPr>
      </w:pPr>
      <w:r w:rsidDel="00000000" w:rsidR="00000000" w:rsidRPr="00000000">
        <w:rPr>
          <w:rFonts w:ascii="Arial" w:cs="Arial" w:eastAsia="Arial" w:hAnsi="Arial"/>
          <w:b w:val="1"/>
          <w:bCs w:val="1"/>
          <w:rtl w:val="0"/>
        </w:rPr>
        <w:t xml:space="preserve">RF25: </w:t>
      </w:r>
      <w:r w:rsidDel="00000000" w:rsidR="00000000" w:rsidRPr="00000000">
        <w:rPr>
          <w:rFonts w:ascii="Arial" w:cs="Arial" w:eastAsia="Arial" w:hAnsi="Arial"/>
          <w:rtl w:val="0"/>
        </w:rPr>
        <w:t xml:space="preserve">La aplicación web y móvil debe poder decidir el usuario principal, las personas que tiene apadrinadas en su cuenta y cómo son utilizadas con un soporte de usuario externo.</w:t>
      </w:r>
    </w:p>
    <w:p w:rsidR="00000000" w:rsidDel="00000000" w:rsidP="00000000" w:rsidRDefault="00000000" w:rsidRPr="00000000" w14:paraId="00000060">
      <w:pPr>
        <w:pStyle w:val="Heading2"/>
        <w:numPr>
          <w:ilvl w:val="1"/>
          <w:numId w:val="3"/>
        </w:numPr>
        <w:spacing w:before="0" w:beforeAutospacing="0"/>
        <w:ind w:left="1440" w:hanging="360"/>
        <w:rPr>
          <w:rFonts w:ascii="Arial" w:cs="Arial" w:eastAsia="Arial" w:hAnsi="Arial"/>
        </w:rPr>
      </w:pPr>
      <w:bookmarkStart w:colFirst="0" w:colLast="0" w:name="_heading=h.9zbxwnwtyhmn" w:id="10"/>
      <w:bookmarkEnd w:id="10"/>
      <w:r w:rsidDel="00000000" w:rsidR="00000000" w:rsidRPr="00000000">
        <w:rPr>
          <w:rFonts w:ascii="Arial" w:cs="Arial" w:eastAsia="Arial" w:hAnsi="Arial"/>
          <w:color w:val="000000"/>
          <w:rtl w:val="0"/>
        </w:rPr>
        <w:t xml:space="preserve">Requisitos no funcionales</w:t>
      </w:r>
      <w:r w:rsidDel="00000000" w:rsidR="00000000" w:rsidRPr="00000000">
        <w:rPr>
          <w:rtl w:val="0"/>
        </w:rPr>
      </w:r>
    </w:p>
    <w:p w:rsidR="00000000" w:rsidDel="00000000" w:rsidP="00000000" w:rsidRDefault="00000000" w:rsidRPr="00000000" w14:paraId="00000061">
      <w:pPr>
        <w:numPr>
          <w:ilvl w:val="1"/>
          <w:numId w:val="4"/>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RNF1</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Las aplicaciones deben ser responsivas</w:t>
      </w:r>
    </w:p>
    <w:p w:rsidR="00000000" w:rsidDel="00000000" w:rsidP="00000000" w:rsidRDefault="00000000" w:rsidRPr="00000000" w14:paraId="00000062">
      <w:pPr>
        <w:numPr>
          <w:ilvl w:val="1"/>
          <w:numId w:val="4"/>
        </w:numPr>
        <w:spacing w:after="0" w:afterAutospacing="0"/>
        <w:ind w:left="216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RNF2: </w:t>
      </w:r>
      <w:r w:rsidDel="00000000" w:rsidR="00000000" w:rsidRPr="00000000">
        <w:rPr>
          <w:rFonts w:ascii="Arial" w:cs="Arial" w:eastAsia="Arial" w:hAnsi="Arial"/>
          <w:rtl w:val="0"/>
        </w:rPr>
        <w:t xml:space="preserve">La aplicación web debe ser compatibles entre navegadores</w:t>
      </w:r>
    </w:p>
    <w:p w:rsidR="00000000" w:rsidDel="00000000" w:rsidP="00000000" w:rsidRDefault="00000000" w:rsidRPr="00000000" w14:paraId="00000063">
      <w:pPr>
        <w:numPr>
          <w:ilvl w:val="1"/>
          <w:numId w:val="4"/>
        </w:numPr>
        <w:spacing w:after="0" w:afterAutospacing="0"/>
        <w:ind w:left="216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RNF3</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El sistema debe garantizar la seguridad al gestionar correos y credenciales de ingreso</w:t>
      </w:r>
    </w:p>
    <w:p w:rsidR="00000000" w:rsidDel="00000000" w:rsidP="00000000" w:rsidRDefault="00000000" w:rsidRPr="00000000" w14:paraId="00000064">
      <w:pPr>
        <w:numPr>
          <w:ilvl w:val="1"/>
          <w:numId w:val="4"/>
        </w:numPr>
        <w:spacing w:after="0" w:afterAutospacing="0"/>
        <w:ind w:left="216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RNF4: </w:t>
      </w:r>
      <w:r w:rsidDel="00000000" w:rsidR="00000000" w:rsidRPr="00000000">
        <w:rPr>
          <w:rFonts w:ascii="Arial" w:cs="Arial" w:eastAsia="Arial" w:hAnsi="Arial"/>
          <w:rtl w:val="0"/>
        </w:rPr>
        <w:t xml:space="preserve">El backend debe ser el único encargado de procesar la seguridad mediante un modelo estricto de control de acceso basado en roles</w:t>
      </w:r>
    </w:p>
    <w:p w:rsidR="00000000" w:rsidDel="00000000" w:rsidP="00000000" w:rsidRDefault="00000000" w:rsidRPr="00000000" w14:paraId="00000065">
      <w:pPr>
        <w:numPr>
          <w:ilvl w:val="1"/>
          <w:numId w:val="4"/>
        </w:numPr>
        <w:ind w:left="216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RNF5: </w:t>
      </w:r>
      <w:r w:rsidDel="00000000" w:rsidR="00000000" w:rsidRPr="00000000">
        <w:rPr>
          <w:rFonts w:ascii="Arial" w:cs="Arial" w:eastAsia="Arial" w:hAnsi="Arial"/>
          <w:rtl w:val="0"/>
        </w:rPr>
        <w:t xml:space="preserve">El sistema debe garantizar la seguridad y confidencialidad de los datos proporcionados por el usuario</w:t>
      </w:r>
    </w:p>
    <w:p w:rsidR="00000000" w:rsidDel="00000000" w:rsidP="00000000" w:rsidRDefault="00000000" w:rsidRPr="00000000" w14:paraId="00000066">
      <w:pPr>
        <w:ind w:left="0" w:firstLine="0"/>
        <w:rPr>
          <w:rFonts w:ascii="Arial" w:cs="Arial" w:eastAsia="Arial" w:hAnsi="Arial"/>
        </w:rPr>
      </w:pPr>
      <w:r w:rsidDel="00000000" w:rsidR="00000000" w:rsidRPr="00000000">
        <w:rPr>
          <w:rtl w:val="0"/>
        </w:rPr>
      </w:r>
    </w:p>
    <w:p w:rsidR="00000000" w:rsidDel="00000000" w:rsidP="00000000" w:rsidRDefault="00000000" w:rsidRPr="00000000" w14:paraId="00000067">
      <w:pPr>
        <w:pStyle w:val="Heading2"/>
        <w:numPr>
          <w:ilvl w:val="0"/>
          <w:numId w:val="3"/>
        </w:numPr>
        <w:spacing w:before="200" w:lineRule="auto"/>
        <w:ind w:left="720" w:hanging="360"/>
        <w:rPr>
          <w:rFonts w:ascii="Arial" w:cs="Arial" w:eastAsia="Arial" w:hAnsi="Arial"/>
          <w:color w:val="000000"/>
          <w:sz w:val="28"/>
          <w:szCs w:val="28"/>
        </w:rPr>
      </w:pPr>
      <w:bookmarkStart w:colFirst="0" w:colLast="0" w:name="_heading=h.1lq4k1nrfbs" w:id="11"/>
      <w:bookmarkEnd w:id="11"/>
      <w:r w:rsidDel="00000000" w:rsidR="00000000" w:rsidRPr="00000000">
        <w:rPr>
          <w:rFonts w:ascii="Arial" w:cs="Arial" w:eastAsia="Arial" w:hAnsi="Arial"/>
          <w:color w:val="000000"/>
          <w:sz w:val="28"/>
          <w:szCs w:val="28"/>
          <w:rtl w:val="0"/>
        </w:rPr>
        <w:t xml:space="preserve">Hitos del Proyecto</w:t>
      </w:r>
    </w:p>
    <w:p w:rsidR="00000000" w:rsidDel="00000000" w:rsidP="00000000" w:rsidRDefault="00000000" w:rsidRPr="00000000" w14:paraId="00000068">
      <w:pPr>
        <w:ind w:left="720" w:firstLine="0"/>
        <w:rPr>
          <w:rFonts w:ascii="Arial" w:cs="Arial" w:eastAsia="Arial" w:hAnsi="Arial"/>
        </w:rPr>
      </w:pPr>
      <w:r w:rsidDel="00000000" w:rsidR="00000000" w:rsidRPr="00000000">
        <w:rPr>
          <w:rFonts w:ascii="Arial" w:cs="Arial" w:eastAsia="Arial" w:hAnsi="Arial"/>
          <w:rtl w:val="0"/>
        </w:rPr>
        <w:t xml:space="preserve">Los requisitos funcionales y no funcionales del proyecto se basan en los hitos principales ya establecidos dentro del proyecto, estos hitos fueron divididos en fases tomando en cuenta la </w:t>
      </w:r>
      <w:hyperlink r:id="rId7">
        <w:r w:rsidDel="00000000" w:rsidR="00000000" w:rsidRPr="00000000">
          <w:rPr>
            <w:rFonts w:ascii="Arial" w:cs="Arial" w:eastAsia="Arial" w:hAnsi="Arial"/>
            <w:color w:val="1155cc"/>
            <w:u w:val="single"/>
            <w:rtl w:val="0"/>
          </w:rPr>
          <w:t xml:space="preserve">Carta Gantt</w:t>
        </w:r>
      </w:hyperlink>
      <w:r w:rsidDel="00000000" w:rsidR="00000000" w:rsidRPr="00000000">
        <w:rPr>
          <w:rFonts w:ascii="Arial" w:cs="Arial" w:eastAsia="Arial" w:hAnsi="Arial"/>
          <w:rtl w:val="0"/>
        </w:rPr>
        <w:t xml:space="preserve"> confeccionada previamente, los hitos y sus respectivas semanas y fases son:</w:t>
      </w:r>
    </w:p>
    <w:p w:rsidR="00000000" w:rsidDel="00000000" w:rsidP="00000000" w:rsidRDefault="00000000" w:rsidRPr="00000000" w14:paraId="00000069">
      <w:pPr>
        <w:numPr>
          <w:ilvl w:val="0"/>
          <w:numId w:val="2"/>
        </w:numPr>
        <w:spacing w:after="0" w:afterAutospacing="0"/>
        <w:ind w:left="1440" w:hanging="36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1</w:t>
      </w:r>
    </w:p>
    <w:p w:rsidR="00000000" w:rsidDel="00000000" w:rsidP="00000000" w:rsidRDefault="00000000" w:rsidRPr="00000000" w14:paraId="0000006A">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Documentación inicial, Definición del proyecto y metodología</w:t>
      </w:r>
    </w:p>
    <w:p w:rsidR="00000000" w:rsidDel="00000000" w:rsidP="00000000" w:rsidRDefault="00000000" w:rsidRPr="00000000" w14:paraId="0000006B">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 </w:t>
      </w:r>
    </w:p>
    <w:p w:rsidR="00000000" w:rsidDel="00000000" w:rsidP="00000000" w:rsidRDefault="00000000" w:rsidRPr="00000000" w14:paraId="0000006C">
      <w:pPr>
        <w:numPr>
          <w:ilvl w:val="1"/>
          <w:numId w:val="2"/>
        </w:numPr>
        <w:spacing w:after="0" w:afterAutospacing="0"/>
        <w:ind w:left="216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Definición de requisitos Funcionales/No Funcionales </w:t>
      </w:r>
    </w:p>
    <w:p w:rsidR="00000000" w:rsidDel="00000000" w:rsidP="00000000" w:rsidRDefault="00000000" w:rsidRPr="00000000" w14:paraId="0000006D">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2</w:t>
      </w:r>
    </w:p>
    <w:p w:rsidR="00000000" w:rsidDel="00000000" w:rsidP="00000000" w:rsidRDefault="00000000" w:rsidRPr="00000000" w14:paraId="0000006E">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Diseño y Definición de Software/Herramientas a Utilizar</w:t>
      </w:r>
    </w:p>
    <w:p w:rsidR="00000000" w:rsidDel="00000000" w:rsidP="00000000" w:rsidRDefault="00000000" w:rsidRPr="00000000" w14:paraId="0000006F">
      <w:pPr>
        <w:numPr>
          <w:ilvl w:val="2"/>
          <w:numId w:val="2"/>
        </w:numPr>
        <w:spacing w:after="0" w:afterAutospacing="0"/>
        <w:ind w:left="2880" w:hanging="360"/>
        <w:rPr>
          <w:rFonts w:ascii="Arial" w:cs="Arial" w:eastAsia="Arial" w:hAnsi="Arial"/>
          <w:b w:val="1"/>
          <w:bCs w:val="1"/>
        </w:rPr>
      </w:pPr>
      <w:r w:rsidDel="00000000" w:rsidR="00000000" w:rsidRPr="00000000">
        <w:rPr>
          <w:rFonts w:ascii="Arial" w:cs="Arial" w:eastAsia="Arial" w:hAnsi="Arial"/>
          <w:i w:val="1"/>
          <w:iCs w:val="1"/>
          <w:rtl w:val="0"/>
        </w:rPr>
        <w:t xml:space="preserve">Semana 3</w:t>
      </w:r>
    </w:p>
    <w:p w:rsidR="00000000" w:rsidDel="00000000" w:rsidP="00000000" w:rsidRDefault="00000000" w:rsidRPr="00000000" w14:paraId="00000070">
      <w:pPr>
        <w:numPr>
          <w:ilvl w:val="1"/>
          <w:numId w:val="2"/>
        </w:numPr>
        <w:spacing w:after="0" w:afterAutospacing="0"/>
        <w:ind w:left="216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Implementación y Configuración de Entorno de Desarrollo</w:t>
      </w:r>
    </w:p>
    <w:p w:rsidR="00000000" w:rsidDel="00000000" w:rsidP="00000000" w:rsidRDefault="00000000" w:rsidRPr="00000000" w14:paraId="00000071">
      <w:pPr>
        <w:numPr>
          <w:ilvl w:val="2"/>
          <w:numId w:val="2"/>
        </w:numPr>
        <w:spacing w:after="0" w:afterAutospacing="0"/>
        <w:ind w:left="2880" w:hanging="360"/>
        <w:rPr>
          <w:rFonts w:ascii="Arial" w:cs="Arial" w:eastAsia="Arial" w:hAnsi="Arial"/>
          <w:b w:val="1"/>
          <w:bCs w:val="1"/>
          <w:i w:val="1"/>
          <w:iCs w:val="1"/>
        </w:rPr>
      </w:pPr>
      <w:r w:rsidDel="00000000" w:rsidR="00000000" w:rsidRPr="00000000">
        <w:rPr>
          <w:rFonts w:ascii="Arial" w:cs="Arial" w:eastAsia="Arial" w:hAnsi="Arial"/>
          <w:i w:val="1"/>
          <w:iCs w:val="1"/>
          <w:rtl w:val="0"/>
        </w:rPr>
        <w:t xml:space="preserve">Semana 4</w:t>
      </w:r>
    </w:p>
    <w:p w:rsidR="00000000" w:rsidDel="00000000" w:rsidP="00000000" w:rsidRDefault="00000000" w:rsidRPr="00000000" w14:paraId="00000072">
      <w:pPr>
        <w:numPr>
          <w:ilvl w:val="1"/>
          <w:numId w:val="2"/>
        </w:numPr>
        <w:spacing w:after="0" w:afterAutospacing="0"/>
        <w:ind w:left="2160" w:hanging="360"/>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Modelado de datos y definición de variables </w:t>
      </w:r>
    </w:p>
    <w:p w:rsidR="00000000" w:rsidDel="00000000" w:rsidP="00000000" w:rsidRDefault="00000000" w:rsidRPr="00000000" w14:paraId="00000073">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4</w:t>
      </w:r>
    </w:p>
    <w:p w:rsidR="00000000" w:rsidDel="00000000" w:rsidP="00000000" w:rsidRDefault="00000000" w:rsidRPr="00000000" w14:paraId="00000074">
      <w:pPr>
        <w:numPr>
          <w:ilvl w:val="0"/>
          <w:numId w:val="2"/>
        </w:numPr>
        <w:spacing w:after="0" w:afterAutospacing="0"/>
        <w:ind w:left="1440" w:hanging="36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2</w:t>
      </w:r>
    </w:p>
    <w:p w:rsidR="00000000" w:rsidDel="00000000" w:rsidP="00000000" w:rsidRDefault="00000000" w:rsidRPr="00000000" w14:paraId="00000075">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Desarrollo de Aplicación Web</w:t>
      </w:r>
    </w:p>
    <w:p w:rsidR="00000000" w:rsidDel="00000000" w:rsidP="00000000" w:rsidRDefault="00000000" w:rsidRPr="00000000" w14:paraId="00000076">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5 a Semana 7</w:t>
      </w:r>
    </w:p>
    <w:p w:rsidR="00000000" w:rsidDel="00000000" w:rsidP="00000000" w:rsidRDefault="00000000" w:rsidRPr="00000000" w14:paraId="00000077">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Desarrollo de Aplicación Móvil</w:t>
      </w:r>
    </w:p>
    <w:p w:rsidR="00000000" w:rsidDel="00000000" w:rsidP="00000000" w:rsidRDefault="00000000" w:rsidRPr="00000000" w14:paraId="00000078">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8 a Semana 10</w:t>
      </w:r>
    </w:p>
    <w:p w:rsidR="00000000" w:rsidDel="00000000" w:rsidP="00000000" w:rsidRDefault="00000000" w:rsidRPr="00000000" w14:paraId="00000079">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Desarrollo Aplicación de Escritorio</w:t>
      </w:r>
    </w:p>
    <w:p w:rsidR="00000000" w:rsidDel="00000000" w:rsidP="00000000" w:rsidRDefault="00000000" w:rsidRPr="00000000" w14:paraId="0000007A">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11 a Semana 13</w:t>
      </w:r>
    </w:p>
    <w:p w:rsidR="00000000" w:rsidDel="00000000" w:rsidP="00000000" w:rsidRDefault="00000000" w:rsidRPr="00000000" w14:paraId="0000007B">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Testing, QA y confección y ejecución de pruebas</w:t>
      </w:r>
    </w:p>
    <w:p w:rsidR="00000000" w:rsidDel="00000000" w:rsidP="00000000" w:rsidRDefault="00000000" w:rsidRPr="00000000" w14:paraId="0000007C">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14 a Semana 15</w:t>
      </w:r>
    </w:p>
    <w:p w:rsidR="00000000" w:rsidDel="00000000" w:rsidP="00000000" w:rsidRDefault="00000000" w:rsidRPr="00000000" w14:paraId="0000007D">
      <w:pPr>
        <w:numPr>
          <w:ilvl w:val="0"/>
          <w:numId w:val="2"/>
        </w:numPr>
        <w:spacing w:after="0" w:afterAutospacing="0"/>
        <w:ind w:left="1440" w:hanging="36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Fase 3</w:t>
      </w:r>
      <w:r w:rsidDel="00000000" w:rsidR="00000000" w:rsidRPr="00000000">
        <w:rPr>
          <w:rtl w:val="0"/>
        </w:rPr>
      </w:r>
    </w:p>
    <w:p w:rsidR="00000000" w:rsidDel="00000000" w:rsidP="00000000" w:rsidRDefault="00000000" w:rsidRPr="00000000" w14:paraId="0000007E">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Implementación de Solución</w:t>
      </w:r>
    </w:p>
    <w:p w:rsidR="00000000" w:rsidDel="00000000" w:rsidP="00000000" w:rsidRDefault="00000000" w:rsidRPr="00000000" w14:paraId="0000007F">
      <w:pPr>
        <w:numPr>
          <w:ilvl w:val="2"/>
          <w:numId w:val="2"/>
        </w:numPr>
        <w:spacing w:after="0" w:afterAutospacing="0"/>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16 a Semana 17</w:t>
      </w:r>
    </w:p>
    <w:p w:rsidR="00000000" w:rsidDel="00000000" w:rsidP="00000000" w:rsidRDefault="00000000" w:rsidRPr="00000000" w14:paraId="00000080">
      <w:pPr>
        <w:numPr>
          <w:ilvl w:val="1"/>
          <w:numId w:val="2"/>
        </w:numPr>
        <w:spacing w:after="0" w:afterAutospacing="0"/>
        <w:ind w:left="2160" w:hanging="360"/>
        <w:rPr>
          <w:rFonts w:ascii="Arial" w:cs="Arial" w:eastAsia="Arial" w:hAnsi="Arial"/>
          <w:b w:val="1"/>
          <w:bCs w:val="1"/>
        </w:rPr>
      </w:pPr>
      <w:r w:rsidDel="00000000" w:rsidR="00000000" w:rsidRPr="00000000">
        <w:rPr>
          <w:rFonts w:ascii="Arial" w:cs="Arial" w:eastAsia="Arial" w:hAnsi="Arial"/>
          <w:b w:val="1"/>
          <w:bCs w:val="1"/>
          <w:rtl w:val="0"/>
        </w:rPr>
        <w:t xml:space="preserve">Mantenimiento de Aplicaciones desplegadas</w:t>
      </w:r>
    </w:p>
    <w:p w:rsidR="00000000" w:rsidDel="00000000" w:rsidP="00000000" w:rsidRDefault="00000000" w:rsidRPr="00000000" w14:paraId="00000081">
      <w:pPr>
        <w:numPr>
          <w:ilvl w:val="2"/>
          <w:numId w:val="2"/>
        </w:numPr>
        <w:ind w:left="2880" w:hanging="360"/>
        <w:rPr>
          <w:rFonts w:ascii="Arial" w:cs="Arial" w:eastAsia="Arial" w:hAnsi="Arial"/>
          <w:i w:val="1"/>
          <w:iCs w:val="1"/>
        </w:rPr>
      </w:pPr>
      <w:r w:rsidDel="00000000" w:rsidR="00000000" w:rsidRPr="00000000">
        <w:rPr>
          <w:rFonts w:ascii="Arial" w:cs="Arial" w:eastAsia="Arial" w:hAnsi="Arial"/>
          <w:i w:val="1"/>
          <w:iCs w:val="1"/>
          <w:rtl w:val="0"/>
        </w:rPr>
        <w:t xml:space="preserve">Semana 18</w:t>
      </w:r>
    </w:p>
    <w:p w:rsidR="00000000" w:rsidDel="00000000" w:rsidP="00000000" w:rsidRDefault="00000000" w:rsidRPr="00000000" w14:paraId="00000082">
      <w:pPr>
        <w:ind w:left="720" w:firstLine="0"/>
        <w:rPr>
          <w:rFonts w:ascii="Arial" w:cs="Arial" w:eastAsia="Arial" w:hAnsi="Arial"/>
          <w:i w:val="1"/>
          <w:iCs w:val="1"/>
        </w:rPr>
      </w:pPr>
      <w:r w:rsidDel="00000000" w:rsidR="00000000" w:rsidRPr="00000000">
        <w:rPr>
          <w:rFonts w:ascii="Arial" w:cs="Arial" w:eastAsia="Arial" w:hAnsi="Arial"/>
          <w:rtl w:val="0"/>
        </w:rPr>
        <w:t xml:space="preserve">Esta definición de hitos y fechas nos permite mantener un correcto alineamiento sobre el ritmo en que se llevará a cabo el desarrollo de las aplicaciones y también gracias a estos, nos permite desglosar de mejor manera los requerimientos a trabajar</w:t>
      </w:r>
      <w:r w:rsidDel="00000000" w:rsidR="00000000" w:rsidRPr="00000000">
        <w:rPr>
          <w:rtl w:val="0"/>
        </w:rPr>
      </w:r>
    </w:p>
    <w:p w:rsidR="00000000" w:rsidDel="00000000" w:rsidP="00000000" w:rsidRDefault="00000000" w:rsidRPr="00000000" w14:paraId="00000083">
      <w:pPr>
        <w:pStyle w:val="Heading1"/>
        <w:numPr>
          <w:ilvl w:val="0"/>
          <w:numId w:val="3"/>
        </w:numPr>
        <w:spacing w:before="200" w:lineRule="auto"/>
        <w:ind w:left="720" w:hanging="360"/>
        <w:rPr>
          <w:rFonts w:ascii="Arial" w:cs="Arial" w:eastAsia="Arial" w:hAnsi="Arial"/>
          <w:color w:val="000000"/>
        </w:rPr>
      </w:pPr>
      <w:bookmarkStart w:colFirst="0" w:colLast="0" w:name="_heading=h.s2yvczeow194" w:id="12"/>
      <w:bookmarkEnd w:id="12"/>
      <w:r w:rsidDel="00000000" w:rsidR="00000000" w:rsidRPr="00000000">
        <w:rPr>
          <w:rFonts w:ascii="Arial" w:cs="Arial" w:eastAsia="Arial" w:hAnsi="Arial"/>
          <w:color w:val="000000"/>
          <w:rtl w:val="0"/>
        </w:rPr>
        <w:t xml:space="preserve">Limitaciones:</w:t>
      </w:r>
    </w:p>
    <w:p w:rsidR="00000000" w:rsidDel="00000000" w:rsidP="00000000" w:rsidRDefault="00000000" w:rsidRPr="00000000" w14:paraId="00000084">
      <w:pPr>
        <w:ind w:left="720" w:firstLine="0"/>
        <w:rPr>
          <w:rFonts w:ascii="Arial" w:cs="Arial" w:eastAsia="Arial" w:hAnsi="Arial"/>
        </w:rPr>
      </w:pPr>
      <w:r w:rsidDel="00000000" w:rsidR="00000000" w:rsidRPr="00000000">
        <w:rPr>
          <w:rFonts w:ascii="Arial" w:cs="Arial" w:eastAsia="Arial" w:hAnsi="Arial"/>
          <w:rtl w:val="0"/>
        </w:rPr>
        <w:t xml:space="preserve">Algunas limitaciones que se han identificado a las que nos podemos enfrentar dentro del desarrollo del sistema y posiblemente durante su implementación son:</w:t>
      </w:r>
    </w:p>
    <w:p w:rsidR="00000000" w:rsidDel="00000000" w:rsidP="00000000" w:rsidRDefault="00000000" w:rsidRPr="00000000" w14:paraId="00000085">
      <w:pPr>
        <w:numPr>
          <w:ilvl w:val="0"/>
          <w:numId w:val="5"/>
        </w:numPr>
        <w:spacing w:after="0" w:afterAutospacing="0"/>
        <w:ind w:left="1440" w:hanging="360"/>
        <w:rPr>
          <w:rFonts w:ascii="Arial" w:cs="Arial" w:eastAsia="Arial" w:hAnsi="Arial"/>
          <w:u w:val="none"/>
        </w:rPr>
      </w:pPr>
      <w:r w:rsidDel="00000000" w:rsidR="00000000" w:rsidRPr="00000000">
        <w:rPr>
          <w:rFonts w:ascii="Arial" w:cs="Arial" w:eastAsia="Arial" w:hAnsi="Arial"/>
          <w:rtl w:val="0"/>
        </w:rPr>
        <w:t xml:space="preserve">Errores en exportación de aplicaciones</w:t>
      </w:r>
    </w:p>
    <w:p w:rsidR="00000000" w:rsidDel="00000000" w:rsidP="00000000" w:rsidRDefault="00000000" w:rsidRPr="00000000" w14:paraId="00000086">
      <w:pPr>
        <w:numPr>
          <w:ilvl w:val="0"/>
          <w:numId w:val="5"/>
        </w:numPr>
        <w:spacing w:after="0" w:afterAutospacing="0"/>
        <w:ind w:left="1440" w:hanging="360"/>
        <w:rPr>
          <w:rFonts w:ascii="Arial" w:cs="Arial" w:eastAsia="Arial" w:hAnsi="Arial"/>
          <w:u w:val="none"/>
        </w:rPr>
      </w:pPr>
      <w:r w:rsidDel="00000000" w:rsidR="00000000" w:rsidRPr="00000000">
        <w:rPr>
          <w:rFonts w:ascii="Arial" w:cs="Arial" w:eastAsia="Arial" w:hAnsi="Arial"/>
          <w:rtl w:val="0"/>
        </w:rPr>
        <w:t xml:space="preserve">Dependencia operativa de las APIs</w:t>
      </w:r>
    </w:p>
    <w:p w:rsidR="00000000" w:rsidDel="00000000" w:rsidP="00000000" w:rsidRDefault="00000000" w:rsidRPr="00000000" w14:paraId="00000087">
      <w:pPr>
        <w:numPr>
          <w:ilvl w:val="0"/>
          <w:numId w:val="5"/>
        </w:numPr>
        <w:spacing w:after="0" w:afterAutospacing="0"/>
        <w:ind w:left="1440" w:hanging="360"/>
        <w:rPr>
          <w:rFonts w:ascii="Arial" w:cs="Arial" w:eastAsia="Arial" w:hAnsi="Arial"/>
          <w:u w:val="none"/>
        </w:rPr>
      </w:pPr>
      <w:r w:rsidDel="00000000" w:rsidR="00000000" w:rsidRPr="00000000">
        <w:rPr>
          <w:rFonts w:ascii="Arial" w:cs="Arial" w:eastAsia="Arial" w:hAnsi="Arial"/>
          <w:rtl w:val="0"/>
        </w:rPr>
        <w:t xml:space="preserve">Errores de compatibilidad de herramientas de desarrollo y/o versiones de las mismas</w:t>
      </w:r>
    </w:p>
    <w:p w:rsidR="00000000" w:rsidDel="00000000" w:rsidP="00000000" w:rsidRDefault="00000000" w:rsidRPr="00000000" w14:paraId="00000088">
      <w:pPr>
        <w:numPr>
          <w:ilvl w:val="0"/>
          <w:numId w:val="5"/>
        </w:numPr>
        <w:spacing w:after="0" w:afterAutospacing="0"/>
        <w:ind w:left="1440" w:hanging="360"/>
        <w:rPr>
          <w:rFonts w:ascii="Arial" w:cs="Arial" w:eastAsia="Arial" w:hAnsi="Arial"/>
          <w:u w:val="none"/>
        </w:rPr>
      </w:pPr>
      <w:r w:rsidDel="00000000" w:rsidR="00000000" w:rsidRPr="00000000">
        <w:rPr>
          <w:rFonts w:ascii="Arial" w:cs="Arial" w:eastAsia="Arial" w:hAnsi="Arial"/>
          <w:rtl w:val="0"/>
        </w:rPr>
        <w:t xml:space="preserve">Limitaciones por conectividad continua</w:t>
      </w:r>
    </w:p>
    <w:p w:rsidR="00000000" w:rsidDel="00000000" w:rsidP="00000000" w:rsidRDefault="00000000" w:rsidRPr="00000000" w14:paraId="00000089">
      <w:pPr>
        <w:numPr>
          <w:ilvl w:val="0"/>
          <w:numId w:val="5"/>
        </w:numPr>
        <w:ind w:left="1440" w:hanging="360"/>
        <w:rPr>
          <w:rFonts w:ascii="Arial" w:cs="Arial" w:eastAsia="Arial" w:hAnsi="Arial"/>
          <w:u w:val="none"/>
        </w:rPr>
      </w:pPr>
      <w:r w:rsidDel="00000000" w:rsidR="00000000" w:rsidRPr="00000000">
        <w:rPr>
          <w:rFonts w:ascii="Arial" w:cs="Arial" w:eastAsia="Arial" w:hAnsi="Arial"/>
          <w:rtl w:val="0"/>
        </w:rPr>
        <w:t xml:space="preserve">Dificultades al configurar entornos de desarrollo y/o entornos de </w:t>
      </w:r>
      <w:r w:rsidDel="00000000" w:rsidR="00000000" w:rsidRPr="00000000">
        <w:rPr>
          <w:rFonts w:ascii="Arial" w:cs="Arial" w:eastAsia="Arial" w:hAnsi="Arial"/>
          <w:rtl w:val="0"/>
        </w:rPr>
        <w:t xml:space="preserve">Monorepo</w:t>
      </w:r>
      <w:r w:rsidDel="00000000" w:rsidR="00000000" w:rsidRPr="00000000">
        <w:rPr>
          <w:rtl w:val="0"/>
        </w:rPr>
      </w:r>
    </w:p>
    <w:p w:rsidR="00000000" w:rsidDel="00000000" w:rsidP="00000000" w:rsidRDefault="00000000" w:rsidRPr="00000000" w14:paraId="0000008A">
      <w:pPr>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08B">
      <w:pPr>
        <w:pStyle w:val="Heading1"/>
        <w:numPr>
          <w:ilvl w:val="0"/>
          <w:numId w:val="3"/>
        </w:numPr>
        <w:spacing w:after="0" w:afterAutospacing="0"/>
        <w:ind w:left="720" w:hanging="360"/>
        <w:rPr>
          <w:rFonts w:ascii="Arial" w:cs="Arial" w:eastAsia="Arial" w:hAnsi="Arial"/>
          <w:color w:val="000000"/>
        </w:rPr>
      </w:pPr>
      <w:bookmarkStart w:colFirst="0" w:colLast="0" w:name="_heading=h.nju4ddcl9ab4" w:id="13"/>
      <w:bookmarkEnd w:id="13"/>
      <w:r w:rsidDel="00000000" w:rsidR="00000000" w:rsidRPr="00000000">
        <w:rPr>
          <w:rFonts w:ascii="Arial" w:cs="Arial" w:eastAsia="Arial" w:hAnsi="Arial"/>
          <w:color w:val="000000"/>
          <w:rtl w:val="0"/>
        </w:rPr>
        <w:t xml:space="preserve">Anexos</w:t>
      </w:r>
      <w:r w:rsidDel="00000000" w:rsidR="00000000" w:rsidRPr="00000000">
        <w:rPr>
          <w:rtl w:val="0"/>
        </w:rPr>
      </w:r>
    </w:p>
    <w:p w:rsidR="00000000" w:rsidDel="00000000" w:rsidP="00000000" w:rsidRDefault="00000000" w:rsidRPr="00000000" w14:paraId="0000008C">
      <w:pPr>
        <w:pStyle w:val="Heading2"/>
        <w:numPr>
          <w:ilvl w:val="1"/>
          <w:numId w:val="3"/>
        </w:numPr>
        <w:spacing w:before="0" w:beforeAutospacing="0"/>
        <w:ind w:left="1440" w:hanging="360"/>
        <w:rPr>
          <w:rFonts w:ascii="Arial" w:cs="Arial" w:eastAsia="Arial" w:hAnsi="Arial"/>
        </w:rPr>
      </w:pPr>
      <w:bookmarkStart w:colFirst="0" w:colLast="0" w:name="_heading=h.v9il4136kd8q" w:id="14"/>
      <w:bookmarkEnd w:id="14"/>
      <w:hyperlink r:id="rId8">
        <w:r w:rsidDel="00000000" w:rsidR="00000000" w:rsidRPr="00000000">
          <w:rPr>
            <w:rFonts w:ascii="Arial" w:cs="Arial" w:eastAsia="Arial" w:hAnsi="Arial"/>
            <w:color w:val="1155cc"/>
            <w:u w:val="single"/>
            <w:rtl w:val="0"/>
          </w:rPr>
          <w:t xml:space="preserve">Carta Gantt </w:t>
        </w:r>
      </w:hyperlink>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tl w:val="0"/>
        </w:rPr>
      </w:r>
    </w:p>
    <w:sectPr>
      <w:headerReference r:id="rId9" w:type="default"/>
      <w:headerReference r:id="rId10" w:type="first"/>
      <w:footerReference r:id="rId11"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b w:val="1"/>
        <w:bCs w:val="1"/>
        <w:color w:val="000000"/>
      </w:rPr>
    </w:pPr>
    <w:r w:rsidDel="00000000" w:rsidR="00000000" w:rsidRPr="00000000">
      <w:rPr>
        <w:rtl w:val="0"/>
      </w:rPr>
    </w:r>
  </w:p>
  <w:p w:rsidR="00000000" w:rsidDel="00000000" w:rsidP="00000000" w:rsidRDefault="00000000" w:rsidRPr="00000000" w14:paraId="0000008F">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-152557</wp:posOffset>
          </wp:positionV>
          <wp:extent cx="932815" cy="231775"/>
          <wp:effectExtent b="0" l="0" r="0" t="0"/>
          <wp:wrapSquare wrapText="bothSides" distB="0" distT="0" distL="114300" distR="114300"/>
          <wp:docPr id="25"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rPr>
    </w:pPr>
    <w:r w:rsidDel="00000000" w:rsidR="00000000" w:rsidRPr="00000000">
      <w:rPr>
        <w:color w:val="000000"/>
      </w:rPr>
      <w:drawing>
        <wp:inline distB="0" distT="0" distL="0" distR="0">
          <wp:extent cx="3057756" cy="673742"/>
          <wp:effectExtent b="0" l="0" r="0" t="0"/>
          <wp:docPr id="2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color w:val="00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2"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table" w:styleId="a5" w:customStyle="1">
    <w:basedOn w:val="TableNormal"/>
    <w:tblPr>
      <w:tblStyleRowBandSize w:val="1"/>
      <w:tblStyleColBandSize w:val="1"/>
      <w:tblCellMar>
        <w:top w:w="100.0" w:type="dxa"/>
        <w:left w:w="100.0" w:type="dxa"/>
        <w:bottom w:w="100.0" w:type="dxa"/>
        <w:right w:w="100.0" w:type="dxa"/>
      </w:tblCellMar>
    </w:tblPr>
  </w:style>
  <w:style w:type="table" w:styleId="a6" w:customStyle="1">
    <w:basedOn w:val="TableNormal"/>
    <w:tblPr>
      <w:tblStyleRowBandSize w:val="1"/>
      <w:tblStyleColBandSize w:val="1"/>
      <w:tblCellMar>
        <w:top w:w="100.0" w:type="dxa"/>
        <w:left w:w="100.0" w:type="dxa"/>
        <w:bottom w:w="100.0" w:type="dxa"/>
        <w:right w:w="100.0" w:type="dxa"/>
      </w:tblCellMar>
    </w:tblPr>
  </w:style>
  <w:style w:type="table" w:styleId="a7" w:customStyle="1">
    <w:basedOn w:val="TableNormal"/>
    <w:tblPr>
      <w:tblStyleRowBandSize w:val="1"/>
      <w:tblStyleColBandSize w:val="1"/>
      <w:tblCellMar>
        <w:top w:w="100.0" w:type="dxa"/>
        <w:left w:w="100.0" w:type="dxa"/>
        <w:bottom w:w="100.0" w:type="dxa"/>
        <w:right w:w="100.0" w:type="dxa"/>
      </w:tblCellMar>
    </w:tblPr>
  </w:style>
  <w:style w:type="table" w:styleId="a8" w:customSty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Y2mqUt2CdD35FpslYoe49iBnGX7eZsfn/edit" TargetMode="External"/><Relationship Id="rId8" Type="http://schemas.openxmlformats.org/officeDocument/2006/relationships/hyperlink" Target="https://docs.google.com/document/d/1Y2mqUt2CdD35FpslYoe49iBnGX7eZsfn/ed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kqx4gTIGDvKRwar9pEAHHks4IA==">CgMxLjAyDmguaDVrNXkybml4eTZ0Mg5oLmZwdmhrNnZyb2F6ZDIOaC5td29vMnh0bzl0NjEyDmguejB3MHp1ZXd0d2tyMg5oLm9kNnB5MHd6dHZtbDIOaC5vY2pvajE1cGFteTcyDWguMjNobmcyeWZ3cjkyDmguNDU1emZnYnU5M2N1Mg5oLjdwbWl1emR3NTk3NzINaC5oNTN2YnZoazU1cTIOaC45emJ4d253dHlobW4yDWguMWxxNGsxbnJmYnMyDmguczJ5dmN6ZW93MTk0Mg5oLm5qdTRkZGNsOWFiNDIOaC52OWlsNDEzNmtkOHE4AHIhMVBmTU11ZnlvNDFRNjlYd1NaVDhYdm05U2NQSkFQU3R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