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398F0" w14:textId="507ABD1F" w:rsidR="00BB6E7A" w:rsidRDefault="00BB6E7A" w:rsidP="00BE2CF5">
      <w:pPr>
        <w:jc w:val="center"/>
        <w:rPr>
          <w:b/>
          <w:bCs/>
        </w:rPr>
      </w:pPr>
      <w:r w:rsidRPr="00BE2CF5">
        <w:rPr>
          <w:b/>
          <w:bCs/>
        </w:rPr>
        <w:t>LearnToWrite</w:t>
      </w:r>
      <w:r w:rsidR="00BE2CF5" w:rsidRPr="00BE2CF5">
        <w:rPr>
          <w:b/>
          <w:bCs/>
        </w:rPr>
        <w:t xml:space="preserve"> Documentation</w:t>
      </w:r>
    </w:p>
    <w:p w14:paraId="0FB6343E" w14:textId="3D8E4C4C" w:rsidR="00B2530D" w:rsidRDefault="00B2530D" w:rsidP="00BE2CF5">
      <w:pPr>
        <w:jc w:val="center"/>
        <w:rPr>
          <w:b/>
          <w:bCs/>
        </w:rPr>
      </w:pPr>
      <w:r>
        <w:rPr>
          <w:b/>
          <w:bCs/>
        </w:rPr>
        <w:t>Overview of Letter Creation</w:t>
      </w:r>
    </w:p>
    <w:p w14:paraId="1711E2F8" w14:textId="75F290F5" w:rsidR="00E43830" w:rsidRPr="00EB16A6" w:rsidRDefault="00E43830" w:rsidP="00E43830">
      <w:r w:rsidRPr="00EB16A6">
        <w:t>8</w:t>
      </w:r>
      <w:r w:rsidR="00A871FD">
        <w:t>/</w:t>
      </w:r>
      <w:r w:rsidRPr="00EB16A6">
        <w:t>27</w:t>
      </w:r>
      <w:r w:rsidR="00A871FD">
        <w:t>/</w:t>
      </w:r>
      <w:r w:rsidRPr="00EB16A6">
        <w:t>21</w:t>
      </w:r>
    </w:p>
    <w:p w14:paraId="5DC7E747" w14:textId="2A8510B2" w:rsidR="00BB6E7A" w:rsidRPr="00B850EE" w:rsidRDefault="00B850EE" w:rsidP="00BB6E7A">
      <w:pPr>
        <w:rPr>
          <w:u w:val="single"/>
        </w:rPr>
      </w:pPr>
      <w:r w:rsidRPr="00B850EE">
        <w:rPr>
          <w:u w:val="single"/>
        </w:rPr>
        <w:t>Creating the Letter</w:t>
      </w:r>
    </w:p>
    <w:p w14:paraId="7F440175" w14:textId="1C73A393" w:rsidR="00B850EE" w:rsidRDefault="00BB6E7A" w:rsidP="00140A73">
      <w:r>
        <w:t xml:space="preserve">ImageToExcel.py: The program that converts image files into excel for labeling.  </w:t>
      </w:r>
      <w:r w:rsidR="00140A73">
        <w:t xml:space="preserve"> </w:t>
      </w:r>
      <w:r w:rsidR="002255FB">
        <w:t>To start first, c</w:t>
      </w:r>
      <w:r w:rsidR="00140A73">
        <w:t xml:space="preserve">reate a 800 x 600 picture in paint.  Using the </w:t>
      </w:r>
      <w:r w:rsidR="00F34F11">
        <w:t>S</w:t>
      </w:r>
      <w:r w:rsidR="00140A73">
        <w:t>cript font in a large size, write a letter</w:t>
      </w:r>
      <w:r w:rsidR="001A72A5">
        <w:t xml:space="preserve"> and save the file under Letter_X</w:t>
      </w:r>
      <w:r w:rsidR="00140A73">
        <w:t>.</w:t>
      </w:r>
      <w:r w:rsidR="005C4B35">
        <w:t xml:space="preserve">  </w:t>
      </w:r>
    </w:p>
    <w:p w14:paraId="0B5A5E14" w14:textId="0AD31DF8" w:rsidR="00B434B5" w:rsidRDefault="00B434B5" w:rsidP="00140A73"/>
    <w:p w14:paraId="7369007E" w14:textId="3D27388D" w:rsidR="00140A73" w:rsidRDefault="00140A73" w:rsidP="00BB6E7A">
      <w:r w:rsidRPr="00140A73">
        <w:rPr>
          <w:noProof/>
        </w:rPr>
        <w:drawing>
          <wp:inline distT="0" distB="0" distL="0" distR="0" wp14:anchorId="3DBE5EAC" wp14:editId="2BA6D421">
            <wp:extent cx="3575050" cy="3455500"/>
            <wp:effectExtent l="0" t="0" r="635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3577709" cy="3458070"/>
                    </a:xfrm>
                    <a:prstGeom prst="rect">
                      <a:avLst/>
                    </a:prstGeom>
                  </pic:spPr>
                </pic:pic>
              </a:graphicData>
            </a:graphic>
          </wp:inline>
        </w:drawing>
      </w:r>
    </w:p>
    <w:p w14:paraId="24B15E87" w14:textId="7F7EFC92" w:rsidR="00140A73" w:rsidRDefault="006200FC" w:rsidP="00BB6E7A">
      <w:r>
        <w:t>Figure 1. Creation of Letter M in Paint</w:t>
      </w:r>
    </w:p>
    <w:p w14:paraId="77AFCF9D" w14:textId="2EBCAF00" w:rsidR="0016236E" w:rsidRDefault="0016236E" w:rsidP="00BB6E7A"/>
    <w:p w14:paraId="17925B4F" w14:textId="2C94F852" w:rsidR="0016236E" w:rsidRDefault="005C4B35" w:rsidP="00BB6E7A">
      <w:r>
        <w:t>Save the file</w:t>
      </w:r>
      <w:r w:rsidR="0016236E">
        <w:t xml:space="preserve"> in the same directory as ImageToExcel.py.  In ImageToExcel.py, change the file name to that letter and run the program.</w:t>
      </w:r>
    </w:p>
    <w:p w14:paraId="58839780" w14:textId="285995BC" w:rsidR="00140A73" w:rsidRDefault="00140A73" w:rsidP="00BB6E7A">
      <w:r w:rsidRPr="00140A73">
        <w:rPr>
          <w:noProof/>
        </w:rPr>
        <w:drawing>
          <wp:inline distT="0" distB="0" distL="0" distR="0" wp14:anchorId="7E9D45FC" wp14:editId="7292CAC8">
            <wp:extent cx="4810796" cy="609685"/>
            <wp:effectExtent l="0" t="0" r="8890" b="0"/>
            <wp:docPr id="5" name="Picture 5" descr="A picture containing text, device, gaug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evice, gauge, meter&#10;&#10;Description automatically generated"/>
                    <pic:cNvPicPr/>
                  </pic:nvPicPr>
                  <pic:blipFill>
                    <a:blip r:embed="rId5"/>
                    <a:stretch>
                      <a:fillRect/>
                    </a:stretch>
                  </pic:blipFill>
                  <pic:spPr>
                    <a:xfrm>
                      <a:off x="0" y="0"/>
                      <a:ext cx="4810796" cy="609685"/>
                    </a:xfrm>
                    <a:prstGeom prst="rect">
                      <a:avLst/>
                    </a:prstGeom>
                  </pic:spPr>
                </pic:pic>
              </a:graphicData>
            </a:graphic>
          </wp:inline>
        </w:drawing>
      </w:r>
    </w:p>
    <w:p w14:paraId="0FD2232B" w14:textId="70120727" w:rsidR="00A80D16" w:rsidRDefault="00A80D16" w:rsidP="00BB6E7A">
      <w:r>
        <w:t>Figure 2: Updating filename in ImageToExcel.py</w:t>
      </w:r>
    </w:p>
    <w:p w14:paraId="1EC7ECC4" w14:textId="0139B0CB" w:rsidR="00566923" w:rsidRDefault="00566923" w:rsidP="00BB6E7A">
      <w:r>
        <w:t xml:space="preserve">An excel file is </w:t>
      </w:r>
      <w:r w:rsidR="00B33105">
        <w:t xml:space="preserve">then </w:t>
      </w:r>
      <w:r>
        <w:t xml:space="preserve">created showing the coordinates of the picture.  </w:t>
      </w:r>
    </w:p>
    <w:p w14:paraId="62E013FB" w14:textId="1567771E" w:rsidR="00140A73" w:rsidRDefault="00140A73" w:rsidP="00BB6E7A"/>
    <w:p w14:paraId="6F0DCD99" w14:textId="7A900F41" w:rsidR="00140A73" w:rsidRDefault="00140A73" w:rsidP="00BB6E7A">
      <w:r w:rsidRPr="00140A73">
        <w:rPr>
          <w:noProof/>
        </w:rPr>
        <w:lastRenderedPageBreak/>
        <w:drawing>
          <wp:inline distT="0" distB="0" distL="0" distR="0" wp14:anchorId="0DF764CE" wp14:editId="266A11E5">
            <wp:extent cx="5943600" cy="2191385"/>
            <wp:effectExtent l="0" t="0" r="0" b="0"/>
            <wp:docPr id="6" name="Picture 6" descr="A picture containing sky, insect,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ky, insect, lamp&#10;&#10;Description automatically generated"/>
                    <pic:cNvPicPr/>
                  </pic:nvPicPr>
                  <pic:blipFill>
                    <a:blip r:embed="rId6"/>
                    <a:stretch>
                      <a:fillRect/>
                    </a:stretch>
                  </pic:blipFill>
                  <pic:spPr>
                    <a:xfrm>
                      <a:off x="0" y="0"/>
                      <a:ext cx="5943600" cy="2191385"/>
                    </a:xfrm>
                    <a:prstGeom prst="rect">
                      <a:avLst/>
                    </a:prstGeom>
                  </pic:spPr>
                </pic:pic>
              </a:graphicData>
            </a:graphic>
          </wp:inline>
        </w:drawing>
      </w:r>
    </w:p>
    <w:p w14:paraId="03A63C22" w14:textId="1409DA89" w:rsidR="00C50853" w:rsidRDefault="00C50853" w:rsidP="00BB6E7A">
      <w:r>
        <w:t>Figure 3. Letter m in Excel</w:t>
      </w:r>
    </w:p>
    <w:p w14:paraId="1D39D833" w14:textId="5615D88A" w:rsidR="00140A73" w:rsidRDefault="00140A73" w:rsidP="00BB6E7A"/>
    <w:p w14:paraId="1F2119D3" w14:textId="63F26661" w:rsidR="00140A73" w:rsidRDefault="00566923" w:rsidP="00BB6E7A">
      <w:r>
        <w:t xml:space="preserve">From here, </w:t>
      </w:r>
      <w:r w:rsidR="00901C71">
        <w:t>you can see the pixels of the letter m.  All black pixels are read by LearnToWrite as 0s so</w:t>
      </w:r>
      <w:r w:rsidR="00B22CBC">
        <w:t xml:space="preserve"> all the dark spaces contain 0s</w:t>
      </w:r>
      <w:r w:rsidR="00901C71">
        <w:t>.  To create decision window 1, zoom in on where the letter would start.  In the case of m, we are starting on the leftmost part of the image</w:t>
      </w:r>
      <w:r w:rsidR="00BF4205">
        <w:t xml:space="preserve"> as seen below</w:t>
      </w:r>
      <w:r w:rsidR="00901C71">
        <w:t>.</w:t>
      </w:r>
    </w:p>
    <w:p w14:paraId="7CB55194" w14:textId="63E0F986" w:rsidR="00555110" w:rsidRDefault="00555110" w:rsidP="00BB6E7A">
      <w:r w:rsidRPr="00555110">
        <w:rPr>
          <w:noProof/>
        </w:rPr>
        <w:drawing>
          <wp:inline distT="0" distB="0" distL="0" distR="0" wp14:anchorId="567DECB9" wp14:editId="5070DB08">
            <wp:extent cx="4781550" cy="30861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7"/>
                    <a:srcRect l="10791" t="12257" r="8760" b="10379"/>
                    <a:stretch/>
                  </pic:blipFill>
                  <pic:spPr bwMode="auto">
                    <a:xfrm>
                      <a:off x="0" y="0"/>
                      <a:ext cx="4781550" cy="3086100"/>
                    </a:xfrm>
                    <a:prstGeom prst="rect">
                      <a:avLst/>
                    </a:prstGeom>
                    <a:ln>
                      <a:noFill/>
                    </a:ln>
                    <a:extLst>
                      <a:ext uri="{53640926-AAD7-44D8-BBD7-CCE9431645EC}">
                        <a14:shadowObscured xmlns:a14="http://schemas.microsoft.com/office/drawing/2010/main"/>
                      </a:ext>
                    </a:extLst>
                  </pic:spPr>
                </pic:pic>
              </a:graphicData>
            </a:graphic>
          </wp:inline>
        </w:drawing>
      </w:r>
    </w:p>
    <w:p w14:paraId="48D16D2F" w14:textId="04CD696C" w:rsidR="00541929" w:rsidRDefault="00541929" w:rsidP="00BB6E7A">
      <w:r>
        <w:t xml:space="preserve">Figure 4. Pixels of Letter M in </w:t>
      </w:r>
      <w:r w:rsidR="007244FE">
        <w:t>E</w:t>
      </w:r>
      <w:r>
        <w:t>xcel</w:t>
      </w:r>
    </w:p>
    <w:p w14:paraId="5CB6AC54" w14:textId="244A6124" w:rsidR="00B850EE" w:rsidRDefault="00B850EE" w:rsidP="00BB6E7A"/>
    <w:p w14:paraId="56CD927D" w14:textId="7C9D4EF4" w:rsidR="00B850EE" w:rsidRDefault="00B850EE" w:rsidP="00BB6E7A"/>
    <w:p w14:paraId="664D0C48" w14:textId="77777777" w:rsidR="00CD169B" w:rsidRDefault="00CD169B" w:rsidP="00BB6E7A"/>
    <w:p w14:paraId="20CDE359" w14:textId="77777777" w:rsidR="00CD169B" w:rsidRDefault="00CD169B" w:rsidP="00BB6E7A"/>
    <w:p w14:paraId="74C7423C" w14:textId="77777777" w:rsidR="00CD169B" w:rsidRDefault="00CD169B" w:rsidP="00BB6E7A"/>
    <w:p w14:paraId="55098852" w14:textId="77777777" w:rsidR="00CD169B" w:rsidRDefault="00CD169B" w:rsidP="00BB6E7A"/>
    <w:p w14:paraId="494A79AB" w14:textId="29EF1BC8" w:rsidR="00555110" w:rsidRDefault="00555110" w:rsidP="00BB6E7A">
      <w:r>
        <w:t xml:space="preserve">To make your first decision window, place two 1s in the bottom corner and top corner of the box diagonally across.  LearnToWrite will be able to read these two coordinates and calculate the other points of the box.  In this example, the number 1 is highlighted and the decision window as it would be created is highlighted between the two corners.  </w:t>
      </w:r>
    </w:p>
    <w:p w14:paraId="7E2BE6A2" w14:textId="39EAE20C" w:rsidR="00B850EE" w:rsidRDefault="00CD169B" w:rsidP="00BB6E7A">
      <w:r w:rsidRPr="00555110">
        <w:rPr>
          <w:noProof/>
        </w:rPr>
        <w:drawing>
          <wp:anchor distT="0" distB="0" distL="114300" distR="114300" simplePos="0" relativeHeight="251658240" behindDoc="1" locked="0" layoutInCell="1" allowOverlap="1" wp14:anchorId="02EEC67F" wp14:editId="5B687E75">
            <wp:simplePos x="0" y="0"/>
            <wp:positionH relativeFrom="column">
              <wp:posOffset>0</wp:posOffset>
            </wp:positionH>
            <wp:positionV relativeFrom="paragraph">
              <wp:posOffset>0</wp:posOffset>
            </wp:positionV>
            <wp:extent cx="4870450" cy="5011420"/>
            <wp:effectExtent l="0" t="0" r="6350" b="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70450" cy="5011420"/>
                    </a:xfrm>
                    <a:prstGeom prst="rect">
                      <a:avLst/>
                    </a:prstGeom>
                  </pic:spPr>
                </pic:pic>
              </a:graphicData>
            </a:graphic>
          </wp:anchor>
        </w:drawing>
      </w:r>
    </w:p>
    <w:p w14:paraId="12C57348" w14:textId="570D1546" w:rsidR="00B850EE" w:rsidRDefault="00B850EE" w:rsidP="00BB6E7A"/>
    <w:p w14:paraId="384F9A7D" w14:textId="77777777" w:rsidR="00B850EE" w:rsidRDefault="00B850EE" w:rsidP="00BB6E7A"/>
    <w:p w14:paraId="5A76DBDB" w14:textId="77777777" w:rsidR="00B850EE" w:rsidRDefault="00B850EE" w:rsidP="00BB6E7A"/>
    <w:p w14:paraId="6DAEB161" w14:textId="7F7F1FFD" w:rsidR="00B850EE" w:rsidRDefault="00B850EE" w:rsidP="00BB6E7A"/>
    <w:p w14:paraId="15F8722F" w14:textId="301E4CDF" w:rsidR="00E10F0C" w:rsidRDefault="00E10F0C" w:rsidP="00BB6E7A"/>
    <w:p w14:paraId="1577DCE2" w14:textId="77777777" w:rsidR="00E10F0C" w:rsidRDefault="00E10F0C" w:rsidP="00BB6E7A"/>
    <w:p w14:paraId="72F52153" w14:textId="77777777" w:rsidR="00CD169B" w:rsidRDefault="00CD169B" w:rsidP="00BB6E7A"/>
    <w:p w14:paraId="11709467" w14:textId="77777777" w:rsidR="00CD169B" w:rsidRDefault="00CD169B" w:rsidP="00BB6E7A"/>
    <w:p w14:paraId="5CB9C9C0" w14:textId="77777777" w:rsidR="00CD169B" w:rsidRDefault="00CD169B" w:rsidP="00BB6E7A"/>
    <w:p w14:paraId="1595E13A" w14:textId="77777777" w:rsidR="00CD169B" w:rsidRDefault="00CD169B" w:rsidP="00BB6E7A"/>
    <w:p w14:paraId="1AE542DE" w14:textId="77777777" w:rsidR="00CD169B" w:rsidRDefault="00CD169B" w:rsidP="00BB6E7A"/>
    <w:p w14:paraId="6A8EEFF6" w14:textId="77777777" w:rsidR="00CD169B" w:rsidRDefault="00CD169B" w:rsidP="00BB6E7A"/>
    <w:p w14:paraId="600BF8A3" w14:textId="77777777" w:rsidR="00CD169B" w:rsidRDefault="00CD169B" w:rsidP="00BB6E7A"/>
    <w:p w14:paraId="4C2219E6" w14:textId="77777777" w:rsidR="00CD169B" w:rsidRDefault="00CD169B" w:rsidP="00BB6E7A"/>
    <w:p w14:paraId="1B0BA82F" w14:textId="77777777" w:rsidR="00CD169B" w:rsidRDefault="00CD169B" w:rsidP="00BB6E7A"/>
    <w:p w14:paraId="136B0A74" w14:textId="77777777" w:rsidR="00CD169B" w:rsidRDefault="00CD169B" w:rsidP="00BB6E7A"/>
    <w:p w14:paraId="264129B8" w14:textId="77777777" w:rsidR="00CD169B" w:rsidRDefault="00CD169B" w:rsidP="00BB6E7A"/>
    <w:p w14:paraId="4EEE7E59" w14:textId="2FE001AC" w:rsidR="004427EE" w:rsidRDefault="00B80F95" w:rsidP="00BB6E7A">
      <w:r>
        <w:t xml:space="preserve">Figure 5. Creation of First Decision Window </w:t>
      </w:r>
    </w:p>
    <w:p w14:paraId="67B8483A" w14:textId="77777777" w:rsidR="004427EE" w:rsidRDefault="004427EE" w:rsidP="00BB6E7A"/>
    <w:p w14:paraId="5E6D8BBB" w14:textId="77777777" w:rsidR="004427EE" w:rsidRDefault="004427EE" w:rsidP="00BB6E7A"/>
    <w:p w14:paraId="449EAE01" w14:textId="77777777" w:rsidR="004427EE" w:rsidRDefault="004427EE" w:rsidP="00BB6E7A"/>
    <w:p w14:paraId="36221755" w14:textId="77777777" w:rsidR="004427EE" w:rsidRDefault="004427EE" w:rsidP="00BB6E7A"/>
    <w:p w14:paraId="1074BFB0" w14:textId="77777777" w:rsidR="004427EE" w:rsidRDefault="004427EE" w:rsidP="00BB6E7A"/>
    <w:p w14:paraId="64BEDBCE" w14:textId="77777777" w:rsidR="004427EE" w:rsidRDefault="004427EE" w:rsidP="00BB6E7A"/>
    <w:p w14:paraId="60348EBF" w14:textId="77777777" w:rsidR="004427EE" w:rsidRDefault="004427EE" w:rsidP="00BB6E7A"/>
    <w:p w14:paraId="6BFBB464" w14:textId="09035730" w:rsidR="00BB6E7A" w:rsidRDefault="00BB6E7A" w:rsidP="00BB6E7A">
      <w:r>
        <w:t>To make additional decision windows, proceed to the number 2 with two coordinates of the number 2.</w:t>
      </w:r>
    </w:p>
    <w:p w14:paraId="2099E7BC" w14:textId="139E6254" w:rsidR="00A61817" w:rsidRDefault="00A61817" w:rsidP="00BB6E7A">
      <w:r w:rsidRPr="00A61817">
        <w:rPr>
          <w:noProof/>
        </w:rPr>
        <w:drawing>
          <wp:inline distT="0" distB="0" distL="0" distR="0" wp14:anchorId="4847DC7C" wp14:editId="7B8EAC43">
            <wp:extent cx="4110556" cy="3359150"/>
            <wp:effectExtent l="0" t="0" r="4445"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9"/>
                    <a:stretch>
                      <a:fillRect/>
                    </a:stretch>
                  </pic:blipFill>
                  <pic:spPr>
                    <a:xfrm>
                      <a:off x="0" y="0"/>
                      <a:ext cx="4114657" cy="3362502"/>
                    </a:xfrm>
                    <a:prstGeom prst="rect">
                      <a:avLst/>
                    </a:prstGeom>
                  </pic:spPr>
                </pic:pic>
              </a:graphicData>
            </a:graphic>
          </wp:inline>
        </w:drawing>
      </w:r>
    </w:p>
    <w:p w14:paraId="3E2EF8AC" w14:textId="6C75CB78" w:rsidR="00741129" w:rsidRDefault="00741129" w:rsidP="00BB6E7A">
      <w:r>
        <w:t>Figure 6. The First Two Decision Windows</w:t>
      </w:r>
    </w:p>
    <w:p w14:paraId="62071DD5" w14:textId="4610551C" w:rsidR="00E10F0C" w:rsidRDefault="00E10F0C" w:rsidP="00BB6E7A"/>
    <w:p w14:paraId="135FB05E" w14:textId="5218A4D2" w:rsidR="00E10F0C" w:rsidRDefault="00E10F0C" w:rsidP="00BB6E7A">
      <w:r w:rsidRPr="00E10F0C">
        <w:rPr>
          <w:noProof/>
        </w:rPr>
        <w:lastRenderedPageBreak/>
        <w:drawing>
          <wp:inline distT="0" distB="0" distL="0" distR="0" wp14:anchorId="49AEB8F9" wp14:editId="65DE704C">
            <wp:extent cx="4713257" cy="3498850"/>
            <wp:effectExtent l="0" t="0" r="0" b="635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stretch>
                      <a:fillRect/>
                    </a:stretch>
                  </pic:blipFill>
                  <pic:spPr>
                    <a:xfrm>
                      <a:off x="0" y="0"/>
                      <a:ext cx="4717171" cy="3501756"/>
                    </a:xfrm>
                    <a:prstGeom prst="rect">
                      <a:avLst/>
                    </a:prstGeom>
                  </pic:spPr>
                </pic:pic>
              </a:graphicData>
            </a:graphic>
          </wp:inline>
        </w:drawing>
      </w:r>
    </w:p>
    <w:p w14:paraId="1677FEC8" w14:textId="1C45B004" w:rsidR="000D4DE0" w:rsidRDefault="000D4DE0" w:rsidP="00BB6E7A">
      <w:r>
        <w:t>Figure 7. Shows the first two decision windows</w:t>
      </w:r>
    </w:p>
    <w:p w14:paraId="387E3C8E" w14:textId="77777777" w:rsidR="00C005FE" w:rsidRDefault="00C005FE" w:rsidP="00BB6E7A"/>
    <w:p w14:paraId="18AC3D69" w14:textId="77777777" w:rsidR="00985515" w:rsidRDefault="00A61817" w:rsidP="00BB6E7A">
      <w:r>
        <w:t>Repeat until finished</w:t>
      </w:r>
      <w:r w:rsidR="00985515">
        <w:t>.</w:t>
      </w:r>
    </w:p>
    <w:p w14:paraId="53F10567" w14:textId="2C1765E1" w:rsidR="00F23FA3" w:rsidRDefault="00F23FA3" w:rsidP="00BB6E7A">
      <w:r w:rsidRPr="00F23FA3">
        <w:rPr>
          <w:noProof/>
        </w:rPr>
        <w:drawing>
          <wp:inline distT="0" distB="0" distL="0" distR="0" wp14:anchorId="6BA2BC22" wp14:editId="2FCBC592">
            <wp:extent cx="4781550" cy="3003550"/>
            <wp:effectExtent l="0" t="0" r="0" b="635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rotWithShape="1">
                    <a:blip r:embed="rId11"/>
                    <a:srcRect l="13135" t="18765" r="4434" b="9077"/>
                    <a:stretch/>
                  </pic:blipFill>
                  <pic:spPr bwMode="auto">
                    <a:xfrm>
                      <a:off x="0" y="0"/>
                      <a:ext cx="4782217" cy="3003969"/>
                    </a:xfrm>
                    <a:prstGeom prst="rect">
                      <a:avLst/>
                    </a:prstGeom>
                    <a:ln>
                      <a:noFill/>
                    </a:ln>
                    <a:extLst>
                      <a:ext uri="{53640926-AAD7-44D8-BBD7-CCE9431645EC}">
                        <a14:shadowObscured xmlns:a14="http://schemas.microsoft.com/office/drawing/2010/main"/>
                      </a:ext>
                    </a:extLst>
                  </pic:spPr>
                </pic:pic>
              </a:graphicData>
            </a:graphic>
          </wp:inline>
        </w:drawing>
      </w:r>
    </w:p>
    <w:p w14:paraId="29E69AB8" w14:textId="3C4582BF" w:rsidR="00EA4D82" w:rsidRDefault="00EA4D82" w:rsidP="00BB6E7A">
      <w:r>
        <w:t>Figure 8. All Decision Windows Shown</w:t>
      </w:r>
    </w:p>
    <w:p w14:paraId="1974B8A9" w14:textId="4CBDD6CF" w:rsidR="00F23FA3" w:rsidRDefault="00F23FA3" w:rsidP="00BB6E7A">
      <w:r>
        <w:t>(The white spaces are from decision windows</w:t>
      </w:r>
      <w:r w:rsidR="00A21105">
        <w:t xml:space="preserve"> </w:t>
      </w:r>
      <w:r>
        <w:t>overlapping)</w:t>
      </w:r>
    </w:p>
    <w:p w14:paraId="06C23F7B" w14:textId="6509FE0A" w:rsidR="00985515" w:rsidRDefault="00985515" w:rsidP="00BB6E7A"/>
    <w:p w14:paraId="2A739F1D" w14:textId="53314A81" w:rsidR="00575B97" w:rsidRDefault="00985515" w:rsidP="00985515">
      <w:r>
        <w:t xml:space="preserve">Once the decision window labeling is finished, place the finished excel file in the letter_images file.  Upon running LearnToWrite, you can select and run the program.  In addition you could also use the program </w:t>
      </w:r>
      <w:r w:rsidR="00575B97">
        <w:t>DecisionWindowViewer</w:t>
      </w:r>
      <w:r w:rsidR="001667E8">
        <w:t>.py</w:t>
      </w:r>
      <w:r w:rsidR="00575B97">
        <w:t xml:space="preserve"> to see all the decision windows.</w:t>
      </w:r>
    </w:p>
    <w:p w14:paraId="4B63B3DA" w14:textId="77777777" w:rsidR="00985515" w:rsidRDefault="00985515" w:rsidP="00BB6E7A"/>
    <w:p w14:paraId="097637BF" w14:textId="60317900" w:rsidR="00F23FA3" w:rsidRDefault="00F23FA3" w:rsidP="00BB6E7A"/>
    <w:p w14:paraId="0C08CF5C" w14:textId="73CEDE2D" w:rsidR="006F6743" w:rsidRDefault="006F6743" w:rsidP="00BB6E7A"/>
    <w:sectPr w:rsidR="006F6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89"/>
    <w:rsid w:val="00064D4D"/>
    <w:rsid w:val="00081C36"/>
    <w:rsid w:val="000D4DE0"/>
    <w:rsid w:val="00140A73"/>
    <w:rsid w:val="00145E57"/>
    <w:rsid w:val="0016236E"/>
    <w:rsid w:val="001667E8"/>
    <w:rsid w:val="001A72A5"/>
    <w:rsid w:val="002255FB"/>
    <w:rsid w:val="0027044E"/>
    <w:rsid w:val="00350774"/>
    <w:rsid w:val="004427EE"/>
    <w:rsid w:val="00462276"/>
    <w:rsid w:val="00541929"/>
    <w:rsid w:val="00555110"/>
    <w:rsid w:val="00566923"/>
    <w:rsid w:val="00575B97"/>
    <w:rsid w:val="005C4B35"/>
    <w:rsid w:val="005F4DF0"/>
    <w:rsid w:val="00612E9B"/>
    <w:rsid w:val="006200FC"/>
    <w:rsid w:val="00676947"/>
    <w:rsid w:val="006F6743"/>
    <w:rsid w:val="00712199"/>
    <w:rsid w:val="007244FE"/>
    <w:rsid w:val="00741129"/>
    <w:rsid w:val="00901C71"/>
    <w:rsid w:val="00985515"/>
    <w:rsid w:val="009A5B45"/>
    <w:rsid w:val="009B4289"/>
    <w:rsid w:val="00A21105"/>
    <w:rsid w:val="00A5792D"/>
    <w:rsid w:val="00A61817"/>
    <w:rsid w:val="00A80D16"/>
    <w:rsid w:val="00A871FD"/>
    <w:rsid w:val="00B22CBC"/>
    <w:rsid w:val="00B2530D"/>
    <w:rsid w:val="00B33105"/>
    <w:rsid w:val="00B434B5"/>
    <w:rsid w:val="00B80F95"/>
    <w:rsid w:val="00B850EE"/>
    <w:rsid w:val="00B8602D"/>
    <w:rsid w:val="00BB6E7A"/>
    <w:rsid w:val="00BE2CF5"/>
    <w:rsid w:val="00BE7E89"/>
    <w:rsid w:val="00BF4205"/>
    <w:rsid w:val="00C005FE"/>
    <w:rsid w:val="00C50853"/>
    <w:rsid w:val="00CA6F9C"/>
    <w:rsid w:val="00CC63FC"/>
    <w:rsid w:val="00CD169B"/>
    <w:rsid w:val="00CD6963"/>
    <w:rsid w:val="00E10F0C"/>
    <w:rsid w:val="00E43830"/>
    <w:rsid w:val="00EA4D82"/>
    <w:rsid w:val="00EB16A6"/>
    <w:rsid w:val="00EF055A"/>
    <w:rsid w:val="00F23FA3"/>
    <w:rsid w:val="00F3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9BF1"/>
  <w15:chartTrackingRefBased/>
  <w15:docId w15:val="{594883C0-8C9B-4C5E-9342-0B048EF6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Lewson</dc:creator>
  <cp:keywords/>
  <dc:description/>
  <cp:lastModifiedBy>Michael Lewson</cp:lastModifiedBy>
  <cp:revision>23</cp:revision>
  <dcterms:created xsi:type="dcterms:W3CDTF">2021-08-27T16:46:00Z</dcterms:created>
  <dcterms:modified xsi:type="dcterms:W3CDTF">2021-08-27T16:51:00Z</dcterms:modified>
</cp:coreProperties>
</file>