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0.0.1</w:t>
      </w:r>
    </w:p>
    <w:p w:rsidR="00000000" w:rsidDel="00000000" w:rsidP="00000000" w:rsidRDefault="00000000" w:rsidRPr="00000000" w14:paraId="00000002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-Se nombra esquema "empresa_minibuses"</w:t>
      </w:r>
    </w:p>
    <w:p w:rsidR="00000000" w:rsidDel="00000000" w:rsidP="00000000" w:rsidRDefault="00000000" w:rsidRPr="00000000" w14:paraId="00000003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-Se añaden tablas</w:t>
      </w:r>
    </w:p>
    <w:p w:rsidR="00000000" w:rsidDel="00000000" w:rsidP="00000000" w:rsidRDefault="00000000" w:rsidRPr="00000000" w14:paraId="00000004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0.0.2</w:t>
      </w:r>
    </w:p>
    <w:p w:rsidR="00000000" w:rsidDel="00000000" w:rsidP="00000000" w:rsidRDefault="00000000" w:rsidRPr="00000000" w14:paraId="00000006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-Se añaden las tablas restantes con sus relaciones</w:t>
      </w:r>
    </w:p>
    <w:p w:rsidR="00000000" w:rsidDel="00000000" w:rsidP="00000000" w:rsidRDefault="00000000" w:rsidRPr="00000000" w14:paraId="00000007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-Duda sobre “datetime”</w:t>
      </w:r>
    </w:p>
    <w:p w:rsidR="00000000" w:rsidDel="00000000" w:rsidP="00000000" w:rsidRDefault="00000000" w:rsidRPr="00000000" w14:paraId="00000009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-Duda sobre dos líneas comentadas</w:t>
      </w:r>
    </w:p>
    <w:p w:rsidR="00000000" w:rsidDel="00000000" w:rsidP="00000000" w:rsidRDefault="00000000" w:rsidRPr="00000000" w14:paraId="0000000A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702.9921259842507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Quimey: date: Fecha , timestamp: fecha y hora</w:t>
      </w:r>
    </w:p>
    <w:p w:rsidR="00000000" w:rsidDel="00000000" w:rsidP="00000000" w:rsidRDefault="00000000" w:rsidRPr="00000000" w14:paraId="0000000C">
      <w:pPr>
        <w:ind w:left="-1275.5905511811022" w:right="-702.992125984250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Quimey: sobre el nombre del esquema,</w:t>
      </w:r>
      <w:r w:rsidDel="00000000" w:rsidR="00000000" w:rsidRPr="00000000">
        <w:rPr>
          <w:sz w:val="18"/>
          <w:szCs w:val="18"/>
          <w:rtl w:val="0"/>
        </w:rPr>
        <w:t xml:space="preserve">creo que esta bien, si funciona bien.</w:t>
      </w:r>
    </w:p>
    <w:p w:rsidR="00000000" w:rsidDel="00000000" w:rsidP="00000000" w:rsidRDefault="00000000" w:rsidRPr="00000000" w14:paraId="0000000D">
      <w:pPr>
        <w:ind w:left="-1275.5905511811022" w:right="-702.9921259842507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0.0.3</w:t>
      </w:r>
    </w:p>
    <w:p w:rsidR="00000000" w:rsidDel="00000000" w:rsidP="00000000" w:rsidRDefault="00000000" w:rsidRPr="00000000" w14:paraId="0000000F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Hay un problema en la tabla chofer,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tiene dos claves primarias</w:t>
      </w:r>
      <w:r w:rsidDel="00000000" w:rsidR="00000000" w:rsidRPr="00000000">
        <w:rPr>
          <w:sz w:val="28"/>
          <w:szCs w:val="28"/>
          <w:rtl w:val="0"/>
        </w:rPr>
        <w:t xml:space="preserve">: cod_domicilio y chofer_cuil</w:t>
      </w:r>
    </w:p>
    <w:p w:rsidR="00000000" w:rsidDel="00000000" w:rsidP="00000000" w:rsidRDefault="00000000" w:rsidRPr="00000000" w14:paraId="00000010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Sugiero dividir en dos tablas separadas, por ejemplo:</w:t>
      </w:r>
    </w:p>
    <w:p w:rsidR="00000000" w:rsidDel="00000000" w:rsidP="00000000" w:rsidRDefault="00000000" w:rsidRPr="00000000" w14:paraId="00000011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CHOFER</w:t>
        <w:tab/>
        <w:tab/>
        <w:tab/>
        <w:t xml:space="preserve">DATOS_CHOFER</w:t>
      </w:r>
    </w:p>
    <w:p w:rsidR="00000000" w:rsidDel="00000000" w:rsidP="00000000" w:rsidRDefault="00000000" w:rsidRPr="00000000" w14:paraId="00000013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</w:t>
        <w:tab/>
        <w:tab/>
        <w:tab/>
        <w:t xml:space="preserve">fecha_ingreso_empresa</w:t>
      </w:r>
    </w:p>
    <w:p w:rsidR="00000000" w:rsidDel="00000000" w:rsidP="00000000" w:rsidRDefault="00000000" w:rsidRPr="00000000" w14:paraId="00000014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apellido</w:t>
        <w:tab/>
        <w:tab/>
        <w:tab/>
        <w:t xml:space="preserve">nro_licencia</w:t>
      </w:r>
    </w:p>
    <w:p w:rsidR="00000000" w:rsidDel="00000000" w:rsidP="00000000" w:rsidRDefault="00000000" w:rsidRPr="00000000" w14:paraId="00000015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@chofer_cuil</w:t>
        <w:tab/>
        <w:tab/>
        <w:t xml:space="preserve">@cod_domicilio</w:t>
      </w:r>
    </w:p>
    <w:p w:rsidR="00000000" w:rsidDel="00000000" w:rsidP="00000000" w:rsidRDefault="00000000" w:rsidRPr="00000000" w14:paraId="00000016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#cod_datos_chofer</w:t>
      </w:r>
    </w:p>
    <w:p w:rsidR="00000000" w:rsidDel="00000000" w:rsidP="00000000" w:rsidRDefault="00000000" w:rsidRPr="00000000" w14:paraId="00000017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 reservo la duda de que haciéndolo de esa manera puede haber algún problema con las consultas.</w:t>
      </w:r>
    </w:p>
    <w:p w:rsidR="00000000" w:rsidDel="00000000" w:rsidP="00000000" w:rsidRDefault="00000000" w:rsidRPr="00000000" w14:paraId="00000019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ind w:left="-1275.5905511811022" w:right="-702.992125984250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407.00787401574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