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04DE" w:rsidRPr="005804DE" w:rsidRDefault="005804DE" w:rsidP="005804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804D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Tema da aula: </w:t>
      </w:r>
      <w:bookmarkStart w:id="0" w:name="_GoBack"/>
      <w:r w:rsidRPr="005804D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Construção de tabela e gráfico utilizando HTML e CSS</w:t>
      </w:r>
    </w:p>
    <w:bookmarkEnd w:id="0"/>
    <w:p w:rsidR="005804DE" w:rsidRPr="005804DE" w:rsidRDefault="005804DE" w:rsidP="0058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804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Descritor de Matemática trabalhado:</w:t>
      </w:r>
      <w:r w:rsidRPr="005804D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804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D35 – Associar informações apresentadas em listas e/ou tabelas simples aos gráficos que as representam e vice-versa.</w:t>
      </w:r>
      <w:r w:rsidRPr="005804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5804DE" w:rsidRPr="005804DE" w:rsidRDefault="005804DE" w:rsidP="00580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804D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15" style="width:0;height:1.5pt" o:hralign="center" o:hrstd="t" o:hr="t" fillcolor="#a0a0a0" stroked="f"/>
        </w:pict>
      </w:r>
    </w:p>
    <w:p w:rsidR="005804DE" w:rsidRPr="005804DE" w:rsidRDefault="005804DE" w:rsidP="005804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804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1. Pré-requisitos desenvolvidos</w:t>
      </w:r>
    </w:p>
    <w:p w:rsidR="005804DE" w:rsidRPr="005804DE" w:rsidRDefault="005804DE" w:rsidP="005804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804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Leitura e interpretação de tabelas. </w:t>
      </w:r>
    </w:p>
    <w:p w:rsidR="005804DE" w:rsidRPr="005804DE" w:rsidRDefault="005804DE" w:rsidP="005804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804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Reconhecimento de gráficos simples. </w:t>
      </w:r>
    </w:p>
    <w:p w:rsidR="005804DE" w:rsidRPr="005804DE" w:rsidRDefault="005804DE" w:rsidP="005804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804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Comparação de valores. </w:t>
      </w:r>
    </w:p>
    <w:p w:rsidR="005804DE" w:rsidRPr="005804DE" w:rsidRDefault="005804DE" w:rsidP="005804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804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Organização visual de informações. </w:t>
      </w:r>
    </w:p>
    <w:p w:rsidR="005804DE" w:rsidRPr="005804DE" w:rsidRDefault="005804DE" w:rsidP="00580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804D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16" style="width:0;height:1.5pt" o:hralign="center" o:hrstd="t" o:hr="t" fillcolor="#a0a0a0" stroked="f"/>
        </w:pict>
      </w:r>
    </w:p>
    <w:p w:rsidR="005804DE" w:rsidRPr="005804DE" w:rsidRDefault="005804DE" w:rsidP="005804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804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2. Metodologia utilizada</w:t>
      </w:r>
    </w:p>
    <w:p w:rsidR="005804DE" w:rsidRPr="005804DE" w:rsidRDefault="005804DE" w:rsidP="0058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804DE">
        <w:rPr>
          <w:rFonts w:ascii="Times New Roman" w:eastAsia="Times New Roman" w:hAnsi="Times New Roman" w:cs="Times New Roman"/>
          <w:sz w:val="24"/>
          <w:szCs w:val="24"/>
          <w:lang w:eastAsia="pt-BR"/>
        </w:rPr>
        <w:t>Durante a aula, os estudantes desenvolveram uma página simples utilizando HTML e CSS para representar dados em formato de tabela e gráfico de barras.</w:t>
      </w:r>
    </w:p>
    <w:p w:rsidR="005804DE" w:rsidRPr="005804DE" w:rsidRDefault="005804DE" w:rsidP="0058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804DE">
        <w:rPr>
          <w:rFonts w:ascii="Times New Roman" w:eastAsia="Times New Roman" w:hAnsi="Times New Roman" w:cs="Times New Roman"/>
          <w:sz w:val="24"/>
          <w:szCs w:val="24"/>
          <w:lang w:eastAsia="pt-BR"/>
        </w:rPr>
        <w:t>A proposta permitiu relacionar conteúdos matemáticos com a construção visual de informações na disciplina de Front-</w:t>
      </w:r>
      <w:proofErr w:type="spellStart"/>
      <w:r w:rsidRPr="005804DE">
        <w:rPr>
          <w:rFonts w:ascii="Times New Roman" w:eastAsia="Times New Roman" w:hAnsi="Times New Roman" w:cs="Times New Roman"/>
          <w:sz w:val="24"/>
          <w:szCs w:val="24"/>
          <w:lang w:eastAsia="pt-BR"/>
        </w:rPr>
        <w:t>end</w:t>
      </w:r>
      <w:proofErr w:type="spellEnd"/>
      <w:r w:rsidRPr="005804DE">
        <w:rPr>
          <w:rFonts w:ascii="Times New Roman" w:eastAsia="Times New Roman" w:hAnsi="Times New Roman" w:cs="Times New Roman"/>
          <w:sz w:val="24"/>
          <w:szCs w:val="24"/>
          <w:lang w:eastAsia="pt-BR"/>
        </w:rPr>
        <w:t>, reforçando a interpretação de dados e a organização visual em páginas web.</w:t>
      </w:r>
    </w:p>
    <w:p w:rsidR="005804DE" w:rsidRPr="005804DE" w:rsidRDefault="005804DE" w:rsidP="00580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804D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17" style="width:0;height:1.5pt" o:hralign="center" o:hrstd="t" o:hr="t" fillcolor="#a0a0a0" stroked="f"/>
        </w:pict>
      </w:r>
    </w:p>
    <w:p w:rsidR="005804DE" w:rsidRPr="005804DE" w:rsidRDefault="005804DE" w:rsidP="005804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804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3. Conteúdo do componente curricular</w:t>
      </w:r>
    </w:p>
    <w:p w:rsidR="005804DE" w:rsidRPr="005804DE" w:rsidRDefault="005804DE" w:rsidP="005804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804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Estrutura básica do HTML. </w:t>
      </w:r>
    </w:p>
    <w:p w:rsidR="005804DE" w:rsidRPr="005804DE" w:rsidRDefault="005804DE" w:rsidP="005804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804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Criação de tabelas. </w:t>
      </w:r>
    </w:p>
    <w:p w:rsidR="005804DE" w:rsidRPr="005804DE" w:rsidRDefault="005804DE" w:rsidP="005804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804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Estilização com CSS. </w:t>
      </w:r>
    </w:p>
    <w:p w:rsidR="005804DE" w:rsidRPr="005804DE" w:rsidRDefault="005804DE" w:rsidP="005804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804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Organização visual de elementos. </w:t>
      </w:r>
    </w:p>
    <w:p w:rsidR="005804DE" w:rsidRPr="005804DE" w:rsidRDefault="005804DE" w:rsidP="005804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804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Representação gráfica de informações. </w:t>
      </w:r>
    </w:p>
    <w:p w:rsidR="005804DE" w:rsidRPr="005804DE" w:rsidRDefault="005804DE" w:rsidP="00580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804D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18" style="width:0;height:1.5pt" o:hralign="center" o:hrstd="t" o:hr="t" fillcolor="#a0a0a0" stroked="f"/>
        </w:pict>
      </w:r>
    </w:p>
    <w:p w:rsidR="005804DE" w:rsidRPr="005804DE" w:rsidRDefault="005804DE" w:rsidP="005804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804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4. Código desenvolvido em aula</w:t>
      </w:r>
    </w:p>
    <w:p w:rsidR="005804DE" w:rsidRPr="005804DE" w:rsidRDefault="005804DE" w:rsidP="005804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gramStart"/>
      <w:r w:rsidRPr="005804D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arquivo</w:t>
      </w:r>
      <w:proofErr w:type="gramEnd"/>
      <w:r w:rsidRPr="005804D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: </w:t>
      </w:r>
      <w:r w:rsidRPr="005804DE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index.html</w:t>
      </w:r>
    </w:p>
    <w:p w:rsidR="005804DE" w:rsidRPr="005804DE" w:rsidRDefault="005804DE" w:rsidP="00580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&lt;!DOCTYPE </w:t>
      </w:r>
      <w:proofErr w:type="spellStart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html</w:t>
      </w:r>
      <w:proofErr w:type="spellEnd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br/>
        <w:t>&lt;</w:t>
      </w:r>
      <w:proofErr w:type="spellStart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html</w:t>
      </w:r>
      <w:proofErr w:type="spellEnd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lang</w:t>
      </w:r>
      <w:proofErr w:type="spellEnd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="</w:t>
      </w:r>
      <w:proofErr w:type="spellStart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pt</w:t>
      </w:r>
      <w:proofErr w:type="spellEnd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-BR"&gt;</w:t>
      </w:r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br/>
        <w:t>&lt;</w:t>
      </w:r>
      <w:proofErr w:type="spellStart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head</w:t>
      </w:r>
      <w:proofErr w:type="spellEnd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&lt;meta </w:t>
      </w:r>
      <w:proofErr w:type="spellStart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charset</w:t>
      </w:r>
      <w:proofErr w:type="spellEnd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="UTF-8"&gt;</w:t>
      </w:r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    &lt;</w:t>
      </w:r>
      <w:proofErr w:type="spellStart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title</w:t>
      </w:r>
      <w:proofErr w:type="spellEnd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&gt;Gráfico Simples&lt;/</w:t>
      </w:r>
      <w:proofErr w:type="spellStart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title</w:t>
      </w:r>
      <w:proofErr w:type="spellEnd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&lt;link </w:t>
      </w:r>
      <w:proofErr w:type="spellStart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rel</w:t>
      </w:r>
      <w:proofErr w:type="spellEnd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="</w:t>
      </w:r>
      <w:proofErr w:type="spellStart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stylesheet</w:t>
      </w:r>
      <w:proofErr w:type="spellEnd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 </w:t>
      </w:r>
      <w:proofErr w:type="spellStart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href</w:t>
      </w:r>
      <w:proofErr w:type="spellEnd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="style.css"&gt;</w:t>
      </w:r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br/>
        <w:t>&lt;/</w:t>
      </w:r>
      <w:proofErr w:type="spellStart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head</w:t>
      </w:r>
      <w:proofErr w:type="spellEnd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br/>
        <w:t>&lt;</w:t>
      </w:r>
      <w:proofErr w:type="spellStart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body</w:t>
      </w:r>
      <w:proofErr w:type="spellEnd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&lt;h1&gt;Uso da Internet na Semana&lt;/h1&gt;</w:t>
      </w:r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&lt;</w:t>
      </w:r>
      <w:proofErr w:type="spellStart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table</w:t>
      </w:r>
      <w:proofErr w:type="spellEnd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&lt;</w:t>
      </w:r>
      <w:proofErr w:type="spellStart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tr</w:t>
      </w:r>
      <w:proofErr w:type="spellEnd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    &lt;</w:t>
      </w:r>
      <w:proofErr w:type="spellStart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th</w:t>
      </w:r>
      <w:proofErr w:type="spellEnd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&gt;Dia&lt;/</w:t>
      </w:r>
      <w:proofErr w:type="spellStart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th</w:t>
      </w:r>
      <w:proofErr w:type="spellEnd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    &lt;</w:t>
      </w:r>
      <w:proofErr w:type="spellStart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th</w:t>
      </w:r>
      <w:proofErr w:type="spellEnd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&gt;Horas&lt;/</w:t>
      </w:r>
      <w:proofErr w:type="spellStart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th</w:t>
      </w:r>
      <w:proofErr w:type="spellEnd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&lt;/</w:t>
      </w:r>
      <w:proofErr w:type="spellStart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tr</w:t>
      </w:r>
      <w:proofErr w:type="spellEnd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&lt;</w:t>
      </w:r>
      <w:proofErr w:type="spellStart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tr</w:t>
      </w:r>
      <w:proofErr w:type="spellEnd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    &lt;</w:t>
      </w:r>
      <w:proofErr w:type="spellStart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td</w:t>
      </w:r>
      <w:proofErr w:type="spellEnd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&gt;Segunda&lt;/</w:t>
      </w:r>
      <w:proofErr w:type="spellStart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td</w:t>
      </w:r>
      <w:proofErr w:type="spellEnd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    &lt;</w:t>
      </w:r>
      <w:proofErr w:type="spellStart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td</w:t>
      </w:r>
      <w:proofErr w:type="spellEnd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&gt;2h&lt;/</w:t>
      </w:r>
      <w:proofErr w:type="spellStart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td</w:t>
      </w:r>
      <w:proofErr w:type="spellEnd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&lt;/</w:t>
      </w:r>
      <w:proofErr w:type="spellStart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tr</w:t>
      </w:r>
      <w:proofErr w:type="spellEnd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&lt;</w:t>
      </w:r>
      <w:proofErr w:type="spellStart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tr</w:t>
      </w:r>
      <w:proofErr w:type="spellEnd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    &lt;</w:t>
      </w:r>
      <w:proofErr w:type="spellStart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td</w:t>
      </w:r>
      <w:proofErr w:type="spellEnd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&gt;Terça&lt;/</w:t>
      </w:r>
      <w:proofErr w:type="spellStart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td</w:t>
      </w:r>
      <w:proofErr w:type="spellEnd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    &lt;</w:t>
      </w:r>
      <w:proofErr w:type="spellStart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td</w:t>
      </w:r>
      <w:proofErr w:type="spellEnd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&gt;3h&lt;/</w:t>
      </w:r>
      <w:proofErr w:type="spellStart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td</w:t>
      </w:r>
      <w:proofErr w:type="spellEnd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&lt;/</w:t>
      </w:r>
      <w:proofErr w:type="spellStart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tr</w:t>
      </w:r>
      <w:proofErr w:type="spellEnd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&lt;</w:t>
      </w:r>
      <w:proofErr w:type="spellStart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tr</w:t>
      </w:r>
      <w:proofErr w:type="spellEnd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    &lt;</w:t>
      </w:r>
      <w:proofErr w:type="spellStart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td</w:t>
      </w:r>
      <w:proofErr w:type="spellEnd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&gt;Quarta&lt;/</w:t>
      </w:r>
      <w:proofErr w:type="spellStart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td</w:t>
      </w:r>
      <w:proofErr w:type="spellEnd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    &lt;</w:t>
      </w:r>
      <w:proofErr w:type="spellStart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td</w:t>
      </w:r>
      <w:proofErr w:type="spellEnd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&gt;4h&lt;/</w:t>
      </w:r>
      <w:proofErr w:type="spellStart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td</w:t>
      </w:r>
      <w:proofErr w:type="spellEnd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&lt;/</w:t>
      </w:r>
      <w:proofErr w:type="spellStart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tr</w:t>
      </w:r>
      <w:proofErr w:type="spellEnd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&lt;</w:t>
      </w:r>
      <w:proofErr w:type="spellStart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tr</w:t>
      </w:r>
      <w:proofErr w:type="spellEnd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    &lt;</w:t>
      </w:r>
      <w:proofErr w:type="spellStart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td</w:t>
      </w:r>
      <w:proofErr w:type="spellEnd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&gt;Sexta&lt;/</w:t>
      </w:r>
      <w:proofErr w:type="spellStart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td</w:t>
      </w:r>
      <w:proofErr w:type="spellEnd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    &lt;</w:t>
      </w:r>
      <w:proofErr w:type="spellStart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td</w:t>
      </w:r>
      <w:proofErr w:type="spellEnd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&gt;5h&lt;/</w:t>
      </w:r>
      <w:proofErr w:type="spellStart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td</w:t>
      </w:r>
      <w:proofErr w:type="spellEnd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&lt;/</w:t>
      </w:r>
      <w:proofErr w:type="spellStart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tr</w:t>
      </w:r>
      <w:proofErr w:type="spellEnd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&lt;/</w:t>
      </w:r>
      <w:proofErr w:type="spellStart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table</w:t>
      </w:r>
      <w:proofErr w:type="spellEnd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&lt;h2&gt;Gráfico&lt;/h2&gt;</w:t>
      </w:r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&lt;</w:t>
      </w:r>
      <w:proofErr w:type="spellStart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div</w:t>
      </w:r>
      <w:proofErr w:type="spellEnd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class</w:t>
      </w:r>
      <w:proofErr w:type="spellEnd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="barra </w:t>
      </w:r>
      <w:proofErr w:type="spellStart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seg</w:t>
      </w:r>
      <w:proofErr w:type="spellEnd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"&gt;Segunda&lt;/</w:t>
      </w:r>
      <w:proofErr w:type="spellStart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div</w:t>
      </w:r>
      <w:proofErr w:type="spellEnd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&lt;</w:t>
      </w:r>
      <w:proofErr w:type="spellStart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div</w:t>
      </w:r>
      <w:proofErr w:type="spellEnd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class</w:t>
      </w:r>
      <w:proofErr w:type="spellEnd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="barra ter"&gt;Terça&lt;/</w:t>
      </w:r>
      <w:proofErr w:type="spellStart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div</w:t>
      </w:r>
      <w:proofErr w:type="spellEnd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&lt;</w:t>
      </w:r>
      <w:proofErr w:type="spellStart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div</w:t>
      </w:r>
      <w:proofErr w:type="spellEnd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class</w:t>
      </w:r>
      <w:proofErr w:type="spellEnd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="barra </w:t>
      </w:r>
      <w:proofErr w:type="spellStart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qua</w:t>
      </w:r>
      <w:proofErr w:type="spellEnd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"&gt;Quarta&lt;/</w:t>
      </w:r>
      <w:proofErr w:type="spellStart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div</w:t>
      </w:r>
      <w:proofErr w:type="spellEnd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&lt;</w:t>
      </w:r>
      <w:proofErr w:type="spellStart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div</w:t>
      </w:r>
      <w:proofErr w:type="spellEnd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class</w:t>
      </w:r>
      <w:proofErr w:type="spellEnd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="barra sex"&gt;Sexta&lt;/</w:t>
      </w:r>
      <w:proofErr w:type="spellStart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div</w:t>
      </w:r>
      <w:proofErr w:type="spellEnd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br/>
        <w:t>&lt;/</w:t>
      </w:r>
      <w:proofErr w:type="spellStart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body</w:t>
      </w:r>
      <w:proofErr w:type="spellEnd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br/>
        <w:t>&lt;/</w:t>
      </w:r>
      <w:proofErr w:type="spellStart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html</w:t>
      </w:r>
      <w:proofErr w:type="spellEnd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</w:p>
    <w:p w:rsidR="005804DE" w:rsidRPr="005804DE" w:rsidRDefault="005804DE" w:rsidP="00580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804D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19" style="width:0;height:1.5pt" o:hralign="center" o:hrstd="t" o:hr="t" fillcolor="#a0a0a0" stroked="f"/>
        </w:pict>
      </w:r>
    </w:p>
    <w:p w:rsidR="005804DE" w:rsidRPr="005804DE" w:rsidRDefault="005804DE" w:rsidP="005804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gramStart"/>
      <w:r w:rsidRPr="005804D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arquivo</w:t>
      </w:r>
      <w:proofErr w:type="gramEnd"/>
      <w:r w:rsidRPr="005804D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: </w:t>
      </w:r>
      <w:r w:rsidRPr="005804DE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style.css</w:t>
      </w:r>
    </w:p>
    <w:p w:rsidR="005804DE" w:rsidRPr="005804DE" w:rsidRDefault="005804DE" w:rsidP="00580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body</w:t>
      </w:r>
      <w:proofErr w:type="spellEnd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{</w:t>
      </w:r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font-family</w:t>
      </w:r>
      <w:proofErr w:type="spellEnd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: Arial;</w:t>
      </w:r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padding</w:t>
      </w:r>
      <w:proofErr w:type="spellEnd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: 20px;</w:t>
      </w:r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br/>
        <w:t>}</w:t>
      </w:r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table</w:t>
      </w:r>
      <w:proofErr w:type="spellEnd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{</w:t>
      </w:r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border-collapse</w:t>
      </w:r>
      <w:proofErr w:type="spellEnd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collapse</w:t>
      </w:r>
      <w:proofErr w:type="spellEnd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width</w:t>
      </w:r>
      <w:proofErr w:type="spellEnd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: 300px;</w:t>
      </w:r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margin-bottom</w:t>
      </w:r>
      <w:proofErr w:type="spellEnd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: 20px;</w:t>
      </w:r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br/>
        <w:t>}</w:t>
      </w:r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th</w:t>
      </w:r>
      <w:proofErr w:type="spellEnd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</w:t>
      </w:r>
      <w:proofErr w:type="spellStart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td</w:t>
      </w:r>
      <w:proofErr w:type="spellEnd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{</w:t>
      </w:r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border</w:t>
      </w:r>
      <w:proofErr w:type="spellEnd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1px </w:t>
      </w:r>
      <w:proofErr w:type="spellStart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solid</w:t>
      </w:r>
      <w:proofErr w:type="spellEnd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#000;</w:t>
      </w:r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    </w:t>
      </w:r>
      <w:proofErr w:type="spellStart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padding</w:t>
      </w:r>
      <w:proofErr w:type="spellEnd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: 8px;</w:t>
      </w:r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text-align</w:t>
      </w:r>
      <w:proofErr w:type="spellEnd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: center;</w:t>
      </w:r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br/>
        <w:t>}</w:t>
      </w:r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br/>
        <w:t>.barra {</w:t>
      </w:r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background-color: #3498db;</w:t>
      </w:r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color: </w:t>
      </w:r>
      <w:proofErr w:type="spellStart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white</w:t>
      </w:r>
      <w:proofErr w:type="spellEnd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margin</w:t>
      </w:r>
      <w:proofErr w:type="spellEnd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: 10px 0;</w:t>
      </w:r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padding</w:t>
      </w:r>
      <w:proofErr w:type="spellEnd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: 10px;</w:t>
      </w:r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br/>
        <w:t>}</w:t>
      </w:r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br/>
        <w:t>.</w:t>
      </w:r>
      <w:proofErr w:type="spellStart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seg</w:t>
      </w:r>
      <w:proofErr w:type="spellEnd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{</w:t>
      </w:r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width</w:t>
      </w:r>
      <w:proofErr w:type="spellEnd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: 80px;</w:t>
      </w:r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br/>
        <w:t>}</w:t>
      </w:r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br/>
        <w:t>.ter {</w:t>
      </w:r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width</w:t>
      </w:r>
      <w:proofErr w:type="spellEnd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: 120px;</w:t>
      </w:r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br/>
        <w:t>}</w:t>
      </w:r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br/>
        <w:t>.</w:t>
      </w:r>
      <w:proofErr w:type="spellStart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qua</w:t>
      </w:r>
      <w:proofErr w:type="spellEnd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{</w:t>
      </w:r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width</w:t>
      </w:r>
      <w:proofErr w:type="spellEnd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: 160px;</w:t>
      </w:r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br/>
        <w:t>}</w:t>
      </w:r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br/>
        <w:t>.sex {</w:t>
      </w:r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width</w:t>
      </w:r>
      <w:proofErr w:type="spellEnd"/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t>: 200px;</w:t>
      </w:r>
      <w:r w:rsidRPr="005804DE">
        <w:rPr>
          <w:rFonts w:ascii="Courier New" w:eastAsia="Times New Roman" w:hAnsi="Courier New" w:cs="Courier New"/>
          <w:sz w:val="20"/>
          <w:szCs w:val="20"/>
          <w:lang w:eastAsia="pt-BR"/>
        </w:rPr>
        <w:br/>
        <w:t>}</w:t>
      </w:r>
    </w:p>
    <w:p w:rsidR="005804DE" w:rsidRPr="005804DE" w:rsidRDefault="005804DE" w:rsidP="00580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804D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20" style="width:0;height:1.5pt" o:hralign="center" o:hrstd="t" o:hr="t" fillcolor="#a0a0a0" stroked="f"/>
        </w:pict>
      </w:r>
    </w:p>
    <w:p w:rsidR="005804DE" w:rsidRPr="005804DE" w:rsidRDefault="005804DE" w:rsidP="005804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804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Resultado da aula</w:t>
      </w:r>
    </w:p>
    <w:p w:rsidR="005804DE" w:rsidRPr="005804DE" w:rsidRDefault="005804DE" w:rsidP="0058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804DE">
        <w:rPr>
          <w:rFonts w:ascii="Times New Roman" w:eastAsia="Times New Roman" w:hAnsi="Times New Roman" w:cs="Times New Roman"/>
          <w:sz w:val="24"/>
          <w:szCs w:val="24"/>
          <w:lang w:eastAsia="pt-BR"/>
        </w:rPr>
        <w:t>A atividade permitiu que os estudantes compreendessem como informações numéricas podem ser organizadas em tabelas e representadas visualmente através de gráficos simples, utilizando conceitos básicos de HTML e CSS.</w:t>
      </w:r>
    </w:p>
    <w:p w:rsidR="00DF69D4" w:rsidRDefault="00DF69D4"/>
    <w:sectPr w:rsidR="00DF69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4150CC8"/>
    <w:multiLevelType w:val="multilevel"/>
    <w:tmpl w:val="1A70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72A26"/>
    <w:multiLevelType w:val="multilevel"/>
    <w:tmpl w:val="81B6B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04DE"/>
    <w:rsid w:val="005804DE"/>
    <w:rsid w:val="00DF6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5F95B3D-4587-4EFF-BAA3-78B09088D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5804D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5804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5804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804DE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5804DE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5804DE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5804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5804DE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5804DE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5804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5804DE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f">
    <w:name w:val="ͼf"/>
    <w:basedOn w:val="Fontepargpadro"/>
    <w:rsid w:val="005804DE"/>
  </w:style>
  <w:style w:type="character" w:customStyle="1" w:styleId="o">
    <w:name w:val="ͼo"/>
    <w:basedOn w:val="Fontepargpadro"/>
    <w:rsid w:val="005804DE"/>
  </w:style>
  <w:style w:type="character" w:customStyle="1" w:styleId="n">
    <w:name w:val="ͼn"/>
    <w:basedOn w:val="Fontepargpadro"/>
    <w:rsid w:val="005804DE"/>
  </w:style>
  <w:style w:type="character" w:customStyle="1" w:styleId="g">
    <w:name w:val="ͼg"/>
    <w:basedOn w:val="Fontepargpadro"/>
    <w:rsid w:val="005804DE"/>
  </w:style>
  <w:style w:type="character" w:customStyle="1" w:styleId="k">
    <w:name w:val="ͼk"/>
    <w:basedOn w:val="Fontepargpadro"/>
    <w:rsid w:val="005804DE"/>
  </w:style>
  <w:style w:type="character" w:customStyle="1" w:styleId="j">
    <w:name w:val="ͼj"/>
    <w:basedOn w:val="Fontepargpadro"/>
    <w:rsid w:val="005804DE"/>
  </w:style>
  <w:style w:type="character" w:customStyle="1" w:styleId="l">
    <w:name w:val="ͼl"/>
    <w:basedOn w:val="Fontepargpadro"/>
    <w:rsid w:val="005804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889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15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94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297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44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644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876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50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783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640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182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597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270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342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795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606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484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320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973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298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108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229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943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132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5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67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71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245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660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853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286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221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783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705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25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283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5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75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387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279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963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30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78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70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342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130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475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392</Words>
  <Characters>2119</Characters>
  <Application>Microsoft Office Word</Application>
  <DocSecurity>0</DocSecurity>
  <Lines>17</Lines>
  <Paragraphs>5</Paragraphs>
  <ScaleCrop>false</ScaleCrop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2026-05-21T12:17:00Z</dcterms:created>
  <dcterms:modified xsi:type="dcterms:W3CDTF">2026-05-21T12:19:00Z</dcterms:modified>
</cp:coreProperties>
</file>