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B14A1" w14:textId="6F9B885C" w:rsidR="00277F17" w:rsidRDefault="00E33381">
      <w:r w:rsidRPr="00E33381">
        <w:drawing>
          <wp:inline distT="0" distB="0" distL="0" distR="0" wp14:anchorId="3CCB3200" wp14:editId="22A9B4AA">
            <wp:extent cx="5731510" cy="2070100"/>
            <wp:effectExtent l="0" t="0" r="2540" b="6350"/>
            <wp:docPr id="32394139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41395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C0"/>
    <w:rsid w:val="00277F17"/>
    <w:rsid w:val="009D7143"/>
    <w:rsid w:val="00D87EC0"/>
    <w:rsid w:val="00E33381"/>
    <w:rsid w:val="00ED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8B33"/>
  <w15:chartTrackingRefBased/>
  <w15:docId w15:val="{C02E2B45-CFD6-49F5-86F8-01EEC8C0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E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Lê Minh Trí</dc:creator>
  <cp:keywords/>
  <dc:description/>
  <cp:lastModifiedBy>Nguyễn Lê Minh Trí</cp:lastModifiedBy>
  <cp:revision>2</cp:revision>
  <dcterms:created xsi:type="dcterms:W3CDTF">2024-08-13T09:22:00Z</dcterms:created>
  <dcterms:modified xsi:type="dcterms:W3CDTF">2024-08-13T12:22:00Z</dcterms:modified>
</cp:coreProperties>
</file>