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E5" w:rsidRPr="00832BC4" w:rsidRDefault="00505CE5" w:rsidP="00505CE5">
      <w:pPr>
        <w:spacing w:line="360" w:lineRule="auto"/>
        <w:jc w:val="both"/>
        <w:rPr>
          <w:rFonts w:cs="Arial"/>
          <w:color w:val="000000"/>
          <w:sz w:val="24"/>
          <w:szCs w:val="24"/>
        </w:rPr>
      </w:pPr>
      <w:r w:rsidRPr="00832BC4">
        <w:rPr>
          <w:rFonts w:cs="Arial"/>
          <w:b/>
          <w:color w:val="000000"/>
          <w:sz w:val="24"/>
          <w:szCs w:val="24"/>
          <w:u w:val="single"/>
        </w:rPr>
        <w:t xml:space="preserve">Course Project Presentation:  </w:t>
      </w:r>
      <w:r w:rsidRPr="00832BC4">
        <w:rPr>
          <w:rFonts w:cs="Arial"/>
          <w:b/>
          <w:i/>
          <w:color w:val="000000"/>
          <w:sz w:val="24"/>
          <w:szCs w:val="24"/>
          <w:u w:val="single"/>
        </w:rPr>
        <w:t>5%</w:t>
      </w:r>
      <w:r w:rsidRPr="00832BC4">
        <w:rPr>
          <w:rFonts w:cs="Arial"/>
          <w:color w:val="000000"/>
          <w:sz w:val="24"/>
          <w:szCs w:val="24"/>
        </w:rPr>
        <w:t xml:space="preserve"> - </w:t>
      </w:r>
      <w:r w:rsidRPr="00832BC4">
        <w:rPr>
          <w:rFonts w:cs="Arial"/>
          <w:b/>
          <w:color w:val="FF0000"/>
          <w:sz w:val="24"/>
          <w:szCs w:val="24"/>
        </w:rPr>
        <w:t>Presentations conducted April 23</w:t>
      </w:r>
      <w:r w:rsidRPr="00832BC4">
        <w:rPr>
          <w:rFonts w:cs="Arial"/>
          <w:b/>
          <w:color w:val="FF0000"/>
          <w:sz w:val="24"/>
          <w:szCs w:val="24"/>
          <w:vertAlign w:val="superscript"/>
        </w:rPr>
        <w:t>rd</w:t>
      </w:r>
      <w:r w:rsidRPr="00832BC4">
        <w:rPr>
          <w:rFonts w:cs="Arial"/>
          <w:b/>
          <w:color w:val="FF0000"/>
          <w:sz w:val="24"/>
          <w:szCs w:val="24"/>
        </w:rPr>
        <w:t xml:space="preserve"> – April 30</w:t>
      </w:r>
      <w:r w:rsidRPr="00832BC4">
        <w:rPr>
          <w:rFonts w:cs="Arial"/>
          <w:b/>
          <w:color w:val="FF0000"/>
          <w:sz w:val="24"/>
          <w:szCs w:val="24"/>
          <w:vertAlign w:val="superscript"/>
        </w:rPr>
        <w:t>th</w:t>
      </w:r>
      <w:r w:rsidRPr="00832BC4">
        <w:rPr>
          <w:rFonts w:cs="Arial"/>
          <w:b/>
          <w:color w:val="FF0000"/>
          <w:sz w:val="24"/>
          <w:szCs w:val="24"/>
        </w:rPr>
        <w:t xml:space="preserve"> in class!</w:t>
      </w:r>
    </w:p>
    <w:p w:rsidR="00204558" w:rsidRPr="00832BC4" w:rsidRDefault="00204558" w:rsidP="00204558">
      <w:pPr>
        <w:rPr>
          <w:sz w:val="24"/>
          <w:szCs w:val="24"/>
        </w:rPr>
      </w:pPr>
      <w:r w:rsidRPr="00832BC4">
        <w:rPr>
          <w:sz w:val="24"/>
          <w:szCs w:val="24"/>
        </w:rPr>
        <w:t xml:space="preserve">This portion of the course project is worth </w:t>
      </w:r>
      <w:r w:rsidRPr="00832BC4">
        <w:rPr>
          <w:sz w:val="24"/>
          <w:szCs w:val="24"/>
        </w:rPr>
        <w:t>5</w:t>
      </w:r>
      <w:r w:rsidRPr="00832BC4">
        <w:rPr>
          <w:sz w:val="24"/>
          <w:szCs w:val="24"/>
        </w:rPr>
        <w:t>% of the overall course grade. This portion consists of the following.</w:t>
      </w:r>
    </w:p>
    <w:p w:rsidR="00832BC4" w:rsidRPr="00832BC4" w:rsidRDefault="00832BC4" w:rsidP="00832BC4">
      <w:pPr>
        <w:rPr>
          <w:sz w:val="24"/>
          <w:szCs w:val="24"/>
        </w:rPr>
      </w:pPr>
      <w:r w:rsidRPr="00832BC4">
        <w:rPr>
          <w:b/>
          <w:sz w:val="24"/>
          <w:szCs w:val="24"/>
        </w:rPr>
        <w:t>Action/requirements</w:t>
      </w:r>
      <w:r w:rsidRPr="00832BC4">
        <w:rPr>
          <w:sz w:val="24"/>
          <w:szCs w:val="24"/>
        </w:rPr>
        <w:t>:</w:t>
      </w:r>
    </w:p>
    <w:p w:rsidR="00832BC4" w:rsidRDefault="009B718E" w:rsidP="00832BC4">
      <w:pPr>
        <w:pStyle w:val="ListParagraph"/>
        <w:numPr>
          <w:ilvl w:val="0"/>
          <w:numId w:val="3"/>
        </w:numPr>
        <w:spacing w:after="160" w:line="256" w:lineRule="auto"/>
        <w:rPr>
          <w:rFonts w:asciiTheme="minorHAnsi" w:hAnsiTheme="minorHAnsi"/>
        </w:rPr>
      </w:pPr>
      <w:r>
        <w:rPr>
          <w:rFonts w:asciiTheme="minorHAnsi" w:hAnsiTheme="minorHAnsi"/>
        </w:rPr>
        <w:t>Create high-level presentation for upper management using PowerPoint.</w:t>
      </w:r>
    </w:p>
    <w:p w:rsidR="009B718E" w:rsidRPr="00832BC4" w:rsidRDefault="009B718E" w:rsidP="00832BC4">
      <w:pPr>
        <w:pStyle w:val="ListParagraph"/>
        <w:numPr>
          <w:ilvl w:val="0"/>
          <w:numId w:val="3"/>
        </w:numPr>
        <w:spacing w:after="160" w:line="256" w:lineRule="auto"/>
        <w:rPr>
          <w:rFonts w:asciiTheme="minorHAnsi" w:hAnsiTheme="minorHAnsi"/>
        </w:rPr>
      </w:pPr>
      <w:r>
        <w:rPr>
          <w:rFonts w:asciiTheme="minorHAnsi" w:hAnsiTheme="minorHAnsi"/>
        </w:rPr>
        <w:t>Create handouts if needed</w:t>
      </w:r>
    </w:p>
    <w:p w:rsidR="00832BC4" w:rsidRPr="00832BC4" w:rsidRDefault="00832BC4" w:rsidP="00832BC4">
      <w:pPr>
        <w:rPr>
          <w:sz w:val="24"/>
          <w:szCs w:val="24"/>
        </w:rPr>
      </w:pPr>
      <w:r w:rsidRPr="00832BC4">
        <w:rPr>
          <w:b/>
          <w:sz w:val="24"/>
          <w:szCs w:val="24"/>
        </w:rPr>
        <w:t>Deliverables</w:t>
      </w:r>
      <w:r w:rsidRPr="00832BC4">
        <w:rPr>
          <w:sz w:val="24"/>
          <w:szCs w:val="24"/>
        </w:rPr>
        <w:t>:</w:t>
      </w:r>
    </w:p>
    <w:p w:rsidR="00832BC4" w:rsidRPr="009B718E" w:rsidRDefault="00832BC4" w:rsidP="009B718E">
      <w:pPr>
        <w:pStyle w:val="ListParagraph"/>
        <w:numPr>
          <w:ilvl w:val="0"/>
          <w:numId w:val="3"/>
        </w:numPr>
        <w:spacing w:after="160" w:line="256" w:lineRule="auto"/>
        <w:rPr>
          <w:rFonts w:asciiTheme="minorHAnsi" w:hAnsiTheme="minorHAnsi"/>
        </w:rPr>
      </w:pPr>
      <w:r w:rsidRPr="009B718E">
        <w:rPr>
          <w:rFonts w:asciiTheme="minorHAnsi" w:hAnsiTheme="minorHAnsi"/>
        </w:rPr>
        <w:t xml:space="preserve">PowerPoint Presentation file, plus any handouts </w:t>
      </w:r>
      <w:r w:rsidR="00F372C8">
        <w:rPr>
          <w:rFonts w:asciiTheme="minorHAnsi" w:hAnsiTheme="minorHAnsi"/>
        </w:rPr>
        <w:t xml:space="preserve">that will be used in the presentation, </w:t>
      </w:r>
      <w:r w:rsidRPr="009B718E">
        <w:rPr>
          <w:rFonts w:asciiTheme="minorHAnsi" w:hAnsiTheme="minorHAnsi"/>
        </w:rPr>
        <w:t>submitted to Blackboard</w:t>
      </w:r>
    </w:p>
    <w:p w:rsidR="00832BC4" w:rsidRPr="00832BC4" w:rsidRDefault="00832BC4" w:rsidP="009B718E">
      <w:pPr>
        <w:pStyle w:val="ListParagraph"/>
        <w:numPr>
          <w:ilvl w:val="0"/>
          <w:numId w:val="3"/>
        </w:numPr>
        <w:spacing w:after="160" w:line="256" w:lineRule="auto"/>
        <w:rPr>
          <w:rFonts w:asciiTheme="minorHAnsi" w:hAnsiTheme="minorHAnsi"/>
        </w:rPr>
      </w:pPr>
      <w:r w:rsidRPr="009B718E">
        <w:rPr>
          <w:rFonts w:asciiTheme="minorHAnsi" w:hAnsiTheme="minorHAnsi"/>
        </w:rPr>
        <w:t>Class Presentation</w:t>
      </w:r>
      <w:bookmarkStart w:id="0" w:name="_GoBack"/>
      <w:bookmarkEnd w:id="0"/>
    </w:p>
    <w:p w:rsidR="00832BC4" w:rsidRPr="00832BC4" w:rsidRDefault="002741F8" w:rsidP="00204558">
      <w:pPr>
        <w:rPr>
          <w:b/>
          <w:sz w:val="24"/>
          <w:szCs w:val="24"/>
        </w:rPr>
      </w:pPr>
      <w:r>
        <w:rPr>
          <w:b/>
          <w:sz w:val="24"/>
          <w:szCs w:val="24"/>
        </w:rPr>
        <w:t>Directions:</w:t>
      </w:r>
    </w:p>
    <w:p w:rsidR="002741F8" w:rsidRDefault="00505CE5" w:rsidP="00505CE5">
      <w:pPr>
        <w:spacing w:line="360" w:lineRule="auto"/>
        <w:ind w:left="360"/>
        <w:jc w:val="both"/>
        <w:rPr>
          <w:rFonts w:cs="Arial"/>
          <w:color w:val="000000"/>
          <w:sz w:val="24"/>
          <w:szCs w:val="24"/>
        </w:rPr>
      </w:pPr>
      <w:r w:rsidRPr="00832BC4">
        <w:rPr>
          <w:rFonts w:cs="Arial"/>
          <w:color w:val="000000"/>
          <w:sz w:val="24"/>
          <w:szCs w:val="24"/>
        </w:rPr>
        <w:t xml:space="preserve">Each student/group has </w:t>
      </w:r>
      <w:r w:rsidR="002741F8">
        <w:rPr>
          <w:rFonts w:cs="Arial"/>
          <w:color w:val="000000"/>
          <w:sz w:val="24"/>
          <w:szCs w:val="24"/>
        </w:rPr>
        <w:t xml:space="preserve">a </w:t>
      </w:r>
      <w:r w:rsidRPr="00832BC4">
        <w:rPr>
          <w:rFonts w:cs="Arial"/>
          <w:color w:val="000000"/>
          <w:sz w:val="24"/>
          <w:szCs w:val="24"/>
        </w:rPr>
        <w:t xml:space="preserve">total </w:t>
      </w:r>
      <w:r w:rsidR="002741F8">
        <w:rPr>
          <w:rFonts w:cs="Arial"/>
          <w:color w:val="000000"/>
          <w:sz w:val="24"/>
          <w:szCs w:val="24"/>
        </w:rPr>
        <w:t xml:space="preserve">of </w:t>
      </w:r>
      <w:r w:rsidR="009E0B48">
        <w:rPr>
          <w:rFonts w:cs="Arial"/>
          <w:color w:val="000000"/>
          <w:sz w:val="24"/>
          <w:szCs w:val="24"/>
        </w:rPr>
        <w:t xml:space="preserve">7-9 </w:t>
      </w:r>
      <w:r w:rsidRPr="00832BC4">
        <w:rPr>
          <w:rFonts w:cs="Arial"/>
          <w:color w:val="000000"/>
          <w:sz w:val="24"/>
          <w:szCs w:val="24"/>
        </w:rPr>
        <w:t xml:space="preserve">minutes (includes </w:t>
      </w:r>
      <w:r w:rsidR="002741F8">
        <w:rPr>
          <w:rFonts w:cs="Arial"/>
          <w:color w:val="000000"/>
          <w:sz w:val="24"/>
          <w:szCs w:val="24"/>
        </w:rPr>
        <w:t>5/6</w:t>
      </w:r>
      <w:r w:rsidRPr="00832BC4">
        <w:rPr>
          <w:rFonts w:cs="Arial"/>
          <w:color w:val="000000"/>
          <w:sz w:val="24"/>
          <w:szCs w:val="24"/>
        </w:rPr>
        <w:t>-minute presentation and 2</w:t>
      </w:r>
      <w:r w:rsidR="002741F8">
        <w:rPr>
          <w:rFonts w:cs="Arial"/>
          <w:color w:val="000000"/>
          <w:sz w:val="24"/>
          <w:szCs w:val="24"/>
        </w:rPr>
        <w:t>/3</w:t>
      </w:r>
      <w:r w:rsidRPr="00832BC4">
        <w:rPr>
          <w:rFonts w:cs="Arial"/>
          <w:color w:val="000000"/>
          <w:sz w:val="24"/>
          <w:szCs w:val="24"/>
        </w:rPr>
        <w:t xml:space="preserve">-minute Q&amp;A) to present/illustrate to top-level management why the system you have configured is right for their needs. </w:t>
      </w:r>
      <w:r w:rsidR="009E0B48">
        <w:rPr>
          <w:rFonts w:cs="Arial"/>
          <w:color w:val="000000"/>
          <w:sz w:val="24"/>
          <w:szCs w:val="24"/>
        </w:rPr>
        <w:t>The job of the presentation is to sell your system and your services for purchasing it, configuring it and setting it up for management. The presentation details should be concisely narrowed down to reflect a high-level overview of the system being proposed. Details should entail the overall system, high-level functionality, price broken down into both hardware and software needs, estimated date installation if given go ahead with the purchase.</w:t>
      </w:r>
    </w:p>
    <w:p w:rsidR="00C95648" w:rsidRPr="00832BC4" w:rsidRDefault="00C95648" w:rsidP="00C95648">
      <w:pPr>
        <w:suppressAutoHyphens/>
        <w:spacing w:after="0" w:line="360" w:lineRule="auto"/>
        <w:ind w:left="360"/>
        <w:jc w:val="both"/>
        <w:rPr>
          <w:rFonts w:cs="Arial"/>
          <w:bCs/>
          <w:color w:val="000000"/>
          <w:sz w:val="24"/>
          <w:szCs w:val="24"/>
          <w:u w:val="single"/>
        </w:rPr>
      </w:pPr>
      <w:r w:rsidRPr="00832BC4">
        <w:rPr>
          <w:rFonts w:cs="Arial"/>
          <w:color w:val="000000"/>
          <w:sz w:val="24"/>
          <w:szCs w:val="24"/>
        </w:rPr>
        <w:t>Must present the technology product presentation to the class on one of the assigned class meetings dates/times, April 23</w:t>
      </w:r>
      <w:r w:rsidRPr="00832BC4">
        <w:rPr>
          <w:rFonts w:cs="Arial"/>
          <w:color w:val="000000"/>
          <w:sz w:val="24"/>
          <w:szCs w:val="24"/>
          <w:vertAlign w:val="superscript"/>
        </w:rPr>
        <w:t>rd</w:t>
      </w:r>
      <w:r w:rsidRPr="00832BC4">
        <w:rPr>
          <w:rFonts w:cs="Arial"/>
          <w:color w:val="000000"/>
          <w:sz w:val="24"/>
          <w:szCs w:val="24"/>
        </w:rPr>
        <w:t xml:space="preserve"> – April 30</w:t>
      </w:r>
      <w:r w:rsidRPr="00832BC4">
        <w:rPr>
          <w:rFonts w:cs="Arial"/>
          <w:color w:val="000000"/>
          <w:sz w:val="24"/>
          <w:szCs w:val="24"/>
          <w:vertAlign w:val="superscript"/>
        </w:rPr>
        <w:t>th</w:t>
      </w:r>
      <w:r w:rsidRPr="00832BC4">
        <w:rPr>
          <w:rFonts w:cs="Arial"/>
          <w:color w:val="000000"/>
          <w:sz w:val="24"/>
          <w:szCs w:val="24"/>
        </w:rPr>
        <w:t xml:space="preserve">. </w:t>
      </w:r>
    </w:p>
    <w:p w:rsidR="00C95648" w:rsidRPr="00832BC4" w:rsidRDefault="00C95648" w:rsidP="00C95648">
      <w:pPr>
        <w:pStyle w:val="ListParagraph"/>
        <w:numPr>
          <w:ilvl w:val="0"/>
          <w:numId w:val="2"/>
        </w:numPr>
        <w:spacing w:after="160" w:line="256" w:lineRule="auto"/>
        <w:ind w:left="1800"/>
        <w:rPr>
          <w:rFonts w:asciiTheme="minorHAnsi" w:hAnsiTheme="minorHAnsi" w:cs="Arial"/>
          <w:color w:val="000000"/>
        </w:rPr>
      </w:pPr>
      <w:r w:rsidRPr="00832BC4">
        <w:rPr>
          <w:rFonts w:asciiTheme="minorHAnsi" w:hAnsiTheme="minorHAnsi" w:cs="Arial"/>
          <w:color w:val="000000"/>
        </w:rPr>
        <w:t xml:space="preserve">Specific presentation date/time will be assigned by the Professor. </w:t>
      </w:r>
    </w:p>
    <w:p w:rsidR="00C95648" w:rsidRPr="00832BC4" w:rsidRDefault="00C95648" w:rsidP="00C95648">
      <w:pPr>
        <w:pStyle w:val="ListParagraph"/>
        <w:numPr>
          <w:ilvl w:val="0"/>
          <w:numId w:val="2"/>
        </w:numPr>
        <w:spacing w:after="160" w:line="256" w:lineRule="auto"/>
        <w:ind w:left="1800"/>
        <w:rPr>
          <w:rFonts w:asciiTheme="minorHAnsi" w:hAnsiTheme="minorHAnsi" w:cs="Arial"/>
          <w:color w:val="000000"/>
        </w:rPr>
      </w:pPr>
      <w:r w:rsidRPr="00832BC4">
        <w:rPr>
          <w:rFonts w:asciiTheme="minorHAnsi" w:hAnsiTheme="minorHAnsi" w:cs="Arial"/>
          <w:color w:val="000000"/>
        </w:rPr>
        <w:t>Presentation dates/times will be announced on Blackboard by Wednesday April 18</w:t>
      </w:r>
      <w:r w:rsidRPr="00832BC4">
        <w:rPr>
          <w:rFonts w:asciiTheme="minorHAnsi" w:hAnsiTheme="minorHAnsi" w:cs="Arial"/>
          <w:color w:val="000000"/>
          <w:vertAlign w:val="superscript"/>
        </w:rPr>
        <w:t>th</w:t>
      </w:r>
      <w:r w:rsidRPr="00832BC4">
        <w:rPr>
          <w:rFonts w:asciiTheme="minorHAnsi" w:hAnsiTheme="minorHAnsi" w:cs="Arial"/>
          <w:color w:val="000000"/>
        </w:rPr>
        <w:t xml:space="preserve"> after all submitted Project Papers have been reviewed/graded.</w:t>
      </w:r>
    </w:p>
    <w:p w:rsidR="00505CE5" w:rsidRPr="002741F8" w:rsidRDefault="002741F8" w:rsidP="002741F8">
      <w:pPr>
        <w:rPr>
          <w:b/>
          <w:sz w:val="24"/>
          <w:szCs w:val="24"/>
        </w:rPr>
      </w:pPr>
      <w:r>
        <w:rPr>
          <w:b/>
          <w:sz w:val="24"/>
          <w:szCs w:val="24"/>
        </w:rPr>
        <w:t>Grading Criteria</w:t>
      </w:r>
      <w:r w:rsidR="00505CE5" w:rsidRPr="002741F8">
        <w:rPr>
          <w:b/>
          <w:sz w:val="24"/>
          <w:szCs w:val="24"/>
        </w:rPr>
        <w:t>:</w:t>
      </w:r>
    </w:p>
    <w:p w:rsidR="00505CE5" w:rsidRDefault="00C95648" w:rsidP="00505CE5">
      <w:pPr>
        <w:numPr>
          <w:ilvl w:val="0"/>
          <w:numId w:val="1"/>
        </w:numPr>
        <w:suppressAutoHyphens/>
        <w:spacing w:after="0" w:line="360" w:lineRule="auto"/>
        <w:jc w:val="both"/>
        <w:rPr>
          <w:rFonts w:cs="Arial"/>
          <w:sz w:val="24"/>
          <w:szCs w:val="24"/>
        </w:rPr>
      </w:pPr>
      <w:r>
        <w:rPr>
          <w:rFonts w:cs="Arial"/>
          <w:sz w:val="24"/>
          <w:szCs w:val="24"/>
        </w:rPr>
        <w:t>(30%) Professional presentation of the t</w:t>
      </w:r>
      <w:r w:rsidR="00505CE5" w:rsidRPr="00832BC4">
        <w:rPr>
          <w:rFonts w:cs="Arial"/>
          <w:sz w:val="24"/>
          <w:szCs w:val="24"/>
        </w:rPr>
        <w:t xml:space="preserve">echnical material was clearly presented.  A large portion of your grade is based on technical details. You must demonstrate that you have become an expert on the </w:t>
      </w:r>
      <w:r>
        <w:rPr>
          <w:rFonts w:cs="Arial"/>
          <w:sz w:val="24"/>
          <w:szCs w:val="24"/>
        </w:rPr>
        <w:t>project material.</w:t>
      </w:r>
    </w:p>
    <w:p w:rsidR="00C95648" w:rsidRPr="00832BC4" w:rsidRDefault="00C95648" w:rsidP="00505CE5">
      <w:pPr>
        <w:numPr>
          <w:ilvl w:val="0"/>
          <w:numId w:val="1"/>
        </w:numPr>
        <w:suppressAutoHyphens/>
        <w:spacing w:after="0" w:line="360" w:lineRule="auto"/>
        <w:jc w:val="both"/>
        <w:rPr>
          <w:rFonts w:cs="Arial"/>
          <w:sz w:val="24"/>
          <w:szCs w:val="24"/>
        </w:rPr>
      </w:pPr>
      <w:r>
        <w:rPr>
          <w:rFonts w:cs="Arial"/>
          <w:sz w:val="24"/>
          <w:szCs w:val="24"/>
        </w:rPr>
        <w:lastRenderedPageBreak/>
        <w:t>(20%) Professional attire (Business casual or higher) and professional demeanor used during presentation.</w:t>
      </w:r>
    </w:p>
    <w:p w:rsidR="00505CE5" w:rsidRPr="00832BC4" w:rsidRDefault="00C95648" w:rsidP="00505CE5">
      <w:pPr>
        <w:numPr>
          <w:ilvl w:val="0"/>
          <w:numId w:val="1"/>
        </w:numPr>
        <w:suppressAutoHyphens/>
        <w:spacing w:after="0" w:line="360" w:lineRule="auto"/>
        <w:jc w:val="both"/>
        <w:rPr>
          <w:rFonts w:cs="Arial"/>
          <w:sz w:val="24"/>
          <w:szCs w:val="24"/>
        </w:rPr>
      </w:pPr>
      <w:r>
        <w:rPr>
          <w:rFonts w:cs="Arial"/>
          <w:sz w:val="24"/>
          <w:szCs w:val="24"/>
        </w:rPr>
        <w:t xml:space="preserve">(20%) </w:t>
      </w:r>
      <w:r w:rsidR="00505CE5" w:rsidRPr="00832BC4">
        <w:rPr>
          <w:rFonts w:cs="Arial"/>
          <w:sz w:val="24"/>
          <w:szCs w:val="24"/>
        </w:rPr>
        <w:t>Good use of visual aids. Must us PowerPoint (or other presentation software). May also use Whiteboard, Handouts, etc.</w:t>
      </w:r>
    </w:p>
    <w:p w:rsidR="00505CE5" w:rsidRPr="00832BC4" w:rsidRDefault="00C95648" w:rsidP="00505CE5">
      <w:pPr>
        <w:numPr>
          <w:ilvl w:val="0"/>
          <w:numId w:val="1"/>
        </w:numPr>
        <w:suppressAutoHyphens/>
        <w:spacing w:after="0" w:line="360" w:lineRule="auto"/>
        <w:jc w:val="both"/>
        <w:rPr>
          <w:rFonts w:cs="Arial"/>
          <w:sz w:val="24"/>
          <w:szCs w:val="24"/>
        </w:rPr>
      </w:pPr>
      <w:r>
        <w:rPr>
          <w:rFonts w:cs="Arial"/>
          <w:sz w:val="24"/>
          <w:szCs w:val="24"/>
        </w:rPr>
        <w:t xml:space="preserve">(10%) </w:t>
      </w:r>
      <w:r w:rsidR="00505CE5" w:rsidRPr="00832BC4">
        <w:rPr>
          <w:rFonts w:cs="Arial"/>
          <w:sz w:val="24"/>
          <w:szCs w:val="24"/>
        </w:rPr>
        <w:t>Well-rehearsed presentation. DO NOT present by reading the project paper. Come to class well prepared after having rehearsed the presentation.</w:t>
      </w:r>
    </w:p>
    <w:p w:rsidR="00505CE5" w:rsidRPr="00832BC4" w:rsidRDefault="00C95648" w:rsidP="00505CE5">
      <w:pPr>
        <w:numPr>
          <w:ilvl w:val="0"/>
          <w:numId w:val="1"/>
        </w:numPr>
        <w:suppressAutoHyphens/>
        <w:spacing w:after="0" w:line="360" w:lineRule="auto"/>
        <w:jc w:val="both"/>
        <w:rPr>
          <w:rFonts w:cs="Arial"/>
          <w:bCs/>
          <w:color w:val="000000"/>
          <w:sz w:val="24"/>
          <w:szCs w:val="24"/>
          <w:u w:val="single"/>
        </w:rPr>
      </w:pPr>
      <w:r>
        <w:rPr>
          <w:rFonts w:cs="Arial"/>
          <w:sz w:val="24"/>
          <w:szCs w:val="24"/>
        </w:rPr>
        <w:t xml:space="preserve">(10%) </w:t>
      </w:r>
      <w:r w:rsidR="00505CE5" w:rsidRPr="00832BC4">
        <w:rPr>
          <w:rFonts w:cs="Arial"/>
          <w:sz w:val="24"/>
          <w:szCs w:val="24"/>
        </w:rPr>
        <w:t>Handled questions well. After the presentation, must ask the class if they have questions about the material.</w:t>
      </w:r>
    </w:p>
    <w:p w:rsidR="00505CE5" w:rsidRPr="00832BC4" w:rsidRDefault="00C95648" w:rsidP="00505CE5">
      <w:pPr>
        <w:numPr>
          <w:ilvl w:val="0"/>
          <w:numId w:val="1"/>
        </w:numPr>
        <w:suppressAutoHyphens/>
        <w:spacing w:after="0" w:line="360" w:lineRule="auto"/>
        <w:jc w:val="both"/>
        <w:rPr>
          <w:rFonts w:cs="Arial"/>
          <w:bCs/>
          <w:color w:val="000000"/>
          <w:sz w:val="24"/>
          <w:szCs w:val="24"/>
          <w:u w:val="single"/>
        </w:rPr>
      </w:pPr>
      <w:r>
        <w:rPr>
          <w:rFonts w:cs="Arial"/>
          <w:sz w:val="24"/>
          <w:szCs w:val="24"/>
        </w:rPr>
        <w:t xml:space="preserve">(10%) </w:t>
      </w:r>
      <w:r w:rsidR="00505CE5" w:rsidRPr="00832BC4">
        <w:rPr>
          <w:rFonts w:cs="Arial"/>
          <w:sz w:val="24"/>
          <w:szCs w:val="24"/>
        </w:rPr>
        <w:t>Good use of the time.  Too short or too long presentation will cause point deduction.</w:t>
      </w:r>
    </w:p>
    <w:p w:rsidR="00C95648" w:rsidRDefault="00C95648" w:rsidP="00505CE5">
      <w:pPr>
        <w:ind w:left="720"/>
        <w:rPr>
          <w:rFonts w:cs="Arial"/>
          <w:b/>
          <w:color w:val="000000"/>
          <w:sz w:val="24"/>
          <w:szCs w:val="24"/>
        </w:rPr>
      </w:pPr>
    </w:p>
    <w:p w:rsidR="00505CE5" w:rsidRPr="00832BC4" w:rsidRDefault="00505CE5" w:rsidP="00505CE5">
      <w:pPr>
        <w:ind w:left="720"/>
        <w:rPr>
          <w:rFonts w:cs="Arial"/>
          <w:b/>
          <w:color w:val="000000"/>
          <w:sz w:val="24"/>
          <w:szCs w:val="24"/>
        </w:rPr>
      </w:pPr>
      <w:r w:rsidRPr="00832BC4">
        <w:rPr>
          <w:rFonts w:cs="Arial"/>
          <w:b/>
          <w:color w:val="000000"/>
          <w:sz w:val="24"/>
          <w:szCs w:val="24"/>
        </w:rPr>
        <w:t>To earn credit for the presentation portion of the assignment:</w:t>
      </w:r>
    </w:p>
    <w:p w:rsidR="00505CE5" w:rsidRPr="00832BC4" w:rsidRDefault="00505CE5" w:rsidP="00505CE5">
      <w:pPr>
        <w:pStyle w:val="ListParagraph"/>
        <w:numPr>
          <w:ilvl w:val="0"/>
          <w:numId w:val="2"/>
        </w:numPr>
        <w:spacing w:after="160" w:line="256" w:lineRule="auto"/>
        <w:ind w:left="1800"/>
        <w:rPr>
          <w:rFonts w:asciiTheme="minorHAnsi" w:hAnsiTheme="minorHAnsi" w:cs="Arial"/>
          <w:color w:val="000000"/>
        </w:rPr>
      </w:pPr>
      <w:r w:rsidRPr="00832BC4">
        <w:rPr>
          <w:rFonts w:asciiTheme="minorHAnsi" w:hAnsiTheme="minorHAnsi" w:cs="Arial"/>
          <w:color w:val="000000"/>
        </w:rPr>
        <w:t xml:space="preserve">You must attend all presentation dates </w:t>
      </w:r>
      <w:r w:rsidRPr="00832BC4">
        <w:rPr>
          <w:rFonts w:asciiTheme="minorHAnsi" w:hAnsiTheme="minorHAnsi" w:cs="Arial"/>
          <w:color w:val="000000"/>
          <w:u w:val="single"/>
        </w:rPr>
        <w:t>and</w:t>
      </w:r>
    </w:p>
    <w:p w:rsidR="00505CE5" w:rsidRPr="00832BC4" w:rsidRDefault="00505CE5" w:rsidP="00505CE5">
      <w:pPr>
        <w:pStyle w:val="ListParagraph"/>
        <w:numPr>
          <w:ilvl w:val="0"/>
          <w:numId w:val="2"/>
        </w:numPr>
        <w:spacing w:after="160" w:line="256" w:lineRule="auto"/>
        <w:ind w:left="1800"/>
        <w:rPr>
          <w:rFonts w:asciiTheme="minorHAnsi" w:hAnsiTheme="minorHAnsi" w:cs="Arial"/>
          <w:color w:val="000000"/>
        </w:rPr>
      </w:pPr>
      <w:r w:rsidRPr="00832BC4">
        <w:rPr>
          <w:rFonts w:asciiTheme="minorHAnsi" w:hAnsiTheme="minorHAnsi" w:cs="Arial"/>
          <w:color w:val="000000"/>
        </w:rPr>
        <w:t xml:space="preserve">Actively listen and be engaged in your fellow classmates’ presentations </w:t>
      </w:r>
      <w:r w:rsidRPr="00832BC4">
        <w:rPr>
          <w:rFonts w:asciiTheme="minorHAnsi" w:hAnsiTheme="minorHAnsi" w:cs="Arial"/>
          <w:color w:val="000000"/>
          <w:u w:val="single"/>
        </w:rPr>
        <w:t>and</w:t>
      </w:r>
    </w:p>
    <w:p w:rsidR="00505CE5" w:rsidRPr="00832BC4" w:rsidRDefault="00505CE5" w:rsidP="00505CE5">
      <w:pPr>
        <w:pStyle w:val="ListParagraph"/>
        <w:numPr>
          <w:ilvl w:val="0"/>
          <w:numId w:val="2"/>
        </w:numPr>
        <w:spacing w:after="160" w:line="256" w:lineRule="auto"/>
        <w:ind w:left="1800"/>
        <w:rPr>
          <w:rFonts w:asciiTheme="minorHAnsi" w:hAnsiTheme="minorHAnsi" w:cs="Arial"/>
          <w:color w:val="000000"/>
        </w:rPr>
      </w:pPr>
      <w:r w:rsidRPr="00832BC4">
        <w:rPr>
          <w:rFonts w:asciiTheme="minorHAnsi" w:hAnsiTheme="minorHAnsi" w:cs="Arial"/>
          <w:color w:val="000000"/>
        </w:rPr>
        <w:t>Present your presentation</w:t>
      </w:r>
    </w:p>
    <w:p w:rsidR="00267352" w:rsidRDefault="00267352" w:rsidP="00267352">
      <w:pPr>
        <w:suppressAutoHyphens/>
        <w:spacing w:after="0" w:line="360" w:lineRule="auto"/>
        <w:jc w:val="both"/>
        <w:rPr>
          <w:rFonts w:cs="Arial"/>
          <w:color w:val="000000"/>
          <w:sz w:val="24"/>
          <w:szCs w:val="24"/>
        </w:rPr>
      </w:pPr>
    </w:p>
    <w:p w:rsidR="00267352" w:rsidRPr="00832BC4" w:rsidRDefault="00267352" w:rsidP="00267352">
      <w:pPr>
        <w:suppressAutoHyphens/>
        <w:spacing w:after="0" w:line="360" w:lineRule="auto"/>
        <w:jc w:val="both"/>
        <w:rPr>
          <w:rFonts w:cs="Arial"/>
          <w:bCs/>
          <w:color w:val="000000"/>
          <w:sz w:val="24"/>
          <w:szCs w:val="24"/>
          <w:u w:val="single"/>
        </w:rPr>
      </w:pPr>
      <w:r w:rsidRPr="00267352">
        <w:rPr>
          <w:rFonts w:cs="Arial"/>
          <w:b/>
          <w:color w:val="000000"/>
          <w:sz w:val="24"/>
          <w:szCs w:val="24"/>
        </w:rPr>
        <w:t>Note:</w:t>
      </w:r>
      <w:r>
        <w:rPr>
          <w:rFonts w:cs="Arial"/>
          <w:color w:val="000000"/>
          <w:sz w:val="24"/>
          <w:szCs w:val="24"/>
        </w:rPr>
        <w:t xml:space="preserve"> </w:t>
      </w:r>
      <w:r w:rsidRPr="00832BC4">
        <w:rPr>
          <w:rFonts w:cs="Arial"/>
          <w:color w:val="000000"/>
          <w:sz w:val="24"/>
          <w:szCs w:val="24"/>
        </w:rPr>
        <w:t>Presentations may not be presented to the class if the final portion of the Project assignment was not submitted by its due date. You may not present if you have not completed/submitted the final project paper portion of the assignment.</w:t>
      </w:r>
    </w:p>
    <w:p w:rsidR="00BE1869" w:rsidRPr="00832BC4" w:rsidRDefault="007A627C">
      <w:pPr>
        <w:rPr>
          <w:sz w:val="24"/>
          <w:szCs w:val="24"/>
        </w:rPr>
      </w:pPr>
    </w:p>
    <w:sectPr w:rsidR="00BE1869" w:rsidRPr="00832B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27C" w:rsidRDefault="007A627C" w:rsidP="00505CE5">
      <w:pPr>
        <w:spacing w:after="0" w:line="240" w:lineRule="auto"/>
      </w:pPr>
      <w:r>
        <w:separator/>
      </w:r>
    </w:p>
  </w:endnote>
  <w:endnote w:type="continuationSeparator" w:id="0">
    <w:p w:rsidR="007A627C" w:rsidRDefault="007A627C" w:rsidP="005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27C" w:rsidRDefault="007A627C" w:rsidP="00505CE5">
      <w:pPr>
        <w:spacing w:after="0" w:line="240" w:lineRule="auto"/>
      </w:pPr>
      <w:r>
        <w:separator/>
      </w:r>
    </w:p>
  </w:footnote>
  <w:footnote w:type="continuationSeparator" w:id="0">
    <w:p w:rsidR="007A627C" w:rsidRDefault="007A627C" w:rsidP="00505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E5" w:rsidRDefault="00267352" w:rsidP="00505CE5">
    <w:pPr>
      <w:pStyle w:val="Header"/>
    </w:pPr>
    <w:sdt>
      <w:sdtPr>
        <w:id w:val="1260947427"/>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simplePos x="0" y="0"/>
                  <wp:positionH relativeFrom="leftMargin">
                    <wp:align>left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7352" w:rsidRDefault="00267352">
                              <w:pPr>
                                <w:pBdr>
                                  <w:bottom w:val="single" w:sz="4" w:space="1" w:color="auto"/>
                                </w:pBdr>
                                <w:jc w:val="right"/>
                              </w:pPr>
                              <w:r>
                                <w:fldChar w:fldCharType="begin"/>
                              </w:r>
                              <w:r>
                                <w:instrText xml:space="preserve"> PAGE   \* MERGEFORMAT </w:instrText>
                              </w:r>
                              <w:r>
                                <w:fldChar w:fldCharType="separate"/>
                              </w:r>
                              <w:r w:rsidR="00F372C8">
                                <w:rPr>
                                  <w:noProof/>
                                </w:rPr>
                                <w:t>2</w:t>
                              </w:r>
                              <w:r>
                                <w:rPr>
                                  <w:noProof/>
                                </w:rP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id="Rectangle 1" o:spid="_x0000_s1026" style="position:absolute;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rsidR="00267352" w:rsidRDefault="00267352">
                        <w:pPr>
                          <w:pBdr>
                            <w:bottom w:val="single" w:sz="4" w:space="1" w:color="auto"/>
                          </w:pBdr>
                          <w:jc w:val="right"/>
                        </w:pPr>
                        <w:r>
                          <w:fldChar w:fldCharType="begin"/>
                        </w:r>
                        <w:r>
                          <w:instrText xml:space="preserve"> PAGE   \* MERGEFORMAT </w:instrText>
                        </w:r>
                        <w:r>
                          <w:fldChar w:fldCharType="separate"/>
                        </w:r>
                        <w:r w:rsidR="00F372C8">
                          <w:rPr>
                            <w:noProof/>
                          </w:rPr>
                          <w:t>2</w:t>
                        </w:r>
                        <w:r>
                          <w:rPr>
                            <w:noProof/>
                          </w:rPr>
                          <w:fldChar w:fldCharType="end"/>
                        </w:r>
                      </w:p>
                    </w:txbxContent>
                  </v:textbox>
                  <w10:wrap anchorx="margin" anchory="margin"/>
                </v:rect>
              </w:pict>
            </mc:Fallback>
          </mc:AlternateContent>
        </w:r>
      </w:sdtContent>
    </w:sdt>
    <w:r w:rsidR="00505CE5">
      <w:t xml:space="preserve">CSCIU310 Course Project </w:t>
    </w:r>
    <w:r w:rsidR="00505CE5">
      <w:t>Presentation</w:t>
    </w:r>
  </w:p>
  <w:p w:rsidR="00505CE5" w:rsidRDefault="00505CE5" w:rsidP="00505CE5">
    <w:pPr>
      <w:pStyle w:val="Header"/>
    </w:pPr>
    <w:r>
      <w:t>Spring 2018</w:t>
    </w:r>
  </w:p>
  <w:p w:rsidR="00505CE5" w:rsidRDefault="00505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2"/>
    <w:lvl w:ilvl="0">
      <w:start w:val="1"/>
      <w:numFmt w:val="bullet"/>
      <w:lvlText w:val=""/>
      <w:lvlJc w:val="left"/>
      <w:pPr>
        <w:tabs>
          <w:tab w:val="num" w:pos="1080"/>
        </w:tabs>
        <w:ind w:left="1080" w:hanging="360"/>
      </w:pPr>
      <w:rPr>
        <w:rFonts w:ascii="Symbol" w:hAnsi="Symbol" w:cs="Symbol"/>
        <w:color w:val="000000"/>
        <w:sz w:val="22"/>
        <w:szCs w:val="22"/>
        <w:lang w:eastAsia="zh-CN"/>
      </w:rPr>
    </w:lvl>
  </w:abstractNum>
  <w:abstractNum w:abstractNumId="1" w15:restartNumberingAfterBreak="0">
    <w:nsid w:val="2B162239"/>
    <w:multiLevelType w:val="hybridMultilevel"/>
    <w:tmpl w:val="144852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46FD6"/>
    <w:multiLevelType w:val="hybridMultilevel"/>
    <w:tmpl w:val="028C181E"/>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3" w15:restartNumberingAfterBreak="0">
    <w:nsid w:val="66AF1853"/>
    <w:multiLevelType w:val="hybridMultilevel"/>
    <w:tmpl w:val="5576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E0661"/>
    <w:multiLevelType w:val="hybridMultilevel"/>
    <w:tmpl w:val="C730F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31"/>
    <w:rsid w:val="00174331"/>
    <w:rsid w:val="00204558"/>
    <w:rsid w:val="00267352"/>
    <w:rsid w:val="002741F8"/>
    <w:rsid w:val="00321415"/>
    <w:rsid w:val="003A0950"/>
    <w:rsid w:val="00505CE5"/>
    <w:rsid w:val="007A627C"/>
    <w:rsid w:val="00832BC4"/>
    <w:rsid w:val="009B718E"/>
    <w:rsid w:val="009E0B48"/>
    <w:rsid w:val="00BD464E"/>
    <w:rsid w:val="00C65E38"/>
    <w:rsid w:val="00C95648"/>
    <w:rsid w:val="00D23F76"/>
    <w:rsid w:val="00F3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ABDB18-F688-47F8-9E25-13957736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CE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CE5"/>
  </w:style>
  <w:style w:type="paragraph" w:styleId="Footer">
    <w:name w:val="footer"/>
    <w:basedOn w:val="Normal"/>
    <w:link w:val="FooterChar"/>
    <w:uiPriority w:val="99"/>
    <w:unhideWhenUsed/>
    <w:rsid w:val="0050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9A55-B293-4C34-AB0C-06326B2E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Tonya Miller</cp:lastModifiedBy>
  <cp:revision>7</cp:revision>
  <dcterms:created xsi:type="dcterms:W3CDTF">2018-01-28T15:31:00Z</dcterms:created>
  <dcterms:modified xsi:type="dcterms:W3CDTF">2018-01-28T16:23:00Z</dcterms:modified>
</cp:coreProperties>
</file>