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63E66" w14:textId="333D3B10" w:rsidR="00E7073E" w:rsidRDefault="001822E6">
      <w:r>
        <w:t>Marissa Tucker</w:t>
      </w:r>
    </w:p>
    <w:p w14:paraId="27DCEC25" w14:textId="088CE803" w:rsidR="001822E6" w:rsidRDefault="001822E6">
      <w:r w:rsidRPr="001822E6">
        <w:t>GUI and CLI</w:t>
      </w:r>
      <w:r>
        <w:t xml:space="preserve"> Paper</w:t>
      </w:r>
    </w:p>
    <w:p w14:paraId="38100701" w14:textId="4225A822" w:rsidR="001822E6" w:rsidRDefault="001822E6">
      <w:r>
        <w:t>Due Date: Sept 3, 2024</w:t>
      </w:r>
    </w:p>
    <w:p w14:paraId="30D007F2" w14:textId="77777777" w:rsidR="001822E6" w:rsidRDefault="001822E6"/>
    <w:p w14:paraId="6679B52C" w14:textId="77777777" w:rsidR="001822E6" w:rsidRDefault="001822E6"/>
    <w:p w14:paraId="33A2073E" w14:textId="31B1E677" w:rsidR="001822E6" w:rsidRDefault="001822E6">
      <w:r>
        <w:tab/>
      </w:r>
      <w:r w:rsidR="00BF0FA5">
        <w:t xml:space="preserve">There are two different ways to find things on your computer, first is through the graphical user interface; secondly through the command line interface. </w:t>
      </w:r>
    </w:p>
    <w:p w14:paraId="7CABE5C1" w14:textId="77777777" w:rsidR="00430182" w:rsidRDefault="00430182"/>
    <w:p w14:paraId="776B9B90" w14:textId="17DD40A5" w:rsidR="00BF0FA5" w:rsidRDefault="00BF0FA5">
      <w:r>
        <w:tab/>
        <w:t xml:space="preserve">The graphical user interface is </w:t>
      </w:r>
      <w:r w:rsidR="00430182">
        <w:t xml:space="preserve">where you can visually see the graphic components, like icons, buttons and menus. You can view your directory, which is a folder, that holds all your files of what you want to store. </w:t>
      </w:r>
      <w:r w:rsidR="008D31B9">
        <w:t>GUI examples would include ATMs, self service checkouts, cell phones and even some gaming devices.</w:t>
      </w:r>
    </w:p>
    <w:p w14:paraId="1BBBF751" w14:textId="77777777" w:rsidR="00430182" w:rsidRDefault="00430182"/>
    <w:p w14:paraId="552D6329" w14:textId="48577990" w:rsidR="00430182" w:rsidRDefault="00430182">
      <w:r>
        <w:tab/>
        <w:t xml:space="preserve">The command line interface is more detailed, and the more basic way to navigate around your computer. The same tasks can be done, but with text only commands. </w:t>
      </w:r>
      <w:r w:rsidR="008D31B9">
        <w:t xml:space="preserve">This type of interface requires less resources than the graphical user interface. CLI examples are any text based interface to interact with a computer system through typed commands, like </w:t>
      </w:r>
      <w:r w:rsidR="007B6F51">
        <w:t>W</w:t>
      </w:r>
      <w:r w:rsidR="008D31B9">
        <w:t xml:space="preserve">indows </w:t>
      </w:r>
      <w:r w:rsidR="007B6F51">
        <w:t>C</w:t>
      </w:r>
      <w:r w:rsidR="008D31B9">
        <w:t xml:space="preserve">ommand </w:t>
      </w:r>
      <w:r w:rsidR="007B6F51">
        <w:t>P</w:t>
      </w:r>
      <w:r w:rsidR="008D31B9">
        <w:t xml:space="preserve">rompt, </w:t>
      </w:r>
      <w:r w:rsidR="007B6F51">
        <w:t>B</w:t>
      </w:r>
      <w:r w:rsidR="008D31B9">
        <w:t xml:space="preserve">ash, </w:t>
      </w:r>
      <w:r w:rsidR="007B6F51">
        <w:t>M</w:t>
      </w:r>
      <w:r w:rsidR="008D31B9">
        <w:t xml:space="preserve">acOS terminal and </w:t>
      </w:r>
      <w:r w:rsidR="007B6F51">
        <w:t>PowerShell</w:t>
      </w:r>
      <w:r w:rsidR="008D31B9">
        <w:t xml:space="preserve">. </w:t>
      </w:r>
    </w:p>
    <w:sectPr w:rsidR="00430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2E6"/>
    <w:rsid w:val="001822E6"/>
    <w:rsid w:val="002B04EE"/>
    <w:rsid w:val="003D65F4"/>
    <w:rsid w:val="00430182"/>
    <w:rsid w:val="00517926"/>
    <w:rsid w:val="007B6F51"/>
    <w:rsid w:val="008D31B9"/>
    <w:rsid w:val="0098664A"/>
    <w:rsid w:val="00BF0FA5"/>
    <w:rsid w:val="00DD0281"/>
    <w:rsid w:val="00E7073E"/>
    <w:rsid w:val="00EF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B95BC"/>
  <w15:chartTrackingRefBased/>
  <w15:docId w15:val="{F013212E-7926-4B0C-B8E9-C735C6B78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ndara" w:eastAsiaTheme="minorHAnsi" w:hAnsi="Candara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2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2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2E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2E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2E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2E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2E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2E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2E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2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2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2E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2E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2E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2E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2E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2E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2E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22E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2E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822E6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1822E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22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22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22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2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2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22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Tucker, Marissa</dc:creator>
  <cp:keywords/>
  <dc:description/>
  <cp:lastModifiedBy>Tucker, Marissa</cp:lastModifiedBy>
  <cp:revision>2</cp:revision>
  <dcterms:created xsi:type="dcterms:W3CDTF">2024-09-09T14:52:00Z</dcterms:created>
  <dcterms:modified xsi:type="dcterms:W3CDTF">2024-09-09T20:37:00Z</dcterms:modified>
</cp:coreProperties>
</file>