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BD75" w14:textId="01A38023" w:rsidR="00E7073E" w:rsidRDefault="005204CF">
      <w:r>
        <w:t xml:space="preserve">Marissa Tucker </w:t>
      </w:r>
    </w:p>
    <w:p w14:paraId="1AE8A204" w14:textId="40851C6B" w:rsidR="005204CF" w:rsidRDefault="005204CF">
      <w:r>
        <w:t>L</w:t>
      </w:r>
      <w:r w:rsidR="009C68AC">
        <w:t>earning Styles Paper</w:t>
      </w:r>
    </w:p>
    <w:p w14:paraId="3A8E469E" w14:textId="68033EDF" w:rsidR="005204CF" w:rsidRDefault="005204CF">
      <w:r>
        <w:t xml:space="preserve">Due Date: Sept 9, 2024 </w:t>
      </w:r>
    </w:p>
    <w:p w14:paraId="2FB86191" w14:textId="77777777" w:rsidR="005204CF" w:rsidRDefault="005204CF"/>
    <w:p w14:paraId="0F7101F9" w14:textId="77777777" w:rsidR="005204CF" w:rsidRDefault="005204CF"/>
    <w:p w14:paraId="15CC077A" w14:textId="14B6F7C5" w:rsidR="00813AA4" w:rsidRDefault="00813AA4">
      <w:r>
        <w:tab/>
        <w:t xml:space="preserve">I would say my style is a small mixture of each. I can see different aspects of the styles being used in parts of my life. </w:t>
      </w:r>
      <w:r>
        <w:tab/>
        <w:t xml:space="preserve">I am most likely visual when it comes to instructions, designing, drawings, or organizing things. I know at times I find auditory to be a little more difficult for me, and I struggle to comprehend things, as well as being easily distracted, I lose my thoughts a lot. I would say I am in the middle with tactile style, in regards to something needing to be </w:t>
      </w:r>
      <w:r w:rsidR="0055395A">
        <w:t>hands-</w:t>
      </w:r>
      <w:r>
        <w:t xml:space="preserve">on like the control of a computer mouse. It’s harder when someone else is working the mouse and showing me, and I’m unable to navigate the mouse myself. </w:t>
      </w:r>
    </w:p>
    <w:p w14:paraId="4D3C4FAB" w14:textId="332DA948" w:rsidR="00813AA4" w:rsidRDefault="00813AA4">
      <w:r>
        <w:tab/>
        <w:t xml:space="preserve">Being that visual is my strongest, it makes sense also </w:t>
      </w:r>
      <w:r w:rsidR="0055395A">
        <w:t xml:space="preserve">due to my disability and how the doctors have said I have a stronger creative side of my brain working, more than the executive problem-solving side. I have always found myself doodling or drawing anything that comes to my mind. Or I get a crazy fun art idea, and I get so engrossed in it, that it’s so hard for me to put it down or take breaks and come back. It’s definitely been a challenge at times though, when designs or projects are more outlined and strict instructions, versus the openness to create, I struggle to want more freedom. </w:t>
      </w:r>
    </w:p>
    <w:sectPr w:rsidR="0081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CF"/>
    <w:rsid w:val="002B04EE"/>
    <w:rsid w:val="003C419A"/>
    <w:rsid w:val="00517926"/>
    <w:rsid w:val="005204CF"/>
    <w:rsid w:val="00524E55"/>
    <w:rsid w:val="0055395A"/>
    <w:rsid w:val="00813AA4"/>
    <w:rsid w:val="009C68AC"/>
    <w:rsid w:val="00E7073E"/>
    <w:rsid w:val="00E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944"/>
  <w15:chartTrackingRefBased/>
  <w15:docId w15:val="{807968CB-4B98-4B49-B672-EE67DEC4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Theme="minorHAnsi" w:hAnsi="Candara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4C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20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Marissa</dc:creator>
  <cp:keywords/>
  <dc:description/>
  <cp:lastModifiedBy>Tucker, Marissa</cp:lastModifiedBy>
  <cp:revision>3</cp:revision>
  <dcterms:created xsi:type="dcterms:W3CDTF">2024-09-09T23:13:00Z</dcterms:created>
  <dcterms:modified xsi:type="dcterms:W3CDTF">2024-09-10T04:31:00Z</dcterms:modified>
</cp:coreProperties>
</file>