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DogfightZ 游戏说明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运行环境：Windows JRE1.8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使用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bookmarkStart w:id="0" w:name="_GoBack"/>
      <w:bookmarkEnd w:id="0"/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“dogfight启动游戏.bat”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启动游戏，来到菜单界面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3243580" cy="182245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点击Start ! 按钮即可开始游戏，开始游戏后请关闭输入法，使用 [ 和 ]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（缩放）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、IJKL（显示尺寸）和MN（字体）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键调整画面以适配屏幕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6108065" cy="343598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游戏试玩预览视频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begin"/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instrText xml:space="preserve"> HYPERLINK "https://www.bilibili.com/video/BV1XU4y1T794" </w:instrTex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separate"/>
      </w:r>
      <w:r>
        <w:rPr>
          <w:rStyle w:val="5"/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t>https://www.bilibili.com/video/BV1XU4y1T794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end"/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游戏操作说明：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//战机基本操控（战机起飞前不具有机动能力）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W: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增加油门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水平左转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减少油门并使用打开减速板减速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水平右转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鼠标向上滑动：战机向上翻滚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鼠标向下滑动：战机向下翻滚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鼠标左右滑动：战机左右翻滚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鼠标滚轮：增加或减少油门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空格：使用加力燃烧加速飞行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//战机战斗操控（刚进入游戏时要等待航炮 CN 和导弹 MS 装弹完成）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鼠标左键：航炮开火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鼠标右键：导弹开火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鼠标中键：导弹开火并跟随导弹视角（按Q可回到战机视角）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X: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//其他键位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F (按住)查看记分板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 切换第一/第三人称视角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V 切换向前向后看视角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Q回到战机视角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P 暂停/继续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 播放上一首音乐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 播放下一首音乐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[ ] 调整画面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缩放比例</w:t>
      </w:r>
    </w:p>
    <w:p>
      <w:pPr>
        <w:numPr>
          <w:ilvl w:val="0"/>
          <w:numId w:val="1"/>
        </w:num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K、L、I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改变分辨率</w:t>
      </w:r>
    </w:p>
    <w:p>
      <w:pPr>
        <w:numPr>
          <w:ilvl w:val="0"/>
          <w:numId w:val="0"/>
        </w:numPr>
        <w:bidi w:val="0"/>
        <w:spacing w:before="0" w:after="0" w:line="240" w:lineRule="auto"/>
        <w:ind w:leftChars="0" w:right="0" w:rightChars="0"/>
        <w:jc w:val="left"/>
        <w:rPr>
          <w:rFonts w:hint="default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M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、N 切换显示的字体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Esc 退出游戏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//武器系统说明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 CN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可连续发射无制导的炮弹，单发炮弹伤害较导弹低但连续发射时火力密度高。开火时需要注意提前量，适合打击视区内近距离目标。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 MS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发射前需要先锁定敌机：使用火控雷达照射敌机（将敌机标识保持在准星附近）即可开始锁定，锁定过程需要2s，锁定后会显示LOCKD（如下图）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1309370" cy="10077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此时发射导弹，导弹将自动跟踪敌机。导弹伤害较高，摧毁一架敌机一般需要2～3枚导弹（一次装填4枚），适合打击视线范围外的目标。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u w:val="single"/>
          <w:vertAlign w:val="baseline"/>
          <w:rtl w:val="0"/>
          <w:lang w:val="en-US" w:eastAsia="zh-CN" w:bidi="hi-IN"/>
        </w:rPr>
        <w:t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 DC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可以短暂干扰敌机锁定。战机被敌机尝试锁定时，屏幕右侧会出现导弹锁定告警标志，如下图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977900" cy="92964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此时应释放诱饵弹干扰敌机锁定，并做机动动作，摆脱敌机追踪。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//界面说明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右下方的界面元素从上到下为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HP 生命值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AB加力燃烧可用时间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CN航炮炮弹弹匣余量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MS导弹弹匣余量（图中正在装填）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DC诱饵弹是否就绪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br w:type="textWrapping"/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43910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屏幕右边的信息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speed: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战机飞行速度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shift: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油门档位(0~16)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rpm: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引擎转速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hight: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飞行高度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7051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屏幕右上方为飞行雷达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敌机以@符号标识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友机以o符号标识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自己保持在最中心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159635" cy="2302510"/>
            <wp:effectExtent l="0" t="0" r="1206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//屏幕颜色闪烁说明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短闪红：受到航炮攻击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长闪红：受到导弹攻击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准星变黄：航炮开火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背景闪黄：发射的航炮击中敌机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背景闪蓝：导弹开火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准星闪蓝：导弹命中敌机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当您驾驶战机持续做大幅度机动动作（如大角度转向、打开加力燃烧）时，由于人体对加速度G值的承受能力有限，视力会受到影响，您将会屏幕亮度将会降低、变红，如图所示</w:t>
      </w:r>
    </w:p>
    <w:p>
      <w:pPr>
        <w:bidi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6108065" cy="3435985"/>
            <wp:effectExtent l="0" t="0" r="698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lang w:eastAsia="zh-CN"/>
        </w:rPr>
        <w:t>此时只需停止做大幅度机动动作，即可逐渐恢复视觉</w:t>
      </w:r>
    </w:p>
    <w:sectPr>
      <w:pgSz w:w="11906" w:h="16838"/>
      <w:pgMar w:top="1134" w:right="1134" w:bottom="1134" w:left="1134" w:header="0" w:footer="0" w:gutter="0"/>
      <w:pgNumType w:fmt="decimal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9A4EF"/>
    <w:multiLevelType w:val="singleLevel"/>
    <w:tmpl w:val="6B69A4EF"/>
    <w:lvl w:ilvl="0" w:tentative="0">
      <w:start w:val="10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BD3B2F"/>
    <w:rsid w:val="0D5833F1"/>
    <w:rsid w:val="1A50754C"/>
    <w:rsid w:val="1FCB0F68"/>
    <w:rsid w:val="29ED7EED"/>
    <w:rsid w:val="31DF5D1D"/>
    <w:rsid w:val="36FD7E1D"/>
    <w:rsid w:val="3E3E27EC"/>
    <w:rsid w:val="3EA71AF7"/>
    <w:rsid w:val="63807AA3"/>
    <w:rsid w:val="74D058EB"/>
    <w:rsid w:val="7CEB6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Lucida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Lucida Sans"/>
      <w:sz w:val="24"/>
      <w:szCs w:val="24"/>
      <w:vertAlign w:val="baseline"/>
      <w:rtl w:val="0"/>
      <w:lang w:val="en-US" w:eastAsia="uk-UA" w:bidi="ar-SA"/>
    </w:rPr>
  </w:style>
  <w:style w:type="character" w:default="1" w:styleId="4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Office_11.8.2.10229_F1E327BC-269C-435d-A152-05C5408002CA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2021-12-03T12:25:00Z</dcterms:created>
  <dc:creator>Zafkiel</dc:creator>
  <cp:lastModifiedBy>Zafkiel</cp:lastModifiedBy>
  <dcterms:modified xsi:type="dcterms:W3CDTF">2021-12-03T12:57:06Z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