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rhetoric</w:t>
      </w:r>
      <w:r>
        <w:t xml:space="preserve"> </w:t>
      </w:r>
      <w:r>
        <w:t xml:space="preserve">of</w:t>
      </w:r>
      <w:r>
        <w:t xml:space="preserve"> </w:t>
      </w:r>
      <w:r>
        <w:t xml:space="preserve">tests</w:t>
      </w:r>
    </w:p>
    <w:bookmarkStart w:id="28" w:name="X41d36946f66bd36df0a0f2bc663b13e26f63b87"/>
    <w:p>
      <w:pPr>
        <w:pStyle w:val="Heading1"/>
      </w:pPr>
      <w:r>
        <w:t xml:space="preserve">The rhetoric of tests: Zotero, BBT, and</w:t>
      </w:r>
      <w:r>
        <w:t xml:space="preserve"> </w:t>
      </w:r>
      <w:r>
        <w:rPr>
          <w:rStyle w:val="VerbatimChar"/>
        </w:rPr>
        <w:t xml:space="preserve">pandoc --lua-filter=zotero.lua 05_Analysis_test.md -o 05_Analysis_test.docx</w:t>
      </w:r>
    </w:p>
    <w:bookmarkStart w:id="20" w:name="original-doc-references"/>
    <w:p>
      <w:pPr>
        <w:pStyle w:val="Heading2"/>
      </w:pPr>
      <w:r>
        <w:t xml:space="preserve">Original doc references</w:t>
      </w:r>
    </w:p>
    <w:p>
      <w:pPr>
        <w:pStyle w:val="FirstParagraph"/>
      </w:pPr>
      <w:r>
        <w:t xml:space="preserve">Aristotle</w:t>
      </w:r>
      <w:r>
        <w:t xml:space="preserve"> </w:t>
      </w:r>
      <w:r>
        <w:fldChar w:fldCharType="begin"/>
      </w:r>
      <w:r>
        <w:instrText xml:space="preserve"> ADDIN ZOTERO_ITEM CSL_CITATION {"properties":{"noteIndex":0,"formattedCitation":"[-@Aristotle2006RhetoricTheory{}, 1365b]"},"schema":"https://github.com/citation-style-language/schema/raw/master/csl-citation.json","citationItems":[{"id":102,"suffix":", 1365b","locator":"","uri":["http://zotero.org/users/8230813/items/TGCEEY38"],"label":"page","itemData":{"event-place":"New York, NY, USA","citation-key":"Aristotle2006RhetoricTheory","edition":"2","original-date":{"literal":"circa 323 B.C.E."},"language":"en","issued":{"date-parts":[[2006,6]]},"type":"book","source":"Library of Congress ISBN","author":[{"literal":"Aristotle"}],"id":"Aristotle2006RhetoricTheory","translator":[{"family":"Kennedy","given":"George Alexander"}],"title-short":"On rhetoric","call-number":"PN173.A7 K46 2007","ISBN":"978-0-19-530509-8","title":"On rhetoric: a theory of civic discourse","editor":[{"family":"Kennedy","given":"George Alexander"}],"note":"OCLC: ocm62282427","number-of-pages":"337","publisher-place":"New York, NY, USA","publisher":"Oxford University Press"},"suppress-author":true,"uris":["http://zotero.org/users/8230813/items/TGCEEY38"],"prefix":""}],"citationID":"00000001"}   </w:instrText>
      </w:r>
      <w:r>
        <w:fldChar w:fldCharType="separate"/>
      </w:r>
      <w:r>
        <w:rPr>
          <w:noProof/>
        </w:rPr>
        <w:t>&lt;Do Zotero Refresh: [-@Aristotle2006RhetoricTheory{}, 1365b]&gt;</w:t>
      </w:r>
      <w:r>
        <w:fldChar w:fldCharType="end"/>
      </w:r>
      <w:r>
        <w:t xml:space="preserve"> </w:t>
      </w:r>
      <w:r>
        <w:t xml:space="preserve">[This one should render as</w:t>
      </w:r>
      <w:r>
        <w:t xml:space="preserve"> </w:t>
      </w:r>
      <w:r>
        <w:rPr>
          <w:rStyle w:val="VerbatimChar"/>
        </w:rPr>
        <w:t xml:space="preserve">Aristotle (ca. 322 B.C.E./2006, 1365b)</w:t>
      </w:r>
      <w:r>
        <w:t xml:space="preserve">] distinguished three rhetorical genres based on how the audience judges an argument: deliberative, judged by what is useful or beneficial; judicial, by what is factual or just; and epideictic, by what is great or beautiful.</w:t>
      </w:r>
    </w:p>
    <w:p>
      <w:pPr>
        <w:pStyle w:val="BodyText"/>
      </w:pPr>
      <w:r>
        <w:t xml:space="preserve">[…]</w:t>
      </w:r>
    </w:p>
    <w:p>
      <w:pPr>
        <w:pStyle w:val="BodyText"/>
      </w:pPr>
      <w:r>
        <w:t xml:space="preserve">In this chapter I lean towards the other movement of rhetorical psychology: how we think by continuing and transforming ideological traditions</w:t>
      </w:r>
      <w:r>
        <w:t xml:space="preserve"> </w:t>
      </w:r>
      <w:r>
        <w:fldChar w:fldCharType="begin"/>
      </w:r>
      <w:r>
        <w:instrText xml:space="preserve"> ADDIN ZOTERO_ITEM CSL_CITATION {"properties":{"noteIndex":0,"formattedCitation":"[@Billig1991IdeologyOpinions, esp. chapters 1 and 6]"},"schema":"https://github.com/citation-style-language/schema/raw/master/csl-citation.json","citationItems":[{"uri":["http://zotero.org/users/8230813/items/6TSPWPR2"],"itemData":{"title":"Ideology and opinions: studies in rhetorical psychology","event-place":"London, England","citation-key":"Billig1991IdeologyOpinions","id":"Billig1991IdeologyOpinions","author":[{"family":"Billig","given":"Michael"}],"title-short":"Ideology and opinions","publisher-place":"London, England","publisher":"Sage Publications","ISBN":"978-0-8039-8332-8","number-of-pages":"216","collection-title":"Loughborough studies in communication and discourse","note":"MAG ID: 386349523","language":"en","issued":{"date-parts":[[1991]]},"type":"book"},"suffix":", esp. chapters 1 and 6","uris":["http://zotero.org/users/8230813/items/6TSPWPR2"],"id":103,"prefix":""}],"citationID":"00000002"}   </w:instrText>
      </w:r>
      <w:r>
        <w:fldChar w:fldCharType="separate"/>
      </w:r>
      <w:r>
        <w:rPr>
          <w:noProof/>
        </w:rPr>
        <w:t>&lt;Do Zotero Refresh: [@Billig1991IdeologyOpinions, esp. chapters 1 and 6]&gt;</w:t>
      </w:r>
      <w:r>
        <w:fldChar w:fldCharType="end"/>
      </w:r>
      <w:r>
        <w:t xml:space="preserve"> </w:t>
      </w:r>
      <w:r>
        <w:t xml:space="preserve">[this one should rended as (Billig, 1991, esp. chapters 1 and 6)].</w:t>
      </w:r>
    </w:p>
    <w:bookmarkEnd w:id="20"/>
    <w:bookmarkStart w:id="27" w:name="references-for-testing"/>
    <w:p>
      <w:pPr>
        <w:pStyle w:val="Heading2"/>
      </w:pPr>
      <w:r>
        <w:t xml:space="preserve">References for testing</w:t>
      </w:r>
    </w:p>
    <w:bookmarkStart w:id="21" w:name="input"/>
    <w:p>
      <w:pPr>
        <w:pStyle w:val="Heading3"/>
      </w:pPr>
      <w:r>
        <w:t xml:space="preserve">Input</w:t>
      </w:r>
    </w:p>
    <w:p>
      <w:pPr>
        <w:pStyle w:val="SourceCode"/>
      </w:pPr>
      <w:r>
        <w:rPr>
          <w:rStyle w:val="VerbatimChar"/>
        </w:rPr>
        <w:t xml:space="preserve">1. [@Billig1991IdeologyOpinions, one suffix after comma]</w:t>
      </w:r>
      <w:r>
        <w:br/>
      </w:r>
      <w:r>
        <w:rPr>
          <w:rStyle w:val="VerbatimChar"/>
        </w:rPr>
        <w:t xml:space="preserve">2. [@Billig1991IdeologyOpinions 2 suffix without comma]</w:t>
      </w:r>
      <w:r>
        <w:br/>
      </w:r>
      <w:r>
        <w:rPr>
          <w:rStyle w:val="VerbatimChar"/>
        </w:rPr>
        <w:t xml:space="preserve">3. [@Billig1991IdeologyOpinions, 3 suffix after comma with number]</w:t>
      </w:r>
      <w:r>
        <w:br/>
      </w:r>
      <w:r>
        <w:rPr>
          <w:rStyle w:val="VerbatimChar"/>
        </w:rPr>
        <w:t xml:space="preserve">4. [@Billig1991IdeologyOpinions, iv wordAfterRoman]</w:t>
      </w:r>
      <w:r>
        <w:br/>
      </w:r>
      <w:r>
        <w:rPr>
          <w:rStyle w:val="VerbatimChar"/>
        </w:rPr>
        <w:t xml:space="preserve">5. [@Billig1991IdeologyOpinions, one]</w:t>
      </w:r>
      <w:r>
        <w:br/>
      </w:r>
      <w:r>
        <w:rPr>
          <w:rStyle w:val="VerbatimChar"/>
        </w:rPr>
        <w:t xml:space="preserve">6. [@Billig1991IdeologyOpinions, p. vi]</w:t>
      </w:r>
      <w:r>
        <w:br/>
      </w:r>
      <w:r>
        <w:rPr>
          <w:rStyle w:val="VerbatimChar"/>
        </w:rPr>
        <w:t xml:space="preserve">7. [@Billig1991IdeologyOpinions a seventh case without comma]</w:t>
      </w:r>
      <w:r>
        <w:br/>
      </w:r>
      <w:r>
        <w:br/>
      </w:r>
      <w:r>
        <w:rPr>
          <w:rStyle w:val="VerbatimChar"/>
        </w:rPr>
        <w:t xml:space="preserve"># Equivalent to Pandoc Manual's examples</w:t>
      </w:r>
      <w:r>
        <w:br/>
      </w:r>
      <w:r>
        <w:br/>
      </w:r>
      <w:r>
        <w:rPr>
          <w:rStyle w:val="VerbatimChar"/>
        </w:rPr>
        <w:t xml:space="preserve">9. [@Billig1991IdeologyOpinions{ii, A, D-Z}, with a suffix]  </w:t>
      </w:r>
      <w:r>
        <w:br/>
      </w:r>
      <w:r>
        <w:rPr>
          <w:rStyle w:val="VerbatimChar"/>
        </w:rPr>
        <w:t xml:space="preserve">10. [@Billig1991IdeologyOpinions, {pp. iv, vi-xi, (xv)-(xvii)} with suffix here]   </w:t>
      </w:r>
      <w:r>
        <w:br/>
      </w:r>
      <w:r>
        <w:rPr>
          <w:rStyle w:val="VerbatimChar"/>
        </w:rPr>
        <w:t xml:space="preserve">11. [@Billig1991IdeologyOpinions{}, 99 years later]  </w:t>
      </w:r>
    </w:p>
    <w:bookmarkEnd w:id="21"/>
    <w:bookmarkStart w:id="22" w:name="expected-citeproc-output"/>
    <w:p>
      <w:pPr>
        <w:pStyle w:val="Heading3"/>
      </w:pPr>
      <w:r>
        <w:t xml:space="preserve">Expected (citeproc) output</w:t>
      </w:r>
    </w:p>
    <w:p>
      <w:pPr>
        <w:pStyle w:val="SourceCode"/>
      </w:pPr>
      <w:r>
        <w:rPr>
          <w:rStyle w:val="VerbatimChar"/>
        </w:rPr>
        <w:t xml:space="preserve">1. (Billig, 1991, one suffix after comma)</w:t>
      </w:r>
      <w:r>
        <w:br/>
      </w:r>
      <w:r>
        <w:rPr>
          <w:rStyle w:val="VerbatimChar"/>
        </w:rPr>
        <w:t xml:space="preserve">2. (Billig, 1991, p. 2 suffix without comma)</w:t>
      </w:r>
      <w:r>
        <w:br/>
      </w:r>
      <w:r>
        <w:rPr>
          <w:rStyle w:val="VerbatimChar"/>
        </w:rPr>
        <w:t xml:space="preserve">3. (Billig, 1991, p. 3 suffix after comma with number)</w:t>
      </w:r>
      <w:r>
        <w:br/>
      </w:r>
      <w:r>
        <w:rPr>
          <w:rStyle w:val="VerbatimChar"/>
        </w:rPr>
        <w:t xml:space="preserve">4. (Billig, 1991, iv wordAfterRoman)</w:t>
      </w:r>
      <w:r>
        <w:br/>
      </w:r>
      <w:r>
        <w:rPr>
          <w:rStyle w:val="VerbatimChar"/>
        </w:rPr>
        <w:t xml:space="preserve">5. (Billig, 1991, one)</w:t>
      </w:r>
      <w:r>
        <w:br/>
      </w:r>
      <w:r>
        <w:rPr>
          <w:rStyle w:val="VerbatimChar"/>
        </w:rPr>
        <w:t xml:space="preserve">6. (Billig, 1991, p. vi)</w:t>
      </w:r>
      <w:r>
        <w:br/>
      </w:r>
      <w:r>
        <w:rPr>
          <w:rStyle w:val="VerbatimChar"/>
        </w:rPr>
        <w:t xml:space="preserve">7. (Billig, 1991 a seventh case without comma)</w:t>
      </w:r>
      <w:r>
        <w:br/>
      </w:r>
      <w:r>
        <w:br/>
      </w:r>
      <w:r>
        <w:rPr>
          <w:rStyle w:val="VerbatimChar"/>
        </w:rPr>
        <w:t xml:space="preserve"># Equivalent to Pandoc Manual's examples</w:t>
      </w:r>
      <w:r>
        <w:br/>
      </w:r>
      <w:r>
        <w:br/>
      </w:r>
      <w:r>
        <w:rPr>
          <w:rStyle w:val="VerbatimChar"/>
        </w:rPr>
        <w:t xml:space="preserve">9. (Billig, 1991, ii, A, D-Z, with a suffix] )</w:t>
      </w:r>
      <w:r>
        <w:br/>
      </w:r>
      <w:r>
        <w:rPr>
          <w:rStyle w:val="VerbatimChar"/>
        </w:rPr>
        <w:t xml:space="preserve">10. (Billig, 1991, pp. iv, vi-xi, (xv)-(xvii) with suffix here)</w:t>
      </w:r>
      <w:r>
        <w:br/>
      </w:r>
      <w:r>
        <w:rPr>
          <w:rStyle w:val="VerbatimChar"/>
        </w:rPr>
        <w:t xml:space="preserve">11. (Billig, 1991, 99 years later)  </w:t>
      </w:r>
    </w:p>
    <w:bookmarkEnd w:id="22"/>
    <w:bookmarkStart w:id="24" w:name="actual-output"/>
    <w:p>
      <w:pPr>
        <w:pStyle w:val="Heading3"/>
      </w:pPr>
      <w:r>
        <w:t xml:space="preserve">Actual output</w:t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one suffix after comma]"},"schema":"https://github.com/citation-style-language/schema/raw/master/csl-citation.json","citationItems":[{"uri":["http://zotero.org/users/8230813/items/6TSPWPR2"],"itemData":{"title":"Ideology and opinions: studies in rhetorical psychology","event-place":"London, England","citation-key":"Billig1991IdeologyOpinions","id":"Billig1991IdeologyOpinions","author":[{"family":"Billig","given":"Michael"}],"title-short":"Ideology and opinions","publisher-place":"London, England","publisher":"Sage Publications","ISBN":"978-0-8039-8332-8","number-of-pages":"216","collection-title":"Loughborough studies in communication and discourse","note":"MAG ID: 386349523","language":"en","issued":{"date-parts":[[1991]]},"type":"book"},"suffix":", one suffix after comma","uris":["http://zotero.org/users/8230813/items/6TSPWPR2"],"id":103,"prefix":""}],"citationID":"00000003"}   </w:instrText>
      </w:r>
      <w:r>
        <w:fldChar w:fldCharType="separate"/>
      </w:r>
      <w:r>
        <w:rPr>
          <w:noProof/>
        </w:rPr>
        <w:t>&lt;Do Zotero Refresh: [@Billig1991IdeologyOpinions, one suffix after comma]&gt;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 2 suffix without comma]"},"schema":"https://github.com/citation-style-language/schema/raw/master/csl-citation.json","citationItems":[{"uri":["http://zotero.org/users/8230813/items/6TSPWPR2"],"locator":"2","label":"page","itemData":{"title":"Ideology and opinions: studies in rhetorical psychology","event-place":"London, England","citation-key":"Billig1991IdeologyOpinions","id":"Billig1991IdeologyOpinions","author":[{"family":"Billig","given":"Michael"}],"title-short":"Ideology and opinions","publisher-place":"London, England","publisher":"Sage Publications","ISBN":"978-0-8039-8332-8","number-of-pages":"216","collection-title":"Loughborough studies in communication and discourse","note":"MAG ID: 386349523","language":"en","issued":{"date-parts":[[1991]]},"type":"book"},"suffix":" suffix without comma","uris":["http://zotero.org/users/8230813/items/6TSPWPR2"],"id":103,"prefix":""}],"citationID":"00000004"}   </w:instrText>
      </w:r>
      <w:r>
        <w:fldChar w:fldCharType="separate"/>
      </w:r>
      <w:r>
        <w:rPr>
          <w:noProof/>
        </w:rPr>
        <w:t>&lt;Do Zotero Refresh: [@Billig1991IdeologyOpinions 2 suffix without comma]&gt;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3 suffix after comma with number]"},"schema":"https://github.com/citation-style-language/schema/raw/master/csl-citation.json","citationItems":[{"uri":["http://zotero.org/users/8230813/items/6TSPWPR2"],"locator":"3","label":"page","itemData":{"title":"Ideology and opinions: studies in rhetorical psychology","event-place":"London, England","citation-key":"Billig1991IdeologyOpinions","id":"Billig1991IdeologyOpinions","author":[{"family":"Billig","given":"Michael"}],"title-short":"Ideology and opinions","publisher-place":"London, England","publisher":"Sage Publications","ISBN":"978-0-8039-8332-8","number-of-pages":"216","collection-title":"Loughborough studies in communication and discourse","note":"MAG ID: 386349523","language":"en","issued":{"date-parts":[[1991]]},"type":"book"},"suffix":"suffix after comma with number","uris":["http://zotero.org/users/8230813/items/6TSPWPR2"],"id":103,"prefix":""}],"citationID":"00000005"}   </w:instrText>
      </w:r>
      <w:r>
        <w:fldChar w:fldCharType="separate"/>
      </w:r>
      <w:r>
        <w:rPr>
          <w:noProof/>
        </w:rPr>
        <w:t>&lt;Do Zotero Refresh: [@Billig1991IdeologyOpinions, 3 suffix after comma with number]&gt;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iv wordAfterRoman]"},"schema":"https://github.com/citation-style-language/schema/raw/master/csl-citation.json","citationItems":[{"uri":["http://zotero.org/users/8230813/items/6TSPWPR2"],"itemData":{"title":"Ideology and opinions: studies in rhetorical psychology","event-place":"London, England","citation-key":"Billig1991IdeologyOpinions","id":"Billig1991IdeologyOpinions","author":[{"family":"Billig","given":"Michael"}],"title-short":"Ideology and opinions","publisher-place":"London, England","publisher":"Sage Publications","ISBN":"978-0-8039-8332-8","number-of-pages":"216","collection-title":"Loughborough studies in communication and discourse","note":"MAG ID: 386349523","language":"en","issued":{"date-parts":[[1991]]},"type":"book"},"suffix":", iv wordAfterRoman","uris":["http://zotero.org/users/8230813/items/6TSPWPR2"],"id":103,"prefix":""}],"citationID":"00000006"}   </w:instrText>
      </w:r>
      <w:r>
        <w:fldChar w:fldCharType="separate"/>
      </w:r>
      <w:r>
        <w:rPr>
          <w:noProof/>
        </w:rPr>
        <w:t>&lt;Do Zotero Refresh: [@Billig1991IdeologyOpinions, iv wordAfterRoman]&gt;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one]"},"schema":"https://github.com/citation-style-language/schema/raw/master/csl-citation.json","citationItems":[{"uri":["http://zotero.org/users/8230813/items/6TSPWPR2"],"itemData":{"title":"Ideology and opinions: studies in rhetorical psychology","event-place":"London, England","citation-key":"Billig1991IdeologyOpinions","id":"Billig1991IdeologyOpinions","author":[{"family":"Billig","given":"Michael"}],"title-short":"Ideology and opinions","publisher-place":"London, England","publisher":"Sage Publications","ISBN":"978-0-8039-8332-8","number-of-pages":"216","collection-title":"Loughborough studies in communication and discourse","note":"MAG ID: 386349523","language":"en","issued":{"date-parts":[[1991]]},"type":"book"},"suffix":", one","uris":["http://zotero.org/users/8230813/items/6TSPWPR2"],"id":103,"prefix":""}],"citationID":"00000007"}   </w:instrText>
      </w:r>
      <w:r>
        <w:fldChar w:fldCharType="separate"/>
      </w:r>
      <w:r>
        <w:rPr>
          <w:noProof/>
        </w:rPr>
        <w:t>&lt;Do Zotero Refresh: [@Billig1991IdeologyOpinions, one]&gt;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p. vi]"},"schema":"https://github.com/citation-style-language/schema/raw/master/csl-citation.json","citationItems":[{"uri":["http://zotero.org/users/8230813/items/6TSPWPR2"],"locator":" vi","label":"page","itemData":{"title":"Ideology and opinions: studies in rhetorical psychology","event-place":"London, England","citation-key":"Billig1991IdeologyOpinions","id":"Billig1991IdeologyOpinions","author":[{"family":"Billig","given":"Michael"}],"title-short":"Ideology and opinions","publisher-place":"London, England","publisher":"Sage Publications","ISBN":"978-0-8039-8332-8","number-of-pages":"216","collection-title":"Loughborough studies in communication and discourse","note":"MAG ID: 386349523","language":"en","issued":{"date-parts":[[1991]]},"type":"book"},"suffix":"","uris":["http://zotero.org/users/8230813/items/6TSPWPR2"],"id":103,"prefix":""}],"citationID":"00000008"}   </w:instrText>
      </w:r>
      <w:r>
        <w:fldChar w:fldCharType="separate"/>
      </w:r>
      <w:r>
        <w:rPr>
          <w:noProof/>
        </w:rPr>
        <w:t>&lt;Do Zotero Refresh: [@Billig1991IdeologyOpinions, p. vi]&gt;</w:t>
      </w:r>
      <w:r>
        <w:fldChar w:fldCharType="end"/>
      </w:r>
      <w:r>
        <w:br/>
      </w:r>
    </w:p>
    <w:p>
      <w:pPr>
        <w:numPr>
          <w:ilvl w:val="0"/>
          <w:numId w:val="1001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 a seventh case without comma]"},"schema":"https://github.com/citation-style-language/schema/raw/master/csl-citation.json","citationItems":[{"uri":["http://zotero.org/users/8230813/items/6TSPWPR2"],"itemData":{"title":"Ideology and opinions: studies in rhetorical psychology","event-place":"London, England","citation-key":"Billig1991IdeologyOpinions","id":"Billig1991IdeologyOpinions","author":[{"family":"Billig","given":"Michael"}],"title-short":"Ideology and opinions","publisher-place":"London, England","publisher":"Sage Publications","ISBN":"978-0-8039-8332-8","number-of-pages":"216","collection-title":"Loughborough studies in communication and discourse","note":"MAG ID: 386349523","language":"en","issued":{"date-parts":[[1991]]},"type":"book"},"suffix":" a seventh case without comma","uris":["http://zotero.org/users/8230813/items/6TSPWPR2"],"id":103,"prefix":""}],"citationID":"00000009"}   </w:instrText>
      </w:r>
      <w:r>
        <w:fldChar w:fldCharType="separate"/>
      </w:r>
      <w:r>
        <w:rPr>
          <w:noProof/>
        </w:rPr>
        <w:t>&lt;Do Zotero Refresh: [@Billig1991IdeologyOpinions a seventh case without comma]&gt;</w:t>
      </w:r>
      <w:r>
        <w:fldChar w:fldCharType="end"/>
      </w:r>
    </w:p>
    <w:bookmarkStart w:id="23" w:name="equivalent-to-pandoc-manuals-examples"/>
    <w:p>
      <w:pPr>
        <w:pStyle w:val="Heading4"/>
      </w:pPr>
      <w:r>
        <w:t xml:space="preserve">Equivalent to Pandoc Manual’s examples</w:t>
      </w:r>
    </w:p>
    <w:p>
      <w:pPr>
        <w:numPr>
          <w:ilvl w:val="0"/>
          <w:numId w:val="1002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{"properties":{"noteIndex":0,"formattedCitation":"[@Billig1991IdeologyOpinions{ii, A, D-Z}, with a suffix]"},"schema":"https://github.com/citation-style-language/schema/raw/master/csl-citation.json","citationItems":[{"uri":["http://zotero.org/users/8230813/items/6TSPWPR2"],"locator":"ii, A, D-Z","label":"page","itemData":{"title":"Ideology and opinions: studies in rhetorical psychology","event-place":"London, England","citation-key":"Billig1991IdeologyOpinions","id":"Billig1991IdeologyOpinions","author":[{"family":"Billig","given":"Michael"}],"title-short":"Ideology and opinions","publisher-place":"London, England","publisher":"Sage Publications","ISBN":"978-0-8039-8332-8","number-of-pages":"216","collection-title":"Loughborough studies in communication and discourse","note":"MAG ID: 386349523","language":"en","issued":{"date-parts":[[1991]]},"type":"book"},"suffix":", with a suffix","uris":["http://zotero.org/users/8230813/items/6TSPWPR2"],"id":103,"prefix":""}],"citationID":"00000010"}   </w:instrText>
      </w:r>
      <w:r>
        <w:fldChar w:fldCharType="separate"/>
      </w:r>
      <w:r>
        <w:rPr>
          <w:noProof/>
        </w:rPr>
        <w:t>&lt;Do Zotero Refresh: [@Billig1991IdeologyOpinions{ii, A, D-Z}, with a suffix]&gt;</w:t>
      </w:r>
      <w:r>
        <w:fldChar w:fldCharType="end"/>
      </w:r>
      <w:r>
        <w:br/>
      </w:r>
    </w:p>
    <w:p>
      <w:pPr>
        <w:numPr>
          <w:ilvl w:val="0"/>
          <w:numId w:val="1002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{pp. iv, vi-xi, (xv)-(xvii)} with suffix here]"},"schema":"https://github.com/citation-style-language/schema/raw/master/csl-citation.json","citationItems":[{"uri":["http://zotero.org/users/8230813/items/6TSPWPR2"],"locator":" iv, vi-xi, (xv)-(xvii)","label":"page","itemData":{"title":"Ideology and opinions: studies in rhetorical psychology","event-place":"London, England","citation-key":"Billig1991IdeologyOpinions","id":"Billig1991IdeologyOpinions","author":[{"family":"Billig","given":"Michael"}],"title-short":"Ideology and opinions","publisher-place":"London, England","publisher":"Sage Publications","ISBN":"978-0-8039-8332-8","number-of-pages":"216","collection-title":"Loughborough studies in communication and discourse","note":"MAG ID: 386349523","language":"en","issued":{"date-parts":[[1991]]},"type":"book"},"suffix":"with suffix here","uris":["http://zotero.org/users/8230813/items/6TSPWPR2"],"id":103,"prefix":""}],"citationID":"00000011"}   </w:instrText>
      </w:r>
      <w:r>
        <w:fldChar w:fldCharType="separate"/>
      </w:r>
      <w:r>
        <w:rPr>
          <w:noProof/>
        </w:rPr>
        <w:t>&lt;Do Zotero Refresh: [@Billig1991IdeologyOpinions, {pp. iv, vi-xi, (xv)-(xvii)} with suffix here]&gt;</w:t>
      </w:r>
      <w:r>
        <w:fldChar w:fldCharType="end"/>
      </w:r>
      <w:r>
        <w:br/>
      </w:r>
    </w:p>
    <w:p>
      <w:pPr>
        <w:numPr>
          <w:ilvl w:val="0"/>
          <w:numId w:val="1002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{"properties":{"noteIndex":0,"formattedCitation":"[@Billig1991IdeologyOpinions{}, 99 years later]"},"schema":"https://github.com/citation-style-language/schema/raw/master/csl-citation.json","citationItems":[{"uri":["http://zotero.org/users/8230813/items/6TSPWPR2"],"locator":"","label":"page","itemData":{"title":"Ideology and opinions: studies in rhetorical psychology","event-place":"London, England","citation-key":"Billig1991IdeologyOpinions","id":"Billig1991IdeologyOpinions","author":[{"family":"Billig","given":"Michael"}],"title-short":"Ideology and opinions","publisher-place":"London, England","publisher":"Sage Publications","ISBN":"978-0-8039-8332-8","number-of-pages":"216","collection-title":"Loughborough studies in communication and discourse","note":"MAG ID: 386349523","language":"en","issued":{"date-parts":[[1991]]},"type":"book"},"suffix":", 99 years later","uris":["http://zotero.org/users/8230813/items/6TSPWPR2"],"id":103,"prefix":""}],"citationID":"00000012"}   </w:instrText>
      </w:r>
      <w:r>
        <w:fldChar w:fldCharType="separate"/>
      </w:r>
      <w:r>
        <w:rPr>
          <w:noProof/>
        </w:rPr>
        <w:t>&lt;Do Zotero Refresh: [@Billig1991IdeologyOpinions{}, 99 years later]&gt;</w:t>
      </w:r>
      <w:r>
        <w:fldChar w:fldCharType="end"/>
      </w:r>
    </w:p>
    <w:bookmarkEnd w:id="23"/>
    <w:bookmarkEnd w:id="24"/>
    <w:bookmarkStart w:id="26" w:name="Xfae1b405a659fd3548f9b853b31ef5cc9ead60d"/>
    <w:p>
      <w:pPr>
        <w:pStyle w:val="Heading3"/>
      </w:pPr>
      <w:r>
        <w:t xml:space="preserve">Manually adjusted output with citation picker</w:t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one suffix after comma]"},"schema":"https://github.com/citation-style-language/schema/raw/master/csl-citation.json","citationItems":[{"uri":["http://zotero.org/users/8230813/items/6TSPWPR2"],"itemData":{"title":"Ideology and opinions: studies in rhetorical psychology","event-place":"London, England","citation-key":"Billig1991IdeologyOpinions","id":"Billig1991IdeologyOpinions","author":[{"family":"Billig","given":"Michael"}],"title-short":"Ideology and opinions","publisher-place":"London, England","publisher":"Sage Publications","ISBN":"978-0-8039-8332-8","number-of-pages":"216","collection-title":"Loughborough studies in communication and discourse","note":"MAG ID: 386349523","language":"en","issued":{"date-parts":[[1991]]},"type":"book"},"suffix":", one suffix after comma","uris":["http://zotero.org/users/8230813/items/6TSPWPR2"],"id":103,"prefix":""}],"citationID":"00000013"}   </w:instrText>
      </w:r>
      <w:r>
        <w:fldChar w:fldCharType="separate"/>
      </w:r>
      <w:r>
        <w:rPr>
          <w:noProof/>
        </w:rPr>
        <w:t>&lt;Do Zotero Refresh: [@Billig1991IdeologyOpinions, one suffix after comma]&gt;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 2 suffix without comma]"},"schema":"https://github.com/citation-style-language/schema/raw/master/csl-citation.json","citationItems":[{"uri":["http://zotero.org/users/8230813/items/6TSPWPR2"],"locator":"2","label":"page","itemData":{"title":"Ideology and opinions: studies in rhetorical psychology","event-place":"London, England","citation-key":"Billig1991IdeologyOpinions","id":"Billig1991IdeologyOpinions","author":[{"family":"Billig","given":"Michael"}],"title-short":"Ideology and opinions","publisher-place":"London, England","publisher":"Sage Publications","ISBN":"978-0-8039-8332-8","number-of-pages":"216","collection-title":"Loughborough studies in communication and discourse","note":"MAG ID: 386349523","language":"en","issued":{"date-parts":[[1991]]},"type":"book"},"suffix":" suffix without comma","uris":["http://zotero.org/users/8230813/items/6TSPWPR2"],"id":103,"prefix":""}],"citationID":"00000014"}   </w:instrText>
      </w:r>
      <w:r>
        <w:fldChar w:fldCharType="separate"/>
      </w:r>
      <w:r>
        <w:rPr>
          <w:noProof/>
        </w:rPr>
        <w:t>&lt;Do Zotero Refresh: [@Billig1991IdeologyOpinions 2 suffix without comma]&gt;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3 suffix after comma with number]"},"schema":"https://github.com/citation-style-language/schema/raw/master/csl-citation.json","citationItems":[{"uri":["http://zotero.org/users/8230813/items/6TSPWPR2"],"locator":"3","label":"page","itemData":{"title":"Ideology and opinions: studies in rhetorical psychology","event-place":"London, England","citation-key":"Billig1991IdeologyOpinions","id":"Billig1991IdeologyOpinions","author":[{"family":"Billig","given":"Michael"}],"title-short":"Ideology and opinions","publisher-place":"London, England","publisher":"Sage Publications","ISBN":"978-0-8039-8332-8","number-of-pages":"216","collection-title":"Loughborough studies in communication and discourse","note":"MAG ID: 386349523","language":"en","issued":{"date-parts":[[1991]]},"type":"book"},"suffix":"suffix after comma with number","uris":["http://zotero.org/users/8230813/items/6TSPWPR2"],"id":103,"prefix":""}],"citationID":"00000015"}   </w:instrText>
      </w:r>
      <w:r>
        <w:fldChar w:fldCharType="separate"/>
      </w:r>
      <w:r>
        <w:rPr>
          <w:noProof/>
        </w:rPr>
        <w:t>&lt;Do Zotero Refresh: [@Billig1991IdeologyOpinions, 3 suffix after comma with number]&gt;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iv wordAfterRoman]"},"schema":"https://github.com/citation-style-language/schema/raw/master/csl-citation.json","citationItems":[{"uri":["http://zotero.org/users/8230813/items/6TSPWPR2"],"itemData":{"title":"Ideology and opinions: studies in rhetorical psychology","event-place":"London, England","citation-key":"Billig1991IdeologyOpinions","id":"Billig1991IdeologyOpinions","author":[{"family":"Billig","given":"Michael"}],"title-short":"Ideology and opinions","publisher-place":"London, England","publisher":"Sage Publications","ISBN":"978-0-8039-8332-8","number-of-pages":"216","collection-title":"Loughborough studies in communication and discourse","note":"MAG ID: 386349523","language":"en","issued":{"date-parts":[[1991]]},"type":"book"},"suffix":", iv wordAfterRoman","uris":["http://zotero.org/users/8230813/items/6TSPWPR2"],"id":103,"prefix":""}],"citationID":"00000016"}   </w:instrText>
      </w:r>
      <w:r>
        <w:fldChar w:fldCharType="separate"/>
      </w:r>
      <w:r>
        <w:rPr>
          <w:noProof/>
        </w:rPr>
        <w:t>&lt;Do Zotero Refresh: [@Billig1991IdeologyOpinions, iv wordAfterRoman]&gt;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one]"},"schema":"https://github.com/citation-style-language/schema/raw/master/csl-citation.json","citationItems":[{"uri":["http://zotero.org/users/8230813/items/6TSPWPR2"],"itemData":{"title":"Ideology and opinions: studies in rhetorical psychology","event-place":"London, England","citation-key":"Billig1991IdeologyOpinions","id":"Billig1991IdeologyOpinions","author":[{"family":"Billig","given":"Michael"}],"title-short":"Ideology and opinions","publisher-place":"London, England","publisher":"Sage Publications","ISBN":"978-0-8039-8332-8","number-of-pages":"216","collection-title":"Loughborough studies in communication and discourse","note":"MAG ID: 386349523","language":"en","issued":{"date-parts":[[1991]]},"type":"book"},"suffix":", one","uris":["http://zotero.org/users/8230813/items/6TSPWPR2"],"id":103,"prefix":""}],"citationID":"00000017"}   </w:instrText>
      </w:r>
      <w:r>
        <w:fldChar w:fldCharType="separate"/>
      </w:r>
      <w:r>
        <w:rPr>
          <w:noProof/>
        </w:rPr>
        <w:t>&lt;Do Zotero Refresh: [@Billig1991IdeologyOpinions, one]&gt;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p. vi]"},"schema":"https://github.com/citation-style-language/schema/raw/master/csl-citation.json","citationItems":[{"uri":["http://zotero.org/users/8230813/items/6TSPWPR2"],"locator":" vi","label":"page","itemData":{"title":"Ideology and opinions: studies in rhetorical psychology","event-place":"London, England","citation-key":"Billig1991IdeologyOpinions","id":"Billig1991IdeologyOpinions","author":[{"family":"Billig","given":"Michael"}],"title-short":"Ideology and opinions","publisher-place":"London, England","publisher":"Sage Publications","ISBN":"978-0-8039-8332-8","number-of-pages":"216","collection-title":"Loughborough studies in communication and discourse","note":"MAG ID: 386349523","language":"en","issued":{"date-parts":[[1991]]},"type":"book"},"suffix":"","uris":["http://zotero.org/users/8230813/items/6TSPWPR2"],"id":103,"prefix":""}],"citationID":"00000018"}   </w:instrText>
      </w:r>
      <w:r>
        <w:fldChar w:fldCharType="separate"/>
      </w:r>
      <w:r>
        <w:rPr>
          <w:noProof/>
        </w:rPr>
        <w:t>&lt;Do Zotero Refresh: [@Billig1991IdeologyOpinions, p. vi]&gt;</w:t>
      </w:r>
      <w:r>
        <w:fldChar w:fldCharType="end"/>
      </w:r>
      <w:r>
        <w:br/>
      </w:r>
    </w:p>
    <w:p>
      <w:pPr>
        <w:numPr>
          <w:ilvl w:val="0"/>
          <w:numId w:val="1003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 a seventh case without comma]"},"schema":"https://github.com/citation-style-language/schema/raw/master/csl-citation.json","citationItems":[{"uri":["http://zotero.org/users/8230813/items/6TSPWPR2"],"itemData":{"title":"Ideology and opinions: studies in rhetorical psychology","event-place":"London, England","citation-key":"Billig1991IdeologyOpinions","id":"Billig1991IdeologyOpinions","author":[{"family":"Billig","given":"Michael"}],"title-short":"Ideology and opinions","publisher-place":"London, England","publisher":"Sage Publications","ISBN":"978-0-8039-8332-8","number-of-pages":"216","collection-title":"Loughborough studies in communication and discourse","note":"MAG ID: 386349523","language":"en","issued":{"date-parts":[[1991]]},"type":"book"},"suffix":" a seventh case without comma","uris":["http://zotero.org/users/8230813/items/6TSPWPR2"],"id":103,"prefix":""}],"citationID":"00000019"}   </w:instrText>
      </w:r>
      <w:r>
        <w:fldChar w:fldCharType="separate"/>
      </w:r>
      <w:r>
        <w:rPr>
          <w:noProof/>
        </w:rPr>
        <w:t>&lt;Do Zotero Refresh: [@Billig1991IdeologyOpinions a seventh case without comma]&gt;</w:t>
      </w:r>
      <w:r>
        <w:fldChar w:fldCharType="end"/>
      </w:r>
    </w:p>
    <w:bookmarkStart w:id="25" w:name="equivalent-to-pandoc-manuals-examples-1"/>
    <w:p>
      <w:pPr>
        <w:pStyle w:val="Heading4"/>
      </w:pPr>
      <w:r>
        <w:t xml:space="preserve">Equivalent to Pandoc Manual’s examples</w:t>
      </w:r>
    </w:p>
    <w:p>
      <w:pPr>
        <w:numPr>
          <w:ilvl w:val="0"/>
          <w:numId w:val="1004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{"properties":{"noteIndex":0,"formattedCitation":"[@Billig1991IdeologyOpinions{ii, A, D-Z}, with a suffix]"},"schema":"https://github.com/citation-style-language/schema/raw/master/csl-citation.json","citationItems":[{"uri":["http://zotero.org/users/8230813/items/6TSPWPR2"],"locator":"ii, A, D-Z","label":"page","itemData":{"title":"Ideology and opinions: studies in rhetorical psychology","event-place":"London, England","citation-key":"Billig1991IdeologyOpinions","id":"Billig1991IdeologyOpinions","author":[{"family":"Billig","given":"Michael"}],"title-short":"Ideology and opinions","publisher-place":"London, England","publisher":"Sage Publications","ISBN":"978-0-8039-8332-8","number-of-pages":"216","collection-title":"Loughborough studies in communication and discourse","note":"MAG ID: 386349523","language":"en","issued":{"date-parts":[[1991]]},"type":"book"},"suffix":", with a suffix","uris":["http://zotero.org/users/8230813/items/6TSPWPR2"],"id":103,"prefix":""}],"citationID":"00000020"}   </w:instrText>
      </w:r>
      <w:r>
        <w:fldChar w:fldCharType="separate"/>
      </w:r>
      <w:r>
        <w:rPr>
          <w:noProof/>
        </w:rPr>
        <w:t>&lt;Do Zotero Refresh: [@Billig1991IdeologyOpinions{ii, A, D-Z}, with a suffix]&gt;</w:t>
      </w:r>
      <w:r>
        <w:fldChar w:fldCharType="end"/>
      </w:r>
      <w:r>
        <w:br/>
      </w:r>
    </w:p>
    <w:p>
      <w:pPr>
        <w:numPr>
          <w:ilvl w:val="0"/>
          <w:numId w:val="1004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{"properties":{"noteIndex":0,"formattedCitation":"[@Billig1991IdeologyOpinions, {pp. iv, vi-xi, (xv)-(xvii)} with suffix here]"},"schema":"https://github.com/citation-style-language/schema/raw/master/csl-citation.json","citationItems":[{"uri":["http://zotero.org/users/8230813/items/6TSPWPR2"],"locator":" iv, vi-xi, (xv)-(xvii)","label":"page","itemData":{"title":"Ideology and opinions: studies in rhetorical psychology","event-place":"London, England","citation-key":"Billig1991IdeologyOpinions","id":"Billig1991IdeologyOpinions","author":[{"family":"Billig","given":"Michael"}],"title-short":"Ideology and opinions","publisher-place":"London, England","publisher":"Sage Publications","ISBN":"978-0-8039-8332-8","number-of-pages":"216","collection-title":"Loughborough studies in communication and discourse","note":"MAG ID: 386349523","language":"en","issued":{"date-parts":[[1991]]},"type":"book"},"suffix":"with suffix here","uris":["http://zotero.org/users/8230813/items/6TSPWPR2"],"id":103,"prefix":""}],"citationID":"00000021"}   </w:instrText>
      </w:r>
      <w:r>
        <w:fldChar w:fldCharType="separate"/>
      </w:r>
      <w:r>
        <w:rPr>
          <w:noProof/>
        </w:rPr>
        <w:t>&lt;Do Zotero Refresh: [@Billig1991IdeologyOpinions, {pp. iv, vi-xi, (xv)-(xvii)} with suffix here]&gt;</w:t>
      </w:r>
      <w:r>
        <w:fldChar w:fldCharType="end"/>
      </w:r>
      <w:r>
        <w:br/>
      </w:r>
    </w:p>
    <w:p>
      <w:pPr>
        <w:numPr>
          <w:ilvl w:val="0"/>
          <w:numId w:val="1004"/>
        </w:numPr>
        <w:pStyle w:val="Compact"/>
      </w:pPr>
      <w:r>
        <w:fldChar w:fldCharType="begin"/>
      </w:r>
      <w:r>
        <w:instrText xml:space="preserve"> ADDIN ZOTERO_ITEM CSL_CITATION {"properties":{"noteIndex":0,"formattedCitation":"[@Billig1991IdeologyOpinions{}, 99 years later]"},"schema":"https://github.com/citation-style-language/schema/raw/master/csl-citation.json","citationItems":[{"uri":["http://zotero.org/users/8230813/items/6TSPWPR2"],"locator":"","label":"page","itemData":{"title":"Ideology and opinions: studies in rhetorical psychology","event-place":"London, England","citation-key":"Billig1991IdeologyOpinions","id":"Billig1991IdeologyOpinions","author":[{"family":"Billig","given":"Michael"}],"title-short":"Ideology and opinions","publisher-place":"London, England","publisher":"Sage Publications","ISBN":"978-0-8039-8332-8","number-of-pages":"216","collection-title":"Loughborough studies in communication and discourse","note":"MAG ID: 386349523","language":"en","issued":{"date-parts":[[1991]]},"type":"book"},"suffix":", 99 years later","uris":["http://zotero.org/users/8230813/items/6TSPWPR2"],"id":103,"prefix":""}],"citationID":"00000022"}   </w:instrText>
      </w:r>
      <w:r>
        <w:fldChar w:fldCharType="separate"/>
      </w:r>
      <w:r>
        <w:rPr>
          <w:noProof/>
        </w:rPr>
        <w:t>&lt;Do Zotero Refresh: [@Billig1991IdeologyOpinions{}, 99 years later]&gt;</w:t>
      </w:r>
      <w:r>
        <w:fldChar w:fldCharType="end"/>
      </w:r>
    </w:p>
    <w:bookmarkEnd w:id="25"/>
    <w:bookmarkEnd w:id="26"/>
    <w:bookmarkEnd w:id="27"/>
    <w:bookmarkEnd w:id="28"/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rhetoric of tests</dc:title>
  <dc:creator/>
  <cp:keywords/>
  <dcterms:created xsi:type="dcterms:W3CDTF">2023-11-28T08:59:00Z</dcterms:created>
  <dcterms:modified xsi:type="dcterms:W3CDTF">2023-11-28T08:59:00Z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library.json</vt:lpwstr>
  </property>
  <property fmtid="{D5CDD505-2E9C-101B-9397-08002B2CF9AE}" pid="3" name="csl">
    <vt:lpwstr>apa7.csl</vt:lpwstr>
  </property>
  <property fmtid="{D5CDD505-2E9C-101B-9397-08002B2CF9AE}" pid="4" name="papersize">
    <vt:lpwstr>a4</vt:lpwstr>
  </property>
  <property fmtid="{D5CDD505-2E9C-101B-9397-08002B2CF9AE}" pid="5" name="zotero">
    <vt:lpwstr/>
  </property>
  <property fmtid="{D5CDD505-2E9C-101B-9397-08002B2CF9AE}" pid="6" name="zotero_client">
    <vt:lpwstr>zotero</vt:lpwstr>
  </property>
</Properties>
</file>