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 used:</w:t>
      </w:r>
      <w:r w:rsidDel="00000000" w:rsidR="00000000" w:rsidRPr="00000000">
        <w:rPr>
          <w:sz w:val="24"/>
          <w:szCs w:val="24"/>
          <w:rtl w:val="0"/>
        </w:rPr>
        <w:t xml:space="preserve"> Python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Library used:</w:t>
      </w:r>
      <w:r w:rsidDel="00000000" w:rsidR="00000000" w:rsidRPr="00000000">
        <w:rPr>
          <w:sz w:val="24"/>
          <w:szCs w:val="24"/>
          <w:rtl w:val="0"/>
        </w:rPr>
        <w:t xml:space="preserve"> unittest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 used:</w:t>
      </w:r>
      <w:r w:rsidDel="00000000" w:rsidR="00000000" w:rsidRPr="00000000">
        <w:rPr>
          <w:sz w:val="24"/>
          <w:szCs w:val="24"/>
          <w:rtl w:val="0"/>
        </w:rPr>
        <w:t xml:space="preserve"> PyCharm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Cases:</w:t>
      </w:r>
      <w:r w:rsidDel="00000000" w:rsidR="00000000" w:rsidRPr="00000000">
        <w:rPr>
          <w:sz w:val="24"/>
          <w:szCs w:val="24"/>
          <w:rtl w:val="0"/>
        </w:rPr>
        <w:t xml:space="preserve"> 5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two files that are given below: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main.py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test_code.py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main.py is the code file that is required to test. This is written by me specifically for this assignment.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test_code.py is the testing code file that will test the main.py by using unittest.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262688" cy="314138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3141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main.py code screenshot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291263" cy="2732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273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test_code.py code screenshot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283237" cy="170171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3237" cy="1701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with correct cases screenshot</w:t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291263" cy="204667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2046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Testing with wrong cases screenshot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