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2F21" w14:textId="77777777" w:rsidR="008E3D57" w:rsidRDefault="00000000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《程序设计基础》Project报告</w:t>
      </w:r>
    </w:p>
    <w:p w14:paraId="6501D8AE" w14:textId="77777777" w:rsidR="008E3D57" w:rsidRDefault="00000000">
      <w:pPr>
        <w:jc w:val="center"/>
        <w:rPr>
          <w:rFonts w:ascii="黑体" w:eastAsia="黑体"/>
          <w:b/>
          <w:sz w:val="24"/>
          <w:szCs w:val="16"/>
        </w:rPr>
      </w:pPr>
      <w:r>
        <w:rPr>
          <w:rFonts w:ascii="黑体" w:eastAsia="黑体" w:hint="eastAsia"/>
          <w:b/>
          <w:sz w:val="24"/>
          <w:szCs w:val="16"/>
        </w:rPr>
        <w:t>（CST</w:t>
      </w:r>
      <w:r>
        <w:rPr>
          <w:rFonts w:ascii="黑体" w:eastAsia="黑体"/>
          <w:b/>
          <w:sz w:val="24"/>
          <w:szCs w:val="16"/>
        </w:rPr>
        <w:t>111</w:t>
      </w:r>
      <w:r>
        <w:rPr>
          <w:rFonts w:ascii="黑体" w:eastAsia="黑体" w:hint="eastAsia"/>
          <w:b/>
          <w:sz w:val="24"/>
          <w:szCs w:val="16"/>
        </w:rPr>
        <w:t>0</w:t>
      </w:r>
      <w:r>
        <w:rPr>
          <w:rFonts w:ascii="黑体" w:eastAsia="黑体"/>
          <w:b/>
          <w:sz w:val="24"/>
          <w:szCs w:val="16"/>
        </w:rPr>
        <w:t>3</w:t>
      </w:r>
      <w:r>
        <w:rPr>
          <w:rFonts w:ascii="黑体" w:eastAsia="黑体" w:hint="eastAsia"/>
          <w:b/>
          <w:sz w:val="24"/>
          <w:szCs w:val="16"/>
        </w:rPr>
        <w:t>）</w:t>
      </w:r>
    </w:p>
    <w:p w14:paraId="12E2874C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176D1A4C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2"/>
        <w:gridCol w:w="1795"/>
        <w:gridCol w:w="595"/>
        <w:gridCol w:w="1200"/>
        <w:gridCol w:w="1193"/>
        <w:gridCol w:w="602"/>
        <w:gridCol w:w="1796"/>
      </w:tblGrid>
      <w:tr w:rsidR="008E3D57" w14:paraId="09D57D1B" w14:textId="77777777">
        <w:trPr>
          <w:trHeight w:hRule="exact" w:val="851"/>
        </w:trPr>
        <w:tc>
          <w:tcPr>
            <w:tcW w:w="1841" w:type="dxa"/>
            <w:vAlign w:val="center"/>
          </w:tcPr>
          <w:p w14:paraId="4F96851D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姓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名</w:t>
            </w:r>
          </w:p>
        </w:tc>
        <w:tc>
          <w:tcPr>
            <w:tcW w:w="2454" w:type="dxa"/>
            <w:gridSpan w:val="2"/>
            <w:vAlign w:val="center"/>
          </w:tcPr>
          <w:p w14:paraId="5C7D8984" w14:textId="706A7F20" w:rsidR="008E3D57" w:rsidRDefault="00AF2CFB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proofErr w:type="gramStart"/>
            <w:r>
              <w:rPr>
                <w:rFonts w:ascii="宋体" w:hAnsi="宋体" w:hint="eastAsia"/>
                <w:b/>
                <w:sz w:val="24"/>
                <w:szCs w:val="16"/>
              </w:rPr>
              <w:t>杨淮楠</w:t>
            </w:r>
            <w:proofErr w:type="gramEnd"/>
          </w:p>
        </w:tc>
        <w:tc>
          <w:tcPr>
            <w:tcW w:w="2454" w:type="dxa"/>
            <w:gridSpan w:val="2"/>
            <w:vAlign w:val="center"/>
          </w:tcPr>
          <w:p w14:paraId="571180F1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 xml:space="preserve">学 </w:t>
            </w:r>
            <w:r>
              <w:rPr>
                <w:rFonts w:ascii="宋体" w:hAnsi="宋体"/>
                <w:b/>
                <w:sz w:val="24"/>
                <w:szCs w:val="16"/>
              </w:rPr>
              <w:t xml:space="preserve">   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号</w:t>
            </w:r>
          </w:p>
        </w:tc>
        <w:tc>
          <w:tcPr>
            <w:tcW w:w="2456" w:type="dxa"/>
            <w:gridSpan w:val="2"/>
            <w:vAlign w:val="center"/>
          </w:tcPr>
          <w:p w14:paraId="558C7E48" w14:textId="5AC0DAC9" w:rsidR="008E3D57" w:rsidRDefault="00AF2CFB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20252764</w:t>
            </w:r>
          </w:p>
        </w:tc>
      </w:tr>
      <w:tr w:rsidR="008E3D57" w14:paraId="5C586949" w14:textId="77777777">
        <w:trPr>
          <w:trHeight w:hRule="exact" w:val="851"/>
        </w:trPr>
        <w:tc>
          <w:tcPr>
            <w:tcW w:w="1841" w:type="dxa"/>
            <w:vAlign w:val="center"/>
          </w:tcPr>
          <w:p w14:paraId="5E2D2C54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年级、专业、班级</w:t>
            </w:r>
          </w:p>
        </w:tc>
        <w:tc>
          <w:tcPr>
            <w:tcW w:w="7364" w:type="dxa"/>
            <w:gridSpan w:val="6"/>
            <w:vAlign w:val="center"/>
          </w:tcPr>
          <w:p w14:paraId="060A8336" w14:textId="77E91149" w:rsidR="008E3D57" w:rsidRDefault="00A30B1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2025工科试验班（计算机与智能软件）18班</w:t>
            </w:r>
          </w:p>
        </w:tc>
      </w:tr>
      <w:tr w:rsidR="008E3D57" w14:paraId="66EFF988" w14:textId="77777777">
        <w:trPr>
          <w:trHeight w:hRule="exact" w:val="851"/>
        </w:trPr>
        <w:tc>
          <w:tcPr>
            <w:tcW w:w="1841" w:type="dxa"/>
            <w:vAlign w:val="center"/>
          </w:tcPr>
          <w:p w14:paraId="46CBF7FA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上课时间</w:t>
            </w:r>
          </w:p>
        </w:tc>
        <w:tc>
          <w:tcPr>
            <w:tcW w:w="7364" w:type="dxa"/>
            <w:gridSpan w:val="6"/>
            <w:vAlign w:val="center"/>
          </w:tcPr>
          <w:p w14:paraId="19F4FF39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202</w:t>
            </w:r>
            <w:r>
              <w:rPr>
                <w:rFonts w:ascii="宋体" w:hAnsi="宋体"/>
                <w:b/>
                <w:sz w:val="24"/>
                <w:szCs w:val="16"/>
              </w:rPr>
              <w:t>5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-202</w:t>
            </w:r>
            <w:r>
              <w:rPr>
                <w:rFonts w:ascii="宋体" w:hAnsi="宋体"/>
                <w:b/>
                <w:sz w:val="24"/>
                <w:szCs w:val="16"/>
              </w:rPr>
              <w:t>6</w:t>
            </w:r>
            <w:r>
              <w:rPr>
                <w:rFonts w:ascii="宋体" w:hAnsi="宋体" w:hint="eastAsia"/>
                <w:b/>
                <w:sz w:val="24"/>
                <w:szCs w:val="16"/>
              </w:rPr>
              <w:t>学年第1学期</w:t>
            </w:r>
          </w:p>
        </w:tc>
      </w:tr>
      <w:tr w:rsidR="008E3D57" w14:paraId="6C42C722" w14:textId="77777777">
        <w:trPr>
          <w:trHeight w:hRule="exact" w:val="851"/>
        </w:trPr>
        <w:tc>
          <w:tcPr>
            <w:tcW w:w="1841" w:type="dxa"/>
            <w:vMerge w:val="restart"/>
            <w:vAlign w:val="center"/>
          </w:tcPr>
          <w:p w14:paraId="1F44CFB8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Project成绩</w:t>
            </w:r>
          </w:p>
        </w:tc>
        <w:tc>
          <w:tcPr>
            <w:tcW w:w="1841" w:type="dxa"/>
            <w:vAlign w:val="center"/>
          </w:tcPr>
          <w:p w14:paraId="2DE17C3E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代码成绩</w:t>
            </w:r>
          </w:p>
          <w:p w14:paraId="3E682B6B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/>
                <w:bCs/>
                <w:szCs w:val="13"/>
              </w:rPr>
              <w:t>60%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gridSpan w:val="2"/>
            <w:vAlign w:val="center"/>
          </w:tcPr>
          <w:p w14:paraId="3D5679FE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报告成绩</w:t>
            </w:r>
          </w:p>
          <w:p w14:paraId="3992E21C" w14:textId="77777777" w:rsidR="008E3D57" w:rsidRDefault="00000000">
            <w:pPr>
              <w:jc w:val="center"/>
              <w:rPr>
                <w:rFonts w:ascii="宋体" w:hAnsi="宋体" w:hint="eastAsia"/>
                <w:bCs/>
                <w:szCs w:val="13"/>
              </w:rPr>
            </w:pPr>
            <w:r>
              <w:rPr>
                <w:rFonts w:ascii="宋体" w:hAnsi="宋体" w:hint="eastAsia"/>
                <w:bCs/>
                <w:szCs w:val="13"/>
              </w:rPr>
              <w:t>（3</w:t>
            </w:r>
            <w:r>
              <w:rPr>
                <w:rFonts w:ascii="宋体" w:hAnsi="宋体"/>
                <w:bCs/>
                <w:szCs w:val="13"/>
              </w:rPr>
              <w:t>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gridSpan w:val="2"/>
            <w:vAlign w:val="center"/>
          </w:tcPr>
          <w:p w14:paraId="52F92808" w14:textId="77777777" w:rsidR="008E3D57" w:rsidRDefault="00000000">
            <w:pPr>
              <w:jc w:val="center"/>
              <w:rPr>
                <w:rFonts w:ascii="宋体" w:hAnsi="宋体" w:hint="eastAsia"/>
                <w:b/>
                <w:w w:val="90"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w w:val="90"/>
                <w:sz w:val="24"/>
                <w:szCs w:val="16"/>
              </w:rPr>
              <w:t>工具使用熟练度</w:t>
            </w:r>
          </w:p>
          <w:p w14:paraId="3B81AF45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16"/>
              </w:rPr>
            </w:pPr>
            <w:r>
              <w:rPr>
                <w:rFonts w:ascii="宋体" w:hAnsi="宋体" w:hint="eastAsia"/>
                <w:bCs/>
                <w:szCs w:val="13"/>
              </w:rPr>
              <w:t>（</w:t>
            </w:r>
            <w:r>
              <w:rPr>
                <w:rFonts w:ascii="宋体" w:hAnsi="宋体"/>
                <w:bCs/>
                <w:szCs w:val="13"/>
              </w:rPr>
              <w:t>10%</w:t>
            </w:r>
            <w:r>
              <w:rPr>
                <w:rFonts w:ascii="宋体" w:hAnsi="宋体" w:hint="eastAsia"/>
                <w:bCs/>
                <w:szCs w:val="13"/>
              </w:rPr>
              <w:t>）</w:t>
            </w:r>
          </w:p>
        </w:tc>
        <w:tc>
          <w:tcPr>
            <w:tcW w:w="1841" w:type="dxa"/>
            <w:vAlign w:val="center"/>
          </w:tcPr>
          <w:p w14:paraId="792DC746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综合成绩</w:t>
            </w:r>
          </w:p>
        </w:tc>
      </w:tr>
      <w:tr w:rsidR="008E3D57" w14:paraId="06EE5742" w14:textId="77777777">
        <w:trPr>
          <w:trHeight w:hRule="exact" w:val="851"/>
        </w:trPr>
        <w:tc>
          <w:tcPr>
            <w:tcW w:w="1841" w:type="dxa"/>
            <w:vMerge/>
            <w:vAlign w:val="center"/>
          </w:tcPr>
          <w:p w14:paraId="58DE432F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61C44833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4212BC78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gridSpan w:val="2"/>
            <w:vAlign w:val="center"/>
          </w:tcPr>
          <w:p w14:paraId="63D52FAB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  <w:tc>
          <w:tcPr>
            <w:tcW w:w="1841" w:type="dxa"/>
            <w:vAlign w:val="center"/>
          </w:tcPr>
          <w:p w14:paraId="0492986E" w14:textId="77777777" w:rsidR="008E3D57" w:rsidRDefault="008E3D57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8E3D57" w14:paraId="21528A85" w14:textId="77777777">
        <w:trPr>
          <w:trHeight w:hRule="exact" w:val="4073"/>
        </w:trPr>
        <w:tc>
          <w:tcPr>
            <w:tcW w:w="1841" w:type="dxa"/>
            <w:vAlign w:val="center"/>
          </w:tcPr>
          <w:p w14:paraId="0096214C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评语</w:t>
            </w:r>
          </w:p>
        </w:tc>
        <w:tc>
          <w:tcPr>
            <w:tcW w:w="7364" w:type="dxa"/>
            <w:gridSpan w:val="6"/>
            <w:vAlign w:val="center"/>
          </w:tcPr>
          <w:p w14:paraId="1A881B6E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729114FD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2DF24EF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0598C02A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5010CED8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FDC082A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273208FA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  <w:p w14:paraId="458F30DE" w14:textId="77777777" w:rsidR="008E3D57" w:rsidRDefault="008E3D57">
            <w:pPr>
              <w:spacing w:line="360" w:lineRule="auto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  <w:tr w:rsidR="008E3D57" w14:paraId="1A56114C" w14:textId="77777777">
        <w:trPr>
          <w:trHeight w:hRule="exact" w:val="850"/>
        </w:trPr>
        <w:tc>
          <w:tcPr>
            <w:tcW w:w="1841" w:type="dxa"/>
            <w:vAlign w:val="center"/>
          </w:tcPr>
          <w:p w14:paraId="7698C9EF" w14:textId="77777777" w:rsidR="008E3D57" w:rsidRDefault="00000000">
            <w:pPr>
              <w:jc w:val="center"/>
              <w:rPr>
                <w:rFonts w:ascii="宋体" w:hAnsi="宋体" w:hint="eastAsia"/>
                <w:b/>
                <w:sz w:val="24"/>
                <w:szCs w:val="16"/>
              </w:rPr>
            </w:pPr>
            <w:r>
              <w:rPr>
                <w:rFonts w:ascii="宋体" w:hAnsi="宋体" w:hint="eastAsia"/>
                <w:b/>
                <w:sz w:val="24"/>
                <w:szCs w:val="16"/>
              </w:rPr>
              <w:t>评价教师</w:t>
            </w:r>
          </w:p>
        </w:tc>
        <w:tc>
          <w:tcPr>
            <w:tcW w:w="7364" w:type="dxa"/>
            <w:gridSpan w:val="6"/>
            <w:vAlign w:val="center"/>
          </w:tcPr>
          <w:p w14:paraId="5E87C9D0" w14:textId="77777777" w:rsidR="008E3D57" w:rsidRDefault="008E3D57">
            <w:pPr>
              <w:jc w:val="left"/>
              <w:rPr>
                <w:rFonts w:ascii="宋体" w:hAnsi="宋体" w:hint="eastAsia"/>
                <w:b/>
                <w:sz w:val="24"/>
                <w:szCs w:val="16"/>
              </w:rPr>
            </w:pPr>
          </w:p>
        </w:tc>
      </w:tr>
    </w:tbl>
    <w:p w14:paraId="72E25730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7037D0AF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284DBA58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</w:pPr>
    </w:p>
    <w:p w14:paraId="48F283AE" w14:textId="77777777" w:rsidR="008E3D57" w:rsidRDefault="008E3D57">
      <w:pPr>
        <w:jc w:val="center"/>
        <w:rPr>
          <w:rFonts w:ascii="黑体" w:eastAsia="黑体"/>
          <w:b/>
          <w:sz w:val="24"/>
          <w:szCs w:val="16"/>
        </w:rPr>
        <w:sectPr w:rsidR="008E3D57">
          <w:footerReference w:type="even" r:id="rId8"/>
          <w:footerReference w:type="default" r:id="rId9"/>
          <w:headerReference w:type="first" r:id="rId10"/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1AB28F84" w14:textId="77777777" w:rsidR="008E3D57" w:rsidRDefault="00000000">
      <w:pPr>
        <w:jc w:val="center"/>
        <w:rPr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《程序设计基础》Project任务书</w:t>
      </w:r>
    </w:p>
    <w:tbl>
      <w:tblPr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752"/>
      </w:tblGrid>
      <w:tr w:rsidR="008E3D57" w14:paraId="3E26E6E1" w14:textId="77777777">
        <w:trPr>
          <w:cantSplit/>
          <w:trHeight w:val="850"/>
          <w:jc w:val="center"/>
        </w:trPr>
        <w:tc>
          <w:tcPr>
            <w:tcW w:w="1838" w:type="dxa"/>
            <w:vAlign w:val="center"/>
          </w:tcPr>
          <w:p w14:paraId="4F38849B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名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称</w:t>
            </w:r>
          </w:p>
        </w:tc>
        <w:tc>
          <w:tcPr>
            <w:tcW w:w="6752" w:type="dxa"/>
            <w:vAlign w:val="center"/>
          </w:tcPr>
          <w:p w14:paraId="46441D5A" w14:textId="77777777" w:rsidR="008E3D57" w:rsidRDefault="00000000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分数计算器的设计与实现</w:t>
            </w:r>
          </w:p>
        </w:tc>
      </w:tr>
      <w:tr w:rsidR="008E3D57" w14:paraId="58B45539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75740FC4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类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型</w:t>
            </w:r>
          </w:p>
        </w:tc>
        <w:tc>
          <w:tcPr>
            <w:tcW w:w="6752" w:type="dxa"/>
            <w:vAlign w:val="center"/>
          </w:tcPr>
          <w:p w14:paraId="008DBDBB" w14:textId="77777777" w:rsidR="008E3D57" w:rsidRDefault="00000000">
            <w:pPr>
              <w:ind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□验证性  □设计性  ■综合性</w:t>
            </w:r>
          </w:p>
        </w:tc>
      </w:tr>
      <w:tr w:rsidR="008E3D57" w14:paraId="4460D82D" w14:textId="77777777">
        <w:trPr>
          <w:cantSplit/>
          <w:trHeight w:val="1417"/>
          <w:jc w:val="center"/>
        </w:trPr>
        <w:tc>
          <w:tcPr>
            <w:tcW w:w="1838" w:type="dxa"/>
            <w:vAlign w:val="center"/>
          </w:tcPr>
          <w:p w14:paraId="19363E95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内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容</w:t>
            </w:r>
          </w:p>
        </w:tc>
        <w:tc>
          <w:tcPr>
            <w:tcW w:w="6752" w:type="dxa"/>
            <w:vAlign w:val="center"/>
          </w:tcPr>
          <w:p w14:paraId="510B9506" w14:textId="77777777" w:rsidR="008E3D57" w:rsidRDefault="00000000">
            <w:pPr>
              <w:ind w:firstLineChars="200" w:firstLine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运用面向对象程序设计思想，基于命令行界面设计并实现一个分数计算器。</w:t>
            </w:r>
          </w:p>
        </w:tc>
      </w:tr>
      <w:tr w:rsidR="008E3D57" w14:paraId="713BE4D3" w14:textId="77777777">
        <w:trPr>
          <w:trHeight w:val="4113"/>
          <w:jc w:val="center"/>
        </w:trPr>
        <w:tc>
          <w:tcPr>
            <w:tcW w:w="1838" w:type="dxa"/>
            <w:vAlign w:val="center"/>
          </w:tcPr>
          <w:p w14:paraId="52521DBF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要 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求</w:t>
            </w:r>
          </w:p>
        </w:tc>
        <w:tc>
          <w:tcPr>
            <w:tcW w:w="6752" w:type="dxa"/>
            <w:vAlign w:val="center"/>
          </w:tcPr>
          <w:p w14:paraId="334C1BB4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（1）按照分数类</w:t>
            </w:r>
            <w:proofErr w:type="spellStart"/>
            <w:r>
              <w:rPr>
                <w:rFonts w:ascii="宋体" w:hAnsi="宋体" w:hint="eastAsia"/>
                <w:bCs/>
                <w:sz w:val="24"/>
                <w:szCs w:val="24"/>
              </w:rPr>
              <w:t>Franction</w:t>
            </w:r>
            <w:proofErr w:type="spellEnd"/>
            <w:r>
              <w:rPr>
                <w:rFonts w:ascii="宋体" w:hAnsi="宋体" w:hint="eastAsia"/>
                <w:bCs/>
                <w:sz w:val="24"/>
                <w:szCs w:val="24"/>
              </w:rPr>
              <w:t>的声明，实现其所有成员函数、友元及运算符重载。类的声明如下：</w:t>
            </w:r>
          </w:p>
          <w:p w14:paraId="09CF90C6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class Fraction</w:t>
            </w:r>
          </w:p>
          <w:p w14:paraId="7AF1C13C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{</w:t>
            </w:r>
          </w:p>
          <w:p w14:paraId="278F1BAD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operator+(const Fraction&amp; frac1, const Fraction&amp; frac2); //重载+运算符</w:t>
            </w:r>
          </w:p>
          <w:p w14:paraId="38257F82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operator-(const Fraction&amp; frac1, const Fraction&amp; frac2); //重载-运算符</w:t>
            </w:r>
          </w:p>
          <w:p w14:paraId="119978E5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operator*(const Fraction&amp; frac1, const Fraction&amp; frac2); //重载*运算符</w:t>
            </w:r>
          </w:p>
          <w:p w14:paraId="47BF946D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Fraction operator/(const Fraction&amp; frac1, const Fraction&amp; frac2); //重载/运算符</w:t>
            </w:r>
          </w:p>
          <w:p w14:paraId="1BADEC05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operator==(Fraction frac1, Fraction frac2);                  //重载==运算符</w:t>
            </w:r>
          </w:p>
          <w:p w14:paraId="7A444E29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operator&gt;(const Fraction&amp; frac1, const Fraction&amp; frac2);     //重载&gt;运算符</w:t>
            </w:r>
          </w:p>
          <w:p w14:paraId="29776CA3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friend bool operator&lt;(const Fraction&amp; frac1, const Fraction&amp; frac2);     //重载&lt;运算符</w:t>
            </w:r>
          </w:p>
          <w:p w14:paraId="658F78DD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friend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ostream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&amp; operator&lt;&lt;(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ostream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&amp; out, const Fraction&amp; frac);          //重载&lt;&lt;运算符</w:t>
            </w:r>
          </w:p>
          <w:p w14:paraId="4C1C9358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friend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istream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&amp; operator&gt;&gt;(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istream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&amp; in, Fraction&amp; frac);                 //重载&gt;&gt;运算符</w:t>
            </w:r>
          </w:p>
          <w:p w14:paraId="7F4D87BB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ab/>
              <w:t xml:space="preserve">friend void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sortFraction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(参数列表自行设计);//对分数数组排序</w:t>
            </w:r>
          </w:p>
          <w:p w14:paraId="5C5D1F4C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public:</w:t>
            </w:r>
          </w:p>
          <w:p w14:paraId="7B8684F1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Fraction();                      //</w:t>
            </w:r>
            <w:proofErr w:type="gramStart"/>
            <w:r>
              <w:rPr>
                <w:rFonts w:ascii="宋体" w:hAnsi="宋体" w:hint="eastAsia"/>
                <w:bCs/>
                <w:szCs w:val="21"/>
              </w:rPr>
              <w:t>无参造</w:t>
            </w:r>
            <w:proofErr w:type="gramEnd"/>
            <w:r>
              <w:rPr>
                <w:rFonts w:ascii="宋体" w:hAnsi="宋体" w:hint="eastAsia"/>
                <w:bCs/>
                <w:szCs w:val="21"/>
              </w:rPr>
              <w:t>函数</w:t>
            </w:r>
          </w:p>
          <w:p w14:paraId="72A705B0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Fraction(int n, int d);          //</w:t>
            </w:r>
            <w:proofErr w:type="gramStart"/>
            <w:r>
              <w:rPr>
                <w:rFonts w:ascii="宋体" w:hAnsi="宋体" w:hint="eastAsia"/>
                <w:bCs/>
                <w:szCs w:val="21"/>
              </w:rPr>
              <w:t>带参造</w:t>
            </w:r>
            <w:proofErr w:type="gramEnd"/>
            <w:r>
              <w:rPr>
                <w:rFonts w:ascii="宋体" w:hAnsi="宋体" w:hint="eastAsia"/>
                <w:bCs/>
                <w:szCs w:val="21"/>
              </w:rPr>
              <w:t>函数</w:t>
            </w:r>
          </w:p>
          <w:p w14:paraId="0C921FC3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Fraction(const Fraction&amp; f);     //</w:t>
            </w:r>
            <w:proofErr w:type="gramStart"/>
            <w:r>
              <w:rPr>
                <w:rFonts w:ascii="宋体" w:hAnsi="宋体" w:hint="eastAsia"/>
                <w:bCs/>
                <w:szCs w:val="21"/>
              </w:rPr>
              <w:t>复制造</w:t>
            </w:r>
            <w:proofErr w:type="gramEnd"/>
            <w:r>
              <w:rPr>
                <w:rFonts w:ascii="宋体" w:hAnsi="宋体" w:hint="eastAsia"/>
                <w:bCs/>
                <w:szCs w:val="21"/>
              </w:rPr>
              <w:t>函数</w:t>
            </w:r>
          </w:p>
          <w:p w14:paraId="5CD921D4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void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setFraction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(int n, int d);  //设置分数的分子和分母</w:t>
            </w:r>
          </w:p>
          <w:p w14:paraId="10F39F61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getNumer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();                  //获取分数的分子</w:t>
            </w:r>
          </w:p>
          <w:p w14:paraId="6D360C26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getDeno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();                   //获取分数的分母</w:t>
            </w:r>
          </w:p>
          <w:p w14:paraId="4D7D0BAF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void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RdcFrc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();                   //当前分数约分</w:t>
            </w:r>
          </w:p>
          <w:p w14:paraId="51361868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private:</w:t>
            </w:r>
          </w:p>
          <w:p w14:paraId="235333D6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 xml:space="preserve">int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numer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; //分子</w:t>
            </w:r>
          </w:p>
          <w:p w14:paraId="49F85B5A" w14:textId="77777777" w:rsidR="008E3D57" w:rsidRDefault="00000000">
            <w:pPr>
              <w:ind w:firstLineChars="200" w:firstLine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hint="eastAsia"/>
                <w:bCs/>
                <w:szCs w:val="21"/>
              </w:rPr>
              <w:t>deno</w:t>
            </w:r>
            <w:proofErr w:type="spellEnd"/>
            <w:r>
              <w:rPr>
                <w:rFonts w:ascii="宋体" w:hAnsi="宋体" w:hint="eastAsia"/>
                <w:bCs/>
                <w:szCs w:val="21"/>
              </w:rPr>
              <w:t>;  //分母</w:t>
            </w:r>
            <w:r>
              <w:rPr>
                <w:rFonts w:ascii="宋体" w:hAnsi="宋体" w:hint="eastAsia"/>
                <w:bCs/>
                <w:szCs w:val="21"/>
              </w:rPr>
              <w:tab/>
            </w:r>
          </w:p>
          <w:p w14:paraId="57D577E4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proofErr w:type="gramStart"/>
            <w:r>
              <w:rPr>
                <w:rFonts w:ascii="宋体" w:hAnsi="宋体" w:hint="eastAsia"/>
                <w:bCs/>
                <w:szCs w:val="21"/>
              </w:rPr>
              <w:t>};</w:t>
            </w:r>
            <w:proofErr w:type="gramEnd"/>
          </w:p>
          <w:p w14:paraId="33654AC2" w14:textId="77777777" w:rsidR="008E3D57" w:rsidRDefault="00000000">
            <w:pPr>
              <w:numPr>
                <w:ilvl w:val="0"/>
                <w:numId w:val="1"/>
              </w:num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分数计算器的主要功能为：</w:t>
            </w:r>
          </w:p>
          <w:p w14:paraId="4FF1C1A7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  <w:szCs w:val="24"/>
                <w:lang w:eastAsia="ja-JP"/>
              </w:rPr>
              <w:t>①</w:t>
            </w:r>
            <w:r>
              <w:rPr>
                <w:rFonts w:ascii="宋体" w:hAnsi="宋体" w:cs="宋体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程序开始时选择想要使用的功能，如图1所示</w:t>
            </w:r>
          </w:p>
          <w:p w14:paraId="089F00F5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4EB2F602" wp14:editId="42949281">
                      <wp:extent cx="2680335" cy="1068070"/>
                      <wp:effectExtent l="6350" t="6350" r="18415" b="11430"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2680335" cy="106807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FB0E28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请选择功能（键入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或者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）：</w:t>
                                  </w:r>
                                </w:p>
                                <w:p w14:paraId="615B072B" w14:textId="77777777" w:rsidR="008E3D57" w:rsidRDefault="00000000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分数计算</w:t>
                                  </w:r>
                                </w:p>
                                <w:p w14:paraId="7C2EF960" w14:textId="77777777" w:rsidR="008E3D57" w:rsidRDefault="00000000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分数排序</w:t>
                                  </w:r>
                                </w:p>
                                <w:p w14:paraId="3121C246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B2F602" id="矩形 1" o:spid="_x0000_s1026" style="width:211.0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" fillcolor="black [3200]" strokecolor="black [1600]" strokeweight="1pt">
                      <v:textbox>
                        <w:txbxContent>
                          <w:p w14:paraId="53FB0E28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请选择功能（键入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或者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）：</w:t>
                            </w:r>
                          </w:p>
                          <w:p w14:paraId="615B072B" w14:textId="77777777" w:rsidR="008E3D5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分数计算</w:t>
                            </w:r>
                          </w:p>
                          <w:p w14:paraId="7C2EF960" w14:textId="77777777" w:rsidR="008E3D57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分数排序</w:t>
                            </w:r>
                          </w:p>
                          <w:p w14:paraId="3121C246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56F46FF3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图1 分数计算器开始界面</w:t>
            </w:r>
          </w:p>
          <w:p w14:paraId="7A7798E9" w14:textId="77777777" w:rsidR="008E3D57" w:rsidRDefault="008E3D57">
            <w:pPr>
              <w:ind w:firstLineChars="200" w:firstLine="480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59322877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MS Mincho" w:hAnsi="宋体" w:hint="eastAsia"/>
                <w:bCs/>
                <w:sz w:val="24"/>
                <w:szCs w:val="24"/>
                <w:lang w:eastAsia="ja-JP"/>
              </w:rPr>
              <w:t>②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如果选择“1.分数计算”则进入计算界面，如图2所示</w:t>
            </w:r>
          </w:p>
          <w:p w14:paraId="744746F4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58C5284B" wp14:editId="1EA79F63">
                      <wp:extent cx="4032885" cy="720725"/>
                      <wp:effectExtent l="6350" t="6350" r="18415" b="15875"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7207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CF9A65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0562E924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C5284B" id="矩形 2" o:spid="_x0000_s1027" style="width:317.55pt;height:5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" fillcolor="black [3200]" strokecolor="black [1600]" strokeweight="1pt">
                      <v:textbox>
                        <w:txbxContent>
                          <w:p w14:paraId="26CF9A65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0562E924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D79E3CB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图2分数计算初始界面</w:t>
            </w:r>
          </w:p>
          <w:p w14:paraId="7824C4F9" w14:textId="77777777" w:rsidR="008E3D57" w:rsidRDefault="008E3D57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35A589C1" w14:textId="77777777" w:rsidR="008E3D57" w:rsidRDefault="00000000">
            <w:pPr>
              <w:jc w:val="left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如果输入正确分数计算式给出计算结果，并等待下一次用户输入，如图3所示</w:t>
            </w:r>
          </w:p>
          <w:p w14:paraId="2AA29059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1F9A6026" wp14:editId="00675AB7">
                      <wp:extent cx="4032885" cy="1101090"/>
                      <wp:effectExtent l="6350" t="6350" r="18415" b="16510"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1101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467587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481795A8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1/4+1/4</w:t>
                                  </w:r>
                                </w:p>
                                <w:p w14:paraId="4BD53129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=1/2</w:t>
                                  </w:r>
                                </w:p>
                                <w:p w14:paraId="4CCBD7A6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431CC868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F9A6026" id="矩形 3" o:spid="_x0000_s1028" style="width:317.55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" fillcolor="black [3200]" strokecolor="black [1600]" strokeweight="1pt">
                      <v:textbox>
                        <w:txbxContent>
                          <w:p w14:paraId="36467587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481795A8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1/4+1/4</w:t>
                            </w:r>
                          </w:p>
                          <w:p w14:paraId="4BD53129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=1/2</w:t>
                            </w:r>
                          </w:p>
                          <w:p w14:paraId="4CCBD7A6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431CC868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9887B00" w14:textId="77777777" w:rsidR="008E3D57" w:rsidRDefault="00000000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Cs w:val="21"/>
              </w:rPr>
              <w:t>图3分数计算界面</w:t>
            </w:r>
          </w:p>
          <w:p w14:paraId="43E39294" w14:textId="77777777" w:rsidR="008E3D57" w:rsidRDefault="008E3D57">
            <w:pPr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</w:p>
          <w:p w14:paraId="0C7B20F8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如果输入错误分数计算式，提示输入错误并等待用户重新输入，如图4所示</w:t>
            </w:r>
          </w:p>
          <w:p w14:paraId="6AAC7E77" w14:textId="77777777" w:rsidR="008E3D57" w:rsidRDefault="00000000">
            <w:pPr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180FC7D8" wp14:editId="30726723">
                      <wp:extent cx="4032885" cy="1101090"/>
                      <wp:effectExtent l="6350" t="6350" r="18415" b="16510"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110109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ACE683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5140ADA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？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1/a</w:t>
                                  </w:r>
                                </w:p>
                                <w:p w14:paraId="4CF1302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分数算式输入错误！</w:t>
                                  </w:r>
                                </w:p>
                                <w:p w14:paraId="5BD2062A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请输入分数计算式（如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1/2+1/3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23434E9A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80FC7D8" id="矩形 4" o:spid="_x0000_s1029" style="width:317.55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" fillcolor="black [3200]" strokecolor="black [1600]" strokeweight="1pt">
                      <v:textbox>
                        <w:txbxContent>
                          <w:p w14:paraId="55ACE683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5140ADA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1/4</w:t>
                            </w:r>
                            <w:r>
                              <w:rPr>
                                <w:rFonts w:hint="eastAsia"/>
                              </w:rPr>
                              <w:t>？</w:t>
                            </w:r>
                            <w:r>
                              <w:rPr>
                                <w:rFonts w:hint="eastAsia"/>
                              </w:rPr>
                              <w:t>1/a</w:t>
                            </w:r>
                          </w:p>
                          <w:p w14:paraId="4CF1302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分数算式输入错误！</w:t>
                            </w:r>
                          </w:p>
                          <w:p w14:paraId="5BD2062A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请输入分数计算式（如</w:t>
                            </w:r>
                            <w:r>
                              <w:rPr>
                                <w:rFonts w:hint="eastAsia"/>
                              </w:rPr>
                              <w:t>1/2+1/3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23434E9A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767C9A28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图4分数计算输入错误界面</w:t>
            </w:r>
          </w:p>
          <w:p w14:paraId="2532E532" w14:textId="77777777" w:rsidR="008E3D57" w:rsidRDefault="008E3D57">
            <w:pPr>
              <w:rPr>
                <w:sz w:val="24"/>
              </w:rPr>
            </w:pPr>
          </w:p>
          <w:p w14:paraId="2C8F81F6" w14:textId="77777777" w:rsidR="008E3D57" w:rsidRDefault="00000000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eastAsia="MS Mincho" w:hAnsi="宋体" w:hint="eastAsia"/>
                <w:bCs/>
                <w:sz w:val="24"/>
                <w:szCs w:val="24"/>
                <w:lang w:eastAsia="ja-JP"/>
              </w:rPr>
              <w:t>③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 xml:space="preserve"> 如果选择“2.分数排序”则进入分数排序界面，如图5所示</w:t>
            </w:r>
          </w:p>
          <w:p w14:paraId="18798932" w14:textId="77777777" w:rsidR="008E3D57" w:rsidRDefault="00000000">
            <w:pPr>
              <w:ind w:left="480" w:hangingChars="200" w:hanging="480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w:lastRenderedPageBreak/>
              <mc:AlternateContent>
                <mc:Choice Requires="wps">
                  <w:drawing>
                    <wp:inline distT="0" distB="0" distL="114300" distR="114300" wp14:anchorId="2FEB7E5E" wp14:editId="785BA13B">
                      <wp:extent cx="4032885" cy="882650"/>
                      <wp:effectExtent l="6350" t="6350" r="18415" b="6350"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8826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306F10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032196E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EB7E5E" id="矩形 5" o:spid="_x0000_s1030" style="width:317.55pt;height: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" fillcolor="black [3200]" strokecolor="black [1600]" strokeweight="1pt">
                      <v:textbox>
                        <w:txbxContent>
                          <w:p w14:paraId="5E306F10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032196E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0990F9F1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图5</w:t>
            </w:r>
            <w:r>
              <w:rPr>
                <w:rFonts w:ascii="宋体" w:hAnsi="宋体"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分数排序初始界面</w:t>
            </w:r>
          </w:p>
          <w:p w14:paraId="19D13D90" w14:textId="77777777" w:rsidR="008E3D57" w:rsidRDefault="00000000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注意：这里分数个数无上限限制，应考虑动态地创建分数的数组序列。</w:t>
            </w:r>
          </w:p>
          <w:p w14:paraId="0B337AD5" w14:textId="77777777" w:rsidR="008E3D57" w:rsidRDefault="008E3D57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  <w:p w14:paraId="50FBF5B9" w14:textId="77777777" w:rsidR="008E3D57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当输入一组正确分数后，输出排序结果，并等待下一次用户输入，如</w:t>
            </w:r>
            <w:r>
              <w:rPr>
                <w:rFonts w:ascii="宋体" w:hAnsi="宋体" w:hint="eastAsia"/>
                <w:bCs/>
                <w:szCs w:val="21"/>
              </w:rPr>
              <w:t>图6所示：</w:t>
            </w:r>
          </w:p>
          <w:p w14:paraId="6D0EAAD2" w14:textId="77777777" w:rsidR="008E3D57" w:rsidRDefault="00000000">
            <w:pPr>
              <w:ind w:left="480" w:hangingChars="200" w:hanging="48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6E454067" wp14:editId="71C4A5E0">
                      <wp:extent cx="4032885" cy="2072005"/>
                      <wp:effectExtent l="6350" t="6350" r="18415" b="17145"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2072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BC90C4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100A836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1/2,1/5,3/7&lt;</w:t>
                                  </w:r>
                                </w:p>
                                <w:p w14:paraId="7E60A65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1/5 3/7 1/2</w:t>
                                  </w:r>
                                </w:p>
                                <w:p w14:paraId="5CDB3FB6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622801C1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454067" id="矩形 6" o:spid="_x0000_s1031" style="width:317.55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" fillcolor="black [3200]" strokecolor="black [1600]" strokeweight="1pt">
                      <v:textbox>
                        <w:txbxContent>
                          <w:p w14:paraId="4FBC90C4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100A836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1/2,1/5,3/7&lt;</w:t>
                            </w:r>
                          </w:p>
                          <w:p w14:paraId="7E60A65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1/5 3/7 1/2</w:t>
                            </w:r>
                          </w:p>
                          <w:p w14:paraId="5CDB3FB6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622801C1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6BC3AB7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 xml:space="preserve">6 </w:t>
            </w:r>
            <w:r>
              <w:rPr>
                <w:rFonts w:ascii="宋体" w:hAnsi="宋体" w:hint="eastAsia"/>
                <w:bCs/>
                <w:szCs w:val="21"/>
              </w:rPr>
              <w:t>分数排序界面</w:t>
            </w:r>
          </w:p>
          <w:p w14:paraId="5E256535" w14:textId="77777777" w:rsidR="008E3D57" w:rsidRDefault="008E3D57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  <w:p w14:paraId="5BA87D37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t>当输入的分数不正确，则提示输入错误，并等待用户重新输入，如图7所示：</w:t>
            </w:r>
          </w:p>
          <w:p w14:paraId="69D89473" w14:textId="77777777" w:rsidR="008E3D57" w:rsidRDefault="00000000">
            <w:pPr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inline distT="0" distB="0" distL="114300" distR="114300" wp14:anchorId="201C8953" wp14:editId="01CCEDE1">
                      <wp:extent cx="4032885" cy="2072005"/>
                      <wp:effectExtent l="6350" t="6350" r="18415" b="17145"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04745" y="1282700"/>
                                <a:ext cx="4032885" cy="2072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D221FD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3A6EAF24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1/2,1/a3/7</w:t>
                                  </w:r>
                                </w:p>
                                <w:p w14:paraId="4341D5D0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输入错误！</w:t>
                                  </w:r>
                                </w:p>
                                <w:p w14:paraId="4FB46F51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请输入一组分数，用逗号隔开，如需由小到大排序用符号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结尾，由大到小排序用符号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&gt;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结尾（如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1/2,1/4,3/5&lt;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回车），输入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#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号键返回上一层目录：</w:t>
                                  </w:r>
                                </w:p>
                                <w:p w14:paraId="581F5FB3" w14:textId="77777777" w:rsidR="008E3D57" w:rsidRDefault="00000000">
                                  <w:pPr>
                                    <w:jc w:val="lef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1C8953" id="矩形 7" o:spid="_x0000_s1032" style="width:317.55pt;height:1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" fillcolor="black [3200]" strokecolor="black [1600]" strokeweight="1pt">
                      <v:textbox>
                        <w:txbxContent>
                          <w:p w14:paraId="0AD221FD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3A6EAF24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1/2,1/a3/7</w:t>
                            </w:r>
                          </w:p>
                          <w:p w14:paraId="4341D5D0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输入错误！</w:t>
                            </w:r>
                          </w:p>
                          <w:p w14:paraId="4FB46F51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请输入一组分数，用逗号隔开，如需由小到大排序用符号</w:t>
                            </w:r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r>
                              <w:rPr>
                                <w:rFonts w:hint="eastAsia"/>
                              </w:rPr>
                              <w:t>结尾，由大到小排序用符号</w:t>
                            </w:r>
                            <w:r>
                              <w:rPr>
                                <w:rFonts w:hint="eastAsia"/>
                              </w:rPr>
                              <w:t>&gt;</w:t>
                            </w:r>
                            <w:r>
                              <w:rPr>
                                <w:rFonts w:hint="eastAsia"/>
                              </w:rPr>
                              <w:t>结尾（如</w:t>
                            </w:r>
                            <w:r>
                              <w:rPr>
                                <w:rFonts w:hint="eastAsia"/>
                              </w:rPr>
                              <w:t>1/2,1/4,3/5&lt;</w:t>
                            </w:r>
                            <w:r>
                              <w:rPr>
                                <w:rFonts w:hint="eastAsia"/>
                              </w:rPr>
                              <w:t>回车），输入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号键返回上一层目录：</w:t>
                            </w:r>
                          </w:p>
                          <w:p w14:paraId="581F5FB3" w14:textId="77777777" w:rsidR="008E3D57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—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34C3E814" w14:textId="77777777" w:rsidR="008E3D57" w:rsidRDefault="00000000">
            <w:pPr>
              <w:ind w:left="420" w:hangingChars="200" w:hanging="42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rFonts w:hint="eastAsia"/>
                <w:szCs w:val="21"/>
              </w:rPr>
              <w:t xml:space="preserve">7 </w:t>
            </w:r>
            <w:r>
              <w:rPr>
                <w:rFonts w:ascii="宋体" w:hAnsi="宋体" w:hint="eastAsia"/>
                <w:bCs/>
                <w:szCs w:val="21"/>
              </w:rPr>
              <w:t>分数排序输入错误界面</w:t>
            </w:r>
          </w:p>
          <w:p w14:paraId="5AAB1B1C" w14:textId="77777777" w:rsidR="008E3D57" w:rsidRDefault="008E3D57">
            <w:pPr>
              <w:ind w:left="420" w:hangingChars="200" w:hanging="420"/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8E3D57" w14:paraId="26FBC518" w14:textId="77777777">
        <w:trPr>
          <w:cantSplit/>
          <w:trHeight w:val="737"/>
          <w:jc w:val="center"/>
        </w:trPr>
        <w:tc>
          <w:tcPr>
            <w:tcW w:w="1838" w:type="dxa"/>
            <w:vAlign w:val="center"/>
          </w:tcPr>
          <w:p w14:paraId="21C662D2" w14:textId="77777777" w:rsidR="008E3D57" w:rsidRDefault="00000000">
            <w:pPr>
              <w:ind w:left="-42" w:right="-51"/>
              <w:jc w:val="center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  <w:szCs w:val="24"/>
              </w:rPr>
              <w:lastRenderedPageBreak/>
              <w:t>任务时间</w:t>
            </w:r>
          </w:p>
        </w:tc>
        <w:tc>
          <w:tcPr>
            <w:tcW w:w="6752" w:type="dxa"/>
            <w:vAlign w:val="center"/>
          </w:tcPr>
          <w:p w14:paraId="52C9E8FB" w14:textId="77777777" w:rsidR="008E3D57" w:rsidRDefault="00000000">
            <w:pPr>
              <w:ind w:right="-51"/>
              <w:rPr>
                <w:rFonts w:ascii="宋体" w:hAnsi="宋体" w:hint="eastAsia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2025</w:t>
            </w:r>
            <w:r>
              <w:rPr>
                <w:rFonts w:ascii="宋体" w:hAnsi="宋体" w:hint="eastAsia"/>
                <w:sz w:val="24"/>
                <w:szCs w:val="24"/>
              </w:rPr>
              <w:t>年1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ascii="宋体" w:hAnsi="宋体" w:hint="eastAsia"/>
                <w:sz w:val="24"/>
                <w:szCs w:val="24"/>
              </w:rPr>
              <w:t>月</w:t>
            </w:r>
            <w:r>
              <w:rPr>
                <w:rFonts w:ascii="宋体" w:hAnsi="宋体"/>
                <w:sz w:val="24"/>
                <w:szCs w:val="24"/>
              </w:rPr>
              <w:t>16</w:t>
            </w:r>
            <w:r>
              <w:rPr>
                <w:rFonts w:ascii="宋体" w:hAnsi="宋体" w:hint="eastAsia"/>
                <w:sz w:val="24"/>
                <w:szCs w:val="24"/>
              </w:rPr>
              <w:t>日至</w:t>
            </w:r>
            <w:r>
              <w:rPr>
                <w:rFonts w:ascii="宋体" w:hAnsi="宋体"/>
                <w:sz w:val="24"/>
                <w:szCs w:val="24"/>
              </w:rPr>
              <w:t>2026</w:t>
            </w:r>
            <w:r>
              <w:rPr>
                <w:rFonts w:ascii="宋体" w:hAnsi="宋体" w:hint="eastAsia"/>
                <w:sz w:val="24"/>
                <w:szCs w:val="24"/>
              </w:rPr>
              <w:t>年1月24日</w:t>
            </w:r>
          </w:p>
        </w:tc>
      </w:tr>
    </w:tbl>
    <w:p w14:paraId="23C4F061" w14:textId="77777777" w:rsidR="008E3D57" w:rsidRDefault="008E3D57">
      <w:pPr>
        <w:rPr>
          <w:szCs w:val="24"/>
        </w:rPr>
      </w:pPr>
    </w:p>
    <w:p w14:paraId="554677BA" w14:textId="77777777" w:rsidR="008E3D57" w:rsidRDefault="008E3D57">
      <w:pPr>
        <w:rPr>
          <w:szCs w:val="24"/>
        </w:rPr>
        <w:sectPr w:rsidR="008E3D57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tbl>
      <w:tblPr>
        <w:tblStyle w:val="aa"/>
        <w:tblW w:w="4999" w:type="pct"/>
        <w:tblLook w:val="04A0" w:firstRow="1" w:lastRow="0" w:firstColumn="1" w:lastColumn="0" w:noHBand="0" w:noVBand="1"/>
      </w:tblPr>
      <w:tblGrid>
        <w:gridCol w:w="1600"/>
        <w:gridCol w:w="1845"/>
        <w:gridCol w:w="1845"/>
        <w:gridCol w:w="1845"/>
        <w:gridCol w:w="1846"/>
      </w:tblGrid>
      <w:tr w:rsidR="008E3D57" w14:paraId="7D4C5C57" w14:textId="77777777">
        <w:tc>
          <w:tcPr>
            <w:tcW w:w="890" w:type="pct"/>
            <w:vMerge w:val="restart"/>
          </w:tcPr>
          <w:p w14:paraId="0B6C0725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lastRenderedPageBreak/>
              <w:t>考核内容</w:t>
            </w:r>
          </w:p>
          <w:p w14:paraId="4A5AD17C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（权重）</w:t>
            </w:r>
          </w:p>
        </w:tc>
        <w:tc>
          <w:tcPr>
            <w:tcW w:w="4109" w:type="pct"/>
            <w:gridSpan w:val="4"/>
          </w:tcPr>
          <w:p w14:paraId="192360FC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  <w:t>评分标准</w:t>
            </w:r>
          </w:p>
        </w:tc>
      </w:tr>
      <w:tr w:rsidR="008E3D57" w14:paraId="496E3AB7" w14:textId="77777777">
        <w:trPr>
          <w:trHeight w:val="329"/>
        </w:trPr>
        <w:tc>
          <w:tcPr>
            <w:tcW w:w="890" w:type="pct"/>
            <w:vMerge/>
          </w:tcPr>
          <w:p w14:paraId="757F69AB" w14:textId="77777777" w:rsidR="008E3D57" w:rsidRDefault="008E3D57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</w:p>
        </w:tc>
        <w:tc>
          <w:tcPr>
            <w:tcW w:w="1027" w:type="pct"/>
          </w:tcPr>
          <w:p w14:paraId="3405ACE6" w14:textId="77777777" w:rsidR="008E3D57" w:rsidRDefault="00000000">
            <w:pPr>
              <w:tabs>
                <w:tab w:val="left" w:pos="0"/>
              </w:tabs>
              <w:spacing w:line="320" w:lineRule="exact"/>
              <w:ind w:firstLineChars="200" w:firstLine="420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9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0-100</w:t>
            </w:r>
          </w:p>
        </w:tc>
        <w:tc>
          <w:tcPr>
            <w:tcW w:w="1027" w:type="pct"/>
          </w:tcPr>
          <w:p w14:paraId="58C6BD0F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8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0-90</w:t>
            </w:r>
          </w:p>
        </w:tc>
        <w:tc>
          <w:tcPr>
            <w:tcW w:w="1027" w:type="pct"/>
          </w:tcPr>
          <w:p w14:paraId="5B4FC98E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6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0-80</w:t>
            </w:r>
          </w:p>
        </w:tc>
        <w:tc>
          <w:tcPr>
            <w:tcW w:w="1027" w:type="pct"/>
          </w:tcPr>
          <w:p w14:paraId="1EF43603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60以下</w:t>
            </w:r>
          </w:p>
          <w:p w14:paraId="19C8DA5F" w14:textId="77777777" w:rsidR="008E3D57" w:rsidRDefault="00000000">
            <w:pPr>
              <w:tabs>
                <w:tab w:val="left" w:pos="0"/>
              </w:tabs>
              <w:spacing w:line="320" w:lineRule="exact"/>
              <w:jc w:val="center"/>
              <w:rPr>
                <w:rFonts w:ascii="宋体" w:hAnsi="宋体" w:hint="eastAsia"/>
                <w:b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不合格</w:t>
            </w:r>
          </w:p>
        </w:tc>
      </w:tr>
      <w:tr w:rsidR="008E3D57" w14:paraId="10715CAD" w14:textId="77777777">
        <w:trPr>
          <w:trHeight w:val="314"/>
        </w:trPr>
        <w:tc>
          <w:tcPr>
            <w:tcW w:w="890" w:type="pct"/>
          </w:tcPr>
          <w:p w14:paraId="24CF4DE8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1.软件质量</w:t>
            </w:r>
          </w:p>
          <w:p w14:paraId="3FEC8570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（6</w:t>
            </w:r>
            <w:r>
              <w:rPr>
                <w:rFonts w:ascii="宋体" w:hAnsi="宋体"/>
                <w:bCs/>
                <w:iCs/>
                <w:color w:val="000000"/>
                <w:szCs w:val="21"/>
              </w:rPr>
              <w:t>0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%）</w:t>
            </w:r>
          </w:p>
        </w:tc>
        <w:tc>
          <w:tcPr>
            <w:tcW w:w="1027" w:type="pct"/>
          </w:tcPr>
          <w:p w14:paraId="6FC7F074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完成编码，有较强的创新意识。完成实验要求的所有功能，并有所扩展。程序Bug极少，程序界面友好，有异常处理。</w:t>
            </w:r>
          </w:p>
        </w:tc>
        <w:tc>
          <w:tcPr>
            <w:tcW w:w="1027" w:type="pct"/>
          </w:tcPr>
          <w:p w14:paraId="64607904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完成编码，有一定的创新意识。完成实验要求的所有功能。程序Bug较少，程序界面良好，有异常处理。</w:t>
            </w:r>
          </w:p>
        </w:tc>
        <w:tc>
          <w:tcPr>
            <w:tcW w:w="1027" w:type="pct"/>
          </w:tcPr>
          <w:p w14:paraId="640F776D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学习态度端正，独立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完成编码。基本完成实验要求的所有功能。程序Bug较多，程序界面一般，没有异常处理。</w:t>
            </w:r>
          </w:p>
        </w:tc>
        <w:tc>
          <w:tcPr>
            <w:tcW w:w="1027" w:type="pct"/>
          </w:tcPr>
          <w:p w14:paraId="40657CCB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iCs/>
                <w:color w:val="000000"/>
                <w:szCs w:val="21"/>
              </w:rPr>
              <w:t>学习态度不端正，抄袭/被抄袭代码，没有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完成实验要求的功能。</w:t>
            </w:r>
          </w:p>
        </w:tc>
      </w:tr>
      <w:tr w:rsidR="008E3D57" w14:paraId="61792154" w14:textId="77777777">
        <w:tc>
          <w:tcPr>
            <w:tcW w:w="890" w:type="pct"/>
          </w:tcPr>
          <w:p w14:paraId="67FD2606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/>
                <w:bCs/>
                <w:iCs/>
                <w:color w:val="000000"/>
                <w:szCs w:val="21"/>
              </w:rPr>
              <w:t>2</w:t>
            </w: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.实验报告</w:t>
            </w:r>
          </w:p>
          <w:p w14:paraId="75A89176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（30%）</w:t>
            </w:r>
          </w:p>
        </w:tc>
        <w:tc>
          <w:tcPr>
            <w:tcW w:w="1027" w:type="pct"/>
          </w:tcPr>
          <w:p w14:paraId="5EE1618A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文档规范，有需求分析、系统设计、系统实现部分，描述充分。描述具有很好的逻辑性，条理清晰。文字描述准确，所描述的类图、程序流程图准确。</w:t>
            </w:r>
          </w:p>
        </w:tc>
        <w:tc>
          <w:tcPr>
            <w:tcW w:w="1027" w:type="pct"/>
          </w:tcPr>
          <w:p w14:paraId="0767C6C6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文档规范，有需求分析、系统设计、系统实现部分，</w:t>
            </w:r>
            <w:proofErr w:type="gramStart"/>
            <w:r>
              <w:rPr>
                <w:rFonts w:ascii="宋体" w:hAnsi="宋体" w:hint="eastAsia"/>
              </w:rPr>
              <w:t>描述较</w:t>
            </w:r>
            <w:proofErr w:type="gramEnd"/>
            <w:r>
              <w:rPr>
                <w:rFonts w:ascii="宋体" w:hAnsi="宋体" w:hint="eastAsia"/>
              </w:rPr>
              <w:t>充分。描述具有较好的逻辑性，条理清晰。文字</w:t>
            </w:r>
            <w:proofErr w:type="gramStart"/>
            <w:r>
              <w:rPr>
                <w:rFonts w:ascii="宋体" w:hAnsi="宋体" w:hint="eastAsia"/>
              </w:rPr>
              <w:t>描述较</w:t>
            </w:r>
            <w:proofErr w:type="gramEnd"/>
            <w:r>
              <w:rPr>
                <w:rFonts w:ascii="宋体" w:hAnsi="宋体" w:hint="eastAsia"/>
              </w:rPr>
              <w:t>准确，所描述的类图、程序流程图基本准确，无大错。</w:t>
            </w:r>
          </w:p>
        </w:tc>
        <w:tc>
          <w:tcPr>
            <w:tcW w:w="1027" w:type="pct"/>
          </w:tcPr>
          <w:p w14:paraId="33415307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文档较规范，有需求分析、系统设计、系统实现部分，但实质性描述较少。描述具有一定的逻辑性，条理较清晰。文字</w:t>
            </w:r>
            <w:proofErr w:type="gramStart"/>
            <w:r>
              <w:rPr>
                <w:rFonts w:ascii="宋体" w:hAnsi="宋体" w:hint="eastAsia"/>
              </w:rPr>
              <w:t>描述较</w:t>
            </w:r>
            <w:proofErr w:type="gramEnd"/>
            <w:r>
              <w:rPr>
                <w:rFonts w:ascii="宋体" w:hAnsi="宋体" w:hint="eastAsia"/>
              </w:rPr>
              <w:t>准确，但缺少必要的类图、程序流程图等图表说明。</w:t>
            </w:r>
          </w:p>
        </w:tc>
        <w:tc>
          <w:tcPr>
            <w:tcW w:w="1027" w:type="pct"/>
          </w:tcPr>
          <w:p w14:paraId="6C1AF6C0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文档不规范，需求分析、系统设计、系统实现部分不完整。描述缺少逻辑性，条理较清晰。文字</w:t>
            </w:r>
            <w:proofErr w:type="gramStart"/>
            <w:r>
              <w:rPr>
                <w:rFonts w:ascii="宋体" w:hAnsi="宋体" w:hint="eastAsia"/>
              </w:rPr>
              <w:t>描述较</w:t>
            </w:r>
            <w:proofErr w:type="gramEnd"/>
            <w:r>
              <w:rPr>
                <w:rFonts w:ascii="宋体" w:hAnsi="宋体" w:hint="eastAsia"/>
              </w:rPr>
              <w:t>准确，但缺少必要的类图、程序流程图等图表说明。</w:t>
            </w:r>
          </w:p>
        </w:tc>
      </w:tr>
      <w:tr w:rsidR="008E3D57" w14:paraId="6E643475" w14:textId="77777777">
        <w:tc>
          <w:tcPr>
            <w:tcW w:w="890" w:type="pct"/>
          </w:tcPr>
          <w:p w14:paraId="7F007DD6" w14:textId="77777777" w:rsidR="008E3D57" w:rsidRDefault="00000000">
            <w:pPr>
              <w:tabs>
                <w:tab w:val="left" w:pos="0"/>
              </w:tabs>
              <w:spacing w:line="320" w:lineRule="exact"/>
              <w:rPr>
                <w:rFonts w:ascii="宋体" w:hAnsi="宋体" w:hint="eastAsia"/>
                <w:bCs/>
                <w:iCs/>
                <w:color w:val="000000"/>
                <w:szCs w:val="21"/>
              </w:rPr>
            </w:pPr>
            <w:r>
              <w:rPr>
                <w:rFonts w:ascii="宋体" w:hAnsi="宋体" w:hint="eastAsia"/>
                <w:bCs/>
                <w:iCs/>
                <w:color w:val="000000"/>
                <w:szCs w:val="21"/>
              </w:rPr>
              <w:t>3.工具使用熟练度（10%）</w:t>
            </w:r>
          </w:p>
        </w:tc>
        <w:tc>
          <w:tcPr>
            <w:tcW w:w="1027" w:type="pct"/>
          </w:tcPr>
          <w:p w14:paraId="50E87147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能够熟练使用开发工具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完成C++程序的开发调试，以及实验报告撰写。</w:t>
            </w:r>
          </w:p>
        </w:tc>
        <w:tc>
          <w:tcPr>
            <w:tcW w:w="1027" w:type="pct"/>
          </w:tcPr>
          <w:p w14:paraId="004E986C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能够较熟练使用开发工具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完成C++程序的开发调试，以及实验报告撰写。</w:t>
            </w:r>
          </w:p>
        </w:tc>
        <w:tc>
          <w:tcPr>
            <w:tcW w:w="1027" w:type="pct"/>
          </w:tcPr>
          <w:p w14:paraId="623A22BA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能够使用开发工具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和文档编辑工具的基本功能，</w:t>
            </w:r>
            <w:r>
              <w:rPr>
                <w:rFonts w:ascii="宋体" w:hAnsi="宋体" w:hint="eastAsia"/>
              </w:rPr>
              <w:t>完成C++程序的开发，以及实验报告撰写。</w:t>
            </w:r>
          </w:p>
        </w:tc>
        <w:tc>
          <w:tcPr>
            <w:tcW w:w="1027" w:type="pct"/>
          </w:tcPr>
          <w:p w14:paraId="6B531BF3" w14:textId="77777777" w:rsidR="008E3D57" w:rsidRDefault="0000000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不会使用开发工具</w:t>
            </w:r>
            <w:r>
              <w:rPr>
                <w:rStyle w:val="2Char"/>
                <w:rFonts w:ascii="宋体" w:eastAsia="宋体" w:hAnsi="宋体" w:hint="eastAsia"/>
                <w:b w:val="0"/>
                <w:szCs w:val="21"/>
              </w:rPr>
              <w:t>和文档编辑工具</w:t>
            </w:r>
            <w:r>
              <w:rPr>
                <w:rFonts w:ascii="宋体" w:hAnsi="宋体" w:hint="eastAsia"/>
              </w:rPr>
              <w:t>完成C++程序的开发，以及实验报告撰写。</w:t>
            </w:r>
          </w:p>
        </w:tc>
      </w:tr>
    </w:tbl>
    <w:p w14:paraId="6E4CC6D9" w14:textId="77777777" w:rsidR="008E3D57" w:rsidRPr="00BE3F5D" w:rsidRDefault="008E3D57">
      <w:pPr>
        <w:rPr>
          <w:szCs w:val="24"/>
        </w:rPr>
        <w:sectPr w:rsidR="008E3D57" w:rsidRPr="00BE3F5D">
          <w:pgSz w:w="10433" w:h="14742"/>
          <w:pgMar w:top="720" w:right="720" w:bottom="720" w:left="720" w:header="851" w:footer="737" w:gutter="0"/>
          <w:pgNumType w:start="0"/>
          <w:cols w:space="425"/>
          <w:titlePg/>
          <w:docGrid w:type="lines" w:linePitch="312"/>
        </w:sectPr>
      </w:pPr>
    </w:p>
    <w:p w14:paraId="445A8265" w14:textId="77777777" w:rsidR="00BE3F5D" w:rsidRDefault="00BE3F5D" w:rsidP="00BE3F5D">
      <w:pPr>
        <w:pStyle w:val="3"/>
        <w:rPr>
          <w:rFonts w:hint="eastAsia"/>
        </w:rPr>
      </w:pPr>
      <w:bookmarkStart w:id="0" w:name="报告正文"/>
      <w:r>
        <w:rPr>
          <w:rFonts w:hint="eastAsia"/>
        </w:rPr>
        <w:lastRenderedPageBreak/>
        <w:t>报告正文</w:t>
      </w:r>
    </w:p>
    <w:p w14:paraId="5F492E10" w14:textId="77777777" w:rsidR="00BE3F5D" w:rsidRDefault="00BE3F5D" w:rsidP="00BE3F5D">
      <w:pPr>
        <w:pStyle w:val="4"/>
        <w:rPr>
          <w:rFonts w:hint="eastAsia"/>
        </w:rPr>
      </w:pPr>
      <w:bookmarkStart w:id="1" w:name="Xf2a215a173f3075817de5a1569d8040dd6e3634"/>
      <w:r>
        <w:t xml:space="preserve">1. </w:t>
      </w:r>
      <w:r>
        <w:rPr>
          <w:rFonts w:hint="eastAsia"/>
        </w:rPr>
        <w:t>需求分析</w:t>
      </w:r>
    </w:p>
    <w:p w14:paraId="1578FFB2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拟解决的问题：</w:t>
      </w:r>
    </w:p>
    <w:p w14:paraId="5DF60802" w14:textId="6E10AF16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解决多个分数运算的复杂性问题，提供直观的分数计算界面</w:t>
      </w:r>
    </w:p>
    <w:p w14:paraId="429E255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解决多个分数比较和排序的问题</w:t>
      </w:r>
    </w:p>
    <w:p w14:paraId="480B7B0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提供用户友好的命令行交互界面</w:t>
      </w:r>
    </w:p>
    <w:p w14:paraId="7B7BC87B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数据处理需求：</w:t>
      </w:r>
    </w:p>
    <w:p w14:paraId="56C70A12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支持分数的四则运算（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、×、÷）</w:t>
      </w:r>
    </w:p>
    <w:p w14:paraId="2CDA4A41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支持分数的比较运算（</w:t>
      </w:r>
      <w:r>
        <w:rPr>
          <w:rFonts w:hint="eastAsia"/>
        </w:rPr>
        <w:t>&gt;</w:t>
      </w:r>
      <w:r>
        <w:rPr>
          <w:rFonts w:hint="eastAsia"/>
        </w:rPr>
        <w:t>、</w:t>
      </w:r>
      <w:r>
        <w:rPr>
          <w:rFonts w:hint="eastAsia"/>
        </w:rPr>
        <w:t>&lt;</w:t>
      </w:r>
      <w:r>
        <w:rPr>
          <w:rFonts w:hint="eastAsia"/>
        </w:rPr>
        <w:t>、</w:t>
      </w:r>
      <w:r>
        <w:rPr>
          <w:rFonts w:hint="eastAsia"/>
        </w:rPr>
        <w:t>==</w:t>
      </w:r>
      <w:r>
        <w:rPr>
          <w:rFonts w:hint="eastAsia"/>
        </w:rPr>
        <w:t>）</w:t>
      </w:r>
    </w:p>
    <w:p w14:paraId="4D5F60CD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支持分数数组的排序（升序</w:t>
      </w:r>
      <w:r>
        <w:rPr>
          <w:rFonts w:hint="eastAsia"/>
        </w:rPr>
        <w:t>/</w:t>
      </w:r>
      <w:r>
        <w:rPr>
          <w:rFonts w:hint="eastAsia"/>
        </w:rPr>
        <w:t>降序）</w:t>
      </w:r>
    </w:p>
    <w:p w14:paraId="5F11735C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自动进行分数约分，保证结果最简</w:t>
      </w:r>
    </w:p>
    <w:p w14:paraId="3B8376ED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数据存储需求：</w:t>
      </w:r>
    </w:p>
    <w:p w14:paraId="3D76282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分数以分子</w:t>
      </w:r>
      <w:r>
        <w:rPr>
          <w:rFonts w:hint="eastAsia"/>
        </w:rPr>
        <w:t>/</w:t>
      </w:r>
      <w:r>
        <w:rPr>
          <w:rFonts w:hint="eastAsia"/>
        </w:rPr>
        <w:t>分母形式存储</w:t>
      </w:r>
    </w:p>
    <w:p w14:paraId="78EF5A00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排序时使用动态数组存储分数序列</w:t>
      </w:r>
    </w:p>
    <w:p w14:paraId="115C992E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确保分母不为</w:t>
      </w:r>
      <w:r>
        <w:rPr>
          <w:rFonts w:hint="eastAsia"/>
        </w:rPr>
        <w:t>0</w:t>
      </w:r>
      <w:r>
        <w:rPr>
          <w:rFonts w:hint="eastAsia"/>
        </w:rPr>
        <w:t>，</w:t>
      </w:r>
      <w:proofErr w:type="gramStart"/>
      <w:r>
        <w:rPr>
          <w:rFonts w:hint="eastAsia"/>
        </w:rPr>
        <w:t>避免除零错误</w:t>
      </w:r>
      <w:proofErr w:type="gramEnd"/>
    </w:p>
    <w:p w14:paraId="286D31D6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功能需求：</w:t>
      </w:r>
    </w:p>
    <w:p w14:paraId="001D9418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菜单驱动的用户界面</w:t>
      </w:r>
    </w:p>
    <w:p w14:paraId="09C71CC9" w14:textId="1119C00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错误输入检测</w:t>
      </w:r>
    </w:p>
    <w:p w14:paraId="36A80A1D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循环使用，支持返回上级菜单</w:t>
      </w:r>
    </w:p>
    <w:p w14:paraId="6798BA23" w14:textId="00C7AB9F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完成分数的输入</w:t>
      </w:r>
    </w:p>
    <w:p w14:paraId="6929C9CC" w14:textId="77777777" w:rsidR="00BE3F5D" w:rsidRDefault="00BE3F5D" w:rsidP="00BE3F5D">
      <w:pPr>
        <w:pStyle w:val="4"/>
        <w:rPr>
          <w:rFonts w:hint="eastAsia"/>
        </w:rPr>
      </w:pPr>
      <w:bookmarkStart w:id="2" w:name="X5521623f092264eb4ed233bdc7420cb116ab889"/>
      <w:bookmarkEnd w:id="1"/>
      <w:r>
        <w:t xml:space="preserve">2. </w:t>
      </w:r>
      <w:r>
        <w:rPr>
          <w:rFonts w:hint="eastAsia"/>
        </w:rPr>
        <w:t>系统设计</w:t>
      </w:r>
    </w:p>
    <w:p w14:paraId="032F8555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软件模块设计：</w:t>
      </w:r>
    </w:p>
    <w:p w14:paraId="511AC8C6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Fraction</w:t>
      </w:r>
      <w:r>
        <w:rPr>
          <w:rFonts w:hint="eastAsia"/>
          <w:b/>
          <w:bCs/>
        </w:rPr>
        <w:t>类模块</w:t>
      </w:r>
      <w:r>
        <w:rPr>
          <w:rFonts w:hint="eastAsia"/>
        </w:rPr>
        <w:t>：</w:t>
      </w:r>
    </w:p>
    <w:p w14:paraId="0B9524EF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封装分数的基本属性和操作</w:t>
      </w:r>
    </w:p>
    <w:p w14:paraId="73B6968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包含构造函数、复制构造函数</w:t>
      </w:r>
    </w:p>
    <w:p w14:paraId="3EB896C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实现约分功能（</w:t>
      </w:r>
      <w:proofErr w:type="spellStart"/>
      <w:r>
        <w:rPr>
          <w:rFonts w:hint="eastAsia"/>
        </w:rPr>
        <w:t>RdcFrc</w:t>
      </w:r>
      <w:proofErr w:type="spellEnd"/>
      <w:r>
        <w:rPr>
          <w:rFonts w:hint="eastAsia"/>
        </w:rPr>
        <w:t>）</w:t>
      </w:r>
    </w:p>
    <w:p w14:paraId="4A7C0D1B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重载所有必要的运算符</w:t>
      </w:r>
    </w:p>
    <w:p w14:paraId="140F97FB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运算符重载模块</w:t>
      </w:r>
      <w:r>
        <w:rPr>
          <w:rFonts w:hint="eastAsia"/>
        </w:rPr>
        <w:t>：</w:t>
      </w:r>
    </w:p>
    <w:p w14:paraId="3546437D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算术运算符：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-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/</w:t>
      </w:r>
    </w:p>
    <w:p w14:paraId="6397DAF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比较运算符：</w:t>
      </w:r>
      <w:r>
        <w:rPr>
          <w:rFonts w:hint="eastAsia"/>
        </w:rPr>
        <w:t>==</w:t>
      </w:r>
      <w:r>
        <w:rPr>
          <w:rFonts w:hint="eastAsia"/>
        </w:rPr>
        <w:t>、</w:t>
      </w:r>
      <w:r>
        <w:rPr>
          <w:rFonts w:hint="eastAsia"/>
        </w:rPr>
        <w:t>&gt;</w:t>
      </w:r>
      <w:r>
        <w:rPr>
          <w:rFonts w:hint="eastAsia"/>
        </w:rPr>
        <w:t>、</w:t>
      </w:r>
      <w:r>
        <w:rPr>
          <w:rFonts w:hint="eastAsia"/>
        </w:rPr>
        <w:t>&lt;</w:t>
      </w:r>
    </w:p>
    <w:p w14:paraId="53B722CC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流运算符：</w:t>
      </w:r>
      <w:r>
        <w:rPr>
          <w:rFonts w:hint="eastAsia"/>
        </w:rPr>
        <w:t>&lt;&lt;</w:t>
      </w:r>
      <w:r>
        <w:rPr>
          <w:rFonts w:hint="eastAsia"/>
        </w:rPr>
        <w:t>、</w:t>
      </w:r>
      <w:r>
        <w:rPr>
          <w:rFonts w:hint="eastAsia"/>
        </w:rPr>
        <w:t>&gt;&gt;</w:t>
      </w:r>
    </w:p>
    <w:p w14:paraId="33BEBE62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排序模块</w:t>
      </w:r>
      <w:r>
        <w:rPr>
          <w:rFonts w:hint="eastAsia"/>
        </w:rPr>
        <w:t>：</w:t>
      </w:r>
    </w:p>
    <w:p w14:paraId="379A7A03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proofErr w:type="spellStart"/>
      <w:r>
        <w:rPr>
          <w:rFonts w:hint="eastAsia"/>
        </w:rPr>
        <w:t>sortFraction</w:t>
      </w:r>
      <w:proofErr w:type="spellEnd"/>
      <w:r>
        <w:rPr>
          <w:rFonts w:hint="eastAsia"/>
        </w:rPr>
        <w:t>函数实现数组排序</w:t>
      </w:r>
    </w:p>
    <w:p w14:paraId="0323B6D2" w14:textId="77777777" w:rsidR="00BE3F5D" w:rsidRDefault="00BE3F5D" w:rsidP="00BE3F5D">
      <w:pPr>
        <w:widowControl/>
        <w:numPr>
          <w:ilvl w:val="0"/>
          <w:numId w:val="6"/>
        </w:numPr>
        <w:spacing w:after="200"/>
        <w:jc w:val="left"/>
      </w:pPr>
      <w:r>
        <w:rPr>
          <w:rFonts w:hint="eastAsia"/>
          <w:b/>
          <w:bCs/>
        </w:rPr>
        <w:t>界面交互模块</w:t>
      </w:r>
      <w:r>
        <w:rPr>
          <w:rFonts w:hint="eastAsia"/>
        </w:rPr>
        <w:t>：</w:t>
      </w:r>
    </w:p>
    <w:p w14:paraId="0C29456C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主菜单循环</w:t>
      </w:r>
    </w:p>
    <w:p w14:paraId="2658FD61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计算模式界面</w:t>
      </w:r>
    </w:p>
    <w:p w14:paraId="3EFD451A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排序模式界面</w:t>
      </w:r>
    </w:p>
    <w:p w14:paraId="1550BCFE" w14:textId="34F0280C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错误输入检测</w:t>
      </w:r>
    </w:p>
    <w:p w14:paraId="556F2374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设计优点：</w:t>
      </w:r>
    </w:p>
    <w:p w14:paraId="23B00869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面向对象设计，代码复用性高</w:t>
      </w:r>
    </w:p>
    <w:p w14:paraId="333F73DF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运算符重载使代码直观易读</w:t>
      </w:r>
    </w:p>
    <w:p w14:paraId="3693AC7F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模块化设计便于维护和扩展</w:t>
      </w:r>
    </w:p>
    <w:p w14:paraId="5A4D4626" w14:textId="77777777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使用</w:t>
      </w:r>
      <w:r>
        <w:rPr>
          <w:rFonts w:hint="eastAsia"/>
        </w:rPr>
        <w:t>STL</w:t>
      </w:r>
      <w:r>
        <w:rPr>
          <w:rFonts w:hint="eastAsia"/>
        </w:rPr>
        <w:t>算法提高排序效率</w:t>
      </w:r>
    </w:p>
    <w:p w14:paraId="6188FA9E" w14:textId="77777777" w:rsidR="00BE3F5D" w:rsidRDefault="00BE3F5D" w:rsidP="00BE3F5D">
      <w:pPr>
        <w:pStyle w:val="4"/>
        <w:rPr>
          <w:rFonts w:hint="eastAsia"/>
        </w:rPr>
      </w:pPr>
      <w:bookmarkStart w:id="3" w:name="X9be630afbcf19e5b4e1ba4dad991add67dfa7f4"/>
      <w:bookmarkEnd w:id="2"/>
      <w:r>
        <w:t xml:space="preserve">3. </w:t>
      </w:r>
      <w:r>
        <w:rPr>
          <w:rFonts w:hint="eastAsia"/>
        </w:rPr>
        <w:t>系统实现</w:t>
      </w:r>
    </w:p>
    <w:p w14:paraId="5F035EEE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实现效果：</w:t>
      </w:r>
    </w:p>
    <w:p w14:paraId="1F5DC101" w14:textId="77777777" w:rsidR="00BE3F5D" w:rsidRDefault="00BE3F5D" w:rsidP="00BE3F5D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基本功能</w:t>
      </w:r>
      <w:r>
        <w:rPr>
          <w:rFonts w:hint="eastAsia"/>
        </w:rPr>
        <w:t>：</w:t>
      </w:r>
    </w:p>
    <w:p w14:paraId="6AC21675" w14:textId="2ABE6F40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分数计算：支持所有四则运算表达式，自动约分</w:t>
      </w:r>
    </w:p>
    <w:p w14:paraId="32E47134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分数排序：支持升序</w:t>
      </w:r>
      <w:r>
        <w:rPr>
          <w:rFonts w:hint="eastAsia"/>
        </w:rPr>
        <w:t>/</w:t>
      </w:r>
      <w:r>
        <w:rPr>
          <w:rFonts w:hint="eastAsia"/>
        </w:rPr>
        <w:t>降序排序，分数个数无限制</w:t>
      </w:r>
    </w:p>
    <w:p w14:paraId="00D7A48C" w14:textId="01DF2CD9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错误处理：检测非法输入并提供重新输入</w:t>
      </w:r>
    </w:p>
    <w:p w14:paraId="6BD03B5D" w14:textId="77777777" w:rsidR="00BE3F5D" w:rsidRDefault="00BE3F5D" w:rsidP="00BE3F5D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用户界面</w:t>
      </w:r>
      <w:r>
        <w:rPr>
          <w:rFonts w:hint="eastAsia"/>
        </w:rPr>
        <w:t>：</w:t>
      </w:r>
    </w:p>
    <w:p w14:paraId="2E825AF2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清晰的菜单导航</w:t>
      </w:r>
    </w:p>
    <w:p w14:paraId="59E7B42E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详细的输入提示</w:t>
      </w:r>
    </w:p>
    <w:p w14:paraId="28F82061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lastRenderedPageBreak/>
        <w:t>美观的结果输出格式</w:t>
      </w:r>
    </w:p>
    <w:p w14:paraId="51FEF0A5" w14:textId="77777777" w:rsidR="00BE3F5D" w:rsidRDefault="00BE3F5D" w:rsidP="00BE3F5D">
      <w:pPr>
        <w:widowControl/>
        <w:numPr>
          <w:ilvl w:val="0"/>
          <w:numId w:val="7"/>
        </w:numPr>
        <w:spacing w:after="200"/>
        <w:jc w:val="left"/>
      </w:pPr>
      <w:r>
        <w:rPr>
          <w:rFonts w:hint="eastAsia"/>
          <w:b/>
          <w:bCs/>
        </w:rPr>
        <w:t>技术特点</w:t>
      </w:r>
      <w:r>
        <w:rPr>
          <w:rFonts w:hint="eastAsia"/>
        </w:rPr>
        <w:t>：</w:t>
      </w:r>
    </w:p>
    <w:p w14:paraId="3C62C7C1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使用动态内存管理</w:t>
      </w:r>
    </w:p>
    <w:p w14:paraId="625F7F13" w14:textId="77777777" w:rsidR="00854610" w:rsidRDefault="00BE3F5D" w:rsidP="00854610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实现了完整的运算符重载</w:t>
      </w:r>
    </w:p>
    <w:p w14:paraId="5DA3BA77" w14:textId="2DB16A4F" w:rsidR="00854610" w:rsidRPr="003D5758" w:rsidRDefault="00854610" w:rsidP="00854610">
      <w:pPr>
        <w:widowControl/>
        <w:tabs>
          <w:tab w:val="left" w:pos="1571"/>
        </w:tabs>
        <w:spacing w:after="200"/>
        <w:jc w:val="left"/>
        <w:rPr>
          <w:b/>
          <w:bCs/>
        </w:rPr>
      </w:pPr>
      <w:r w:rsidRPr="003D5758">
        <w:rPr>
          <w:rFonts w:asciiTheme="majorHAnsi" w:eastAsiaTheme="majorHAnsi" w:hAnsiTheme="majorHAnsi" w:hint="eastAsia"/>
          <w:b/>
          <w:bCs/>
          <w:sz w:val="24"/>
          <w:szCs w:val="22"/>
        </w:rPr>
        <w:t>实现效果</w:t>
      </w:r>
      <w:r w:rsidRPr="003D5758">
        <w:rPr>
          <w:rFonts w:hint="eastAsia"/>
          <w:b/>
          <w:bCs/>
        </w:rPr>
        <w:t>：</w:t>
      </w:r>
      <w:r w:rsidRPr="003D5758">
        <w:rPr>
          <w:b/>
          <w:bCs/>
        </w:rPr>
        <w:tab/>
      </w:r>
    </w:p>
    <w:p w14:paraId="2322B767" w14:textId="77777777" w:rsidR="00854610" w:rsidRDefault="00854610" w:rsidP="00854610">
      <w:pPr>
        <w:keepNext/>
        <w:widowControl/>
        <w:tabs>
          <w:tab w:val="left" w:pos="1571"/>
        </w:tabs>
        <w:spacing w:after="200"/>
        <w:jc w:val="left"/>
      </w:pPr>
      <w:r>
        <w:rPr>
          <w:noProof/>
        </w:rPr>
        <w:drawing>
          <wp:inline distT="0" distB="0" distL="0" distR="0" wp14:anchorId="2AA82359" wp14:editId="511862AA">
            <wp:extent cx="5486400" cy="2933065"/>
            <wp:effectExtent l="0" t="0" r="0" b="635"/>
            <wp:docPr id="181459225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92253" name="图片 1" descr="图片包含 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54CD" w14:textId="3917129C" w:rsidR="00854610" w:rsidRDefault="00854610" w:rsidP="00854610">
      <w:pPr>
        <w:pStyle w:val="af"/>
        <w:jc w:val="left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77299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>主菜单实现</w:t>
      </w:r>
    </w:p>
    <w:p w14:paraId="31BD6193" w14:textId="77777777" w:rsidR="00854610" w:rsidRDefault="00854610" w:rsidP="00854610">
      <w:pPr>
        <w:keepNext/>
      </w:pPr>
      <w:r>
        <w:rPr>
          <w:noProof/>
        </w:rPr>
        <w:drawing>
          <wp:inline distT="0" distB="0" distL="0" distR="0" wp14:anchorId="00199AFF" wp14:editId="79DBECB5">
            <wp:extent cx="5486400" cy="2933065"/>
            <wp:effectExtent l="0" t="0" r="0" b="635"/>
            <wp:docPr id="3549242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4217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89B6" w14:textId="66AD66D7" w:rsidR="00854610" w:rsidRDefault="00854610" w:rsidP="00854610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77299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>分数计算菜单实现</w:t>
      </w:r>
    </w:p>
    <w:p w14:paraId="0A0C24F2" w14:textId="77777777" w:rsidR="00854610" w:rsidRDefault="00854610" w:rsidP="00854610">
      <w:pPr>
        <w:keepNext/>
      </w:pPr>
      <w:r>
        <w:rPr>
          <w:noProof/>
        </w:rPr>
        <w:lastRenderedPageBreak/>
        <w:drawing>
          <wp:inline distT="0" distB="0" distL="0" distR="0" wp14:anchorId="649D21BD" wp14:editId="417A9B8B">
            <wp:extent cx="5486400" cy="2933065"/>
            <wp:effectExtent l="0" t="0" r="0" b="635"/>
            <wp:docPr id="8929822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82250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2F2" w14:textId="46D576AE" w:rsidR="00854610" w:rsidRDefault="00854610" w:rsidP="00854610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77299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>分数排序菜单实现</w:t>
      </w:r>
    </w:p>
    <w:p w14:paraId="56136A7D" w14:textId="77777777" w:rsidR="00854610" w:rsidRDefault="00854610" w:rsidP="00854610">
      <w:pPr>
        <w:keepNext/>
      </w:pPr>
      <w:r>
        <w:rPr>
          <w:noProof/>
        </w:rPr>
        <w:drawing>
          <wp:inline distT="0" distB="0" distL="0" distR="0" wp14:anchorId="2E0F168D" wp14:editId="2BFB9E64">
            <wp:extent cx="5486400" cy="2933065"/>
            <wp:effectExtent l="0" t="0" r="0" b="635"/>
            <wp:docPr id="67069898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8984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3A6D" w14:textId="7AB74DF3" w:rsidR="00854610" w:rsidRPr="00854610" w:rsidRDefault="00854610" w:rsidP="00854610">
      <w:pPr>
        <w:pStyle w:val="af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77299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>异常处理实现</w:t>
      </w:r>
    </w:p>
    <w:p w14:paraId="069B2BB2" w14:textId="77777777" w:rsidR="00BE3F5D" w:rsidRDefault="00BE3F5D" w:rsidP="00BE3F5D">
      <w:pPr>
        <w:pStyle w:val="4"/>
        <w:rPr>
          <w:rFonts w:hint="eastAsia"/>
        </w:rPr>
      </w:pPr>
      <w:bookmarkStart w:id="4" w:name="X34c7b214a99308da6ac84d9a556eafd82e14cc3"/>
      <w:bookmarkEnd w:id="3"/>
      <w:r>
        <w:t xml:space="preserve">4. </w:t>
      </w:r>
      <w:r>
        <w:rPr>
          <w:rFonts w:hint="eastAsia"/>
        </w:rPr>
        <w:t>总结</w:t>
      </w:r>
    </w:p>
    <w:p w14:paraId="09E7F0AF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</w:rPr>
        <w:t>通过本次Project，我深入掌握了以下内容：</w:t>
      </w:r>
    </w:p>
    <w:p w14:paraId="220912B6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C++</w:t>
      </w:r>
      <w:r>
        <w:rPr>
          <w:rFonts w:hint="eastAsia"/>
          <w:b/>
          <w:bCs/>
        </w:rPr>
        <w:t>面向对象编程</w:t>
      </w:r>
      <w:r>
        <w:rPr>
          <w:rFonts w:hint="eastAsia"/>
        </w:rPr>
        <w:t>：</w:t>
      </w:r>
    </w:p>
    <w:p w14:paraId="511F9F3E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类的设计与实现</w:t>
      </w:r>
    </w:p>
    <w:p w14:paraId="452CE02B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构造函数和成员函数</w:t>
      </w:r>
    </w:p>
    <w:p w14:paraId="65A0B8DF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封装与数据隐藏</w:t>
      </w:r>
    </w:p>
    <w:p w14:paraId="61E12863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lastRenderedPageBreak/>
        <w:t>运算符重载技术</w:t>
      </w:r>
      <w:r>
        <w:rPr>
          <w:rFonts w:hint="eastAsia"/>
        </w:rPr>
        <w:t>：</w:t>
      </w:r>
    </w:p>
    <w:p w14:paraId="15D754F4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算术运算符重载</w:t>
      </w:r>
    </w:p>
    <w:p w14:paraId="00E2D934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比较运算符重载</w:t>
      </w:r>
    </w:p>
    <w:p w14:paraId="19B35B16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流运算符重载</w:t>
      </w:r>
    </w:p>
    <w:p w14:paraId="10BA2181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高级编程技巧</w:t>
      </w:r>
      <w:r>
        <w:rPr>
          <w:rFonts w:hint="eastAsia"/>
        </w:rPr>
        <w:t>：</w:t>
      </w:r>
    </w:p>
    <w:p w14:paraId="76F555B3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动态内存管理</w:t>
      </w:r>
    </w:p>
    <w:p w14:paraId="3CE59D74" w14:textId="77777777" w:rsidR="00BE3F5D" w:rsidRDefault="00BE3F5D" w:rsidP="00BE3F5D">
      <w:pPr>
        <w:widowControl/>
        <w:numPr>
          <w:ilvl w:val="0"/>
          <w:numId w:val="9"/>
        </w:numPr>
        <w:spacing w:after="200"/>
        <w:jc w:val="left"/>
      </w:pPr>
      <w:r>
        <w:rPr>
          <w:rFonts w:hint="eastAsia"/>
          <w:b/>
          <w:bCs/>
        </w:rPr>
        <w:t>软件开发流程</w:t>
      </w:r>
      <w:r>
        <w:rPr>
          <w:rFonts w:hint="eastAsia"/>
        </w:rPr>
        <w:t>：</w:t>
      </w:r>
    </w:p>
    <w:p w14:paraId="4FD6347F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需求分析与设计</w:t>
      </w:r>
    </w:p>
    <w:p w14:paraId="67A8BF4E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代码实现与调试</w:t>
      </w:r>
    </w:p>
    <w:p w14:paraId="4FC00500" w14:textId="77777777" w:rsidR="00BE3F5D" w:rsidRDefault="00BE3F5D" w:rsidP="00BE3F5D">
      <w:pPr>
        <w:widowControl/>
        <w:numPr>
          <w:ilvl w:val="1"/>
          <w:numId w:val="5"/>
        </w:numPr>
        <w:spacing w:after="200"/>
        <w:jc w:val="left"/>
      </w:pPr>
      <w:r>
        <w:rPr>
          <w:rFonts w:hint="eastAsia"/>
        </w:rPr>
        <w:t>测试与优化</w:t>
      </w:r>
    </w:p>
    <w:p w14:paraId="148CBFE6" w14:textId="77777777" w:rsidR="00BE3F5D" w:rsidRDefault="00BE3F5D" w:rsidP="00BE3F5D">
      <w:pPr>
        <w:pStyle w:val="FirstParagraph"/>
        <w:rPr>
          <w:rFonts w:hint="eastAsia"/>
        </w:rPr>
      </w:pPr>
      <w:r>
        <w:rPr>
          <w:rFonts w:hint="eastAsia"/>
          <w:b/>
          <w:bCs/>
        </w:rPr>
        <w:t>遇到的问题与解决方案：</w:t>
      </w:r>
    </w:p>
    <w:p w14:paraId="76AA876F" w14:textId="40F5DEB8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分数约分算法：使用欧几里得辗转相除法求最大公约数</w:t>
      </w:r>
    </w:p>
    <w:p w14:paraId="5E747757" w14:textId="77777777" w:rsidR="00777299" w:rsidRDefault="00777299" w:rsidP="00777299">
      <w:pPr>
        <w:keepNext/>
        <w:widowControl/>
        <w:spacing w:after="200"/>
        <w:ind w:left="720"/>
        <w:jc w:val="left"/>
      </w:pPr>
      <w:r>
        <w:rPr>
          <w:noProof/>
        </w:rPr>
        <w:drawing>
          <wp:inline distT="0" distB="0" distL="0" distR="0" wp14:anchorId="2F446252" wp14:editId="46CE03DC">
            <wp:extent cx="2385391" cy="1446327"/>
            <wp:effectExtent l="0" t="0" r="0" b="1905"/>
            <wp:docPr id="4843450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5002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7575" cy="145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B701" w14:textId="2A1CF997" w:rsidR="00777299" w:rsidRDefault="00777299" w:rsidP="00777299">
      <w:pPr>
        <w:pStyle w:val="af"/>
        <w:ind w:left="295" w:firstLine="425"/>
        <w:jc w:val="left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>辗转相除法</w:t>
      </w:r>
    </w:p>
    <w:p w14:paraId="071AA5F6" w14:textId="6E602DC6" w:rsidR="00BE3F5D" w:rsidRDefault="00BE3F5D" w:rsidP="00BE3F5D">
      <w:pPr>
        <w:widowControl/>
        <w:numPr>
          <w:ilvl w:val="0"/>
          <w:numId w:val="5"/>
        </w:numPr>
        <w:spacing w:after="200"/>
        <w:jc w:val="left"/>
      </w:pPr>
      <w:r>
        <w:rPr>
          <w:rFonts w:hint="eastAsia"/>
        </w:rPr>
        <w:t>动态数组管理：使用</w:t>
      </w:r>
      <w:r>
        <w:rPr>
          <w:rFonts w:hint="eastAsia"/>
        </w:rPr>
        <w:t>vector</w:t>
      </w:r>
      <w:r>
        <w:rPr>
          <w:rFonts w:hint="eastAsia"/>
        </w:rPr>
        <w:t>确保内存合理分配</w:t>
      </w:r>
    </w:p>
    <w:p w14:paraId="72A2BD2D" w14:textId="77777777" w:rsidR="00777299" w:rsidRDefault="00777299" w:rsidP="00777299">
      <w:pPr>
        <w:keepNext/>
        <w:widowControl/>
        <w:spacing w:after="200"/>
        <w:ind w:left="720"/>
        <w:jc w:val="left"/>
      </w:pPr>
      <w:r>
        <w:rPr>
          <w:noProof/>
        </w:rPr>
        <w:drawing>
          <wp:inline distT="0" distB="0" distL="0" distR="0" wp14:anchorId="2FC5A007" wp14:editId="65095431">
            <wp:extent cx="5486400" cy="930275"/>
            <wp:effectExtent l="0" t="0" r="0" b="3175"/>
            <wp:docPr id="8362495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9501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2B3C" w14:textId="2B6B2AAB" w:rsidR="00777299" w:rsidRDefault="00777299" w:rsidP="00777299">
      <w:pPr>
        <w:pStyle w:val="af"/>
        <w:ind w:left="295" w:firstLine="425"/>
        <w:jc w:val="left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  <w:r>
        <w:rPr>
          <w:rFonts w:hint="eastAsia"/>
        </w:rPr>
        <w:t>动态数组管理</w:t>
      </w:r>
    </w:p>
    <w:p w14:paraId="3E29082C" w14:textId="18C04831" w:rsidR="00BE3F5D" w:rsidRDefault="00BE3F5D" w:rsidP="00330079">
      <w:pPr>
        <w:pStyle w:val="4"/>
        <w:rPr>
          <w:rFonts w:hint="eastAsia"/>
        </w:rPr>
      </w:pPr>
      <w:bookmarkStart w:id="5" w:name="X5978c5976b4fa605dad4a2151792cfe61bc727b"/>
      <w:bookmarkEnd w:id="4"/>
      <w:r>
        <w:t xml:space="preserve">5. </w:t>
      </w:r>
      <w:r>
        <w:rPr>
          <w:rFonts w:hint="eastAsia"/>
        </w:rPr>
        <w:t>参考文献</w:t>
      </w:r>
    </w:p>
    <w:p w14:paraId="472B60A4" w14:textId="77777777" w:rsidR="00BE3F5D" w:rsidRDefault="00BE3F5D" w:rsidP="00BE3F5D">
      <w:pPr>
        <w:widowControl/>
        <w:numPr>
          <w:ilvl w:val="0"/>
          <w:numId w:val="10"/>
        </w:numPr>
        <w:spacing w:after="200"/>
        <w:jc w:val="left"/>
      </w:pPr>
      <w:r>
        <w:t xml:space="preserve">Cplusplus.com. </w:t>
      </w:r>
      <w:r>
        <w:rPr>
          <w:i/>
          <w:iCs/>
        </w:rPr>
        <w:t>Operator Overloading</w:t>
      </w:r>
      <w:r>
        <w:t xml:space="preserve">. </w:t>
      </w:r>
      <w:hyperlink r:id="rId17">
        <w:r>
          <w:rPr>
            <w:rStyle w:val="ad"/>
          </w:rPr>
          <w:t>http://www.cplusplus.com/doc/tutorial/templates/</w:t>
        </w:r>
      </w:hyperlink>
    </w:p>
    <w:p w14:paraId="42D990C8" w14:textId="3A1C1B3D" w:rsidR="0076704C" w:rsidRPr="00BE3F5D" w:rsidRDefault="00BE3F5D" w:rsidP="0076704C">
      <w:pPr>
        <w:widowControl/>
        <w:numPr>
          <w:ilvl w:val="0"/>
          <w:numId w:val="10"/>
        </w:numPr>
        <w:spacing w:after="200"/>
        <w:jc w:val="left"/>
      </w:pPr>
      <w:proofErr w:type="spellStart"/>
      <w:r>
        <w:t>GeeksforGeeks</w:t>
      </w:r>
      <w:proofErr w:type="spellEnd"/>
      <w:r>
        <w:t xml:space="preserve">. </w:t>
      </w:r>
      <w:r>
        <w:rPr>
          <w:i/>
          <w:iCs/>
        </w:rPr>
        <w:t>Fraction Class in C++</w:t>
      </w:r>
      <w:r>
        <w:t xml:space="preserve">. </w:t>
      </w:r>
      <w:hyperlink r:id="rId18">
        <w:r>
          <w:rPr>
            <w:rStyle w:val="ad"/>
          </w:rPr>
          <w:t>https://www.geeksforgeeks.org/fraction-class-c/</w:t>
        </w:r>
      </w:hyperlink>
      <w:bookmarkEnd w:id="0"/>
      <w:bookmarkEnd w:id="5"/>
    </w:p>
    <w:sectPr w:rsidR="0076704C" w:rsidRPr="00BE3F5D" w:rsidSect="00BE3F5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1A6E6" w14:textId="77777777" w:rsidR="000C606D" w:rsidRDefault="000C606D">
      <w:r>
        <w:separator/>
      </w:r>
    </w:p>
  </w:endnote>
  <w:endnote w:type="continuationSeparator" w:id="0">
    <w:p w14:paraId="2C9C805C" w14:textId="77777777" w:rsidR="000C606D" w:rsidRDefault="000C6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A5EA" w14:textId="77777777" w:rsidR="008E3D57" w:rsidRDefault="00000000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6206CA16" w14:textId="77777777" w:rsidR="008E3D57" w:rsidRDefault="008E3D57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D572B" w14:textId="77777777" w:rsidR="008E3D57" w:rsidRDefault="008E3D57">
    <w:pPr>
      <w:pStyle w:val="a6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E80F" w14:textId="77777777" w:rsidR="000C606D" w:rsidRDefault="000C606D">
      <w:r>
        <w:separator/>
      </w:r>
    </w:p>
  </w:footnote>
  <w:footnote w:type="continuationSeparator" w:id="0">
    <w:p w14:paraId="78976E25" w14:textId="77777777" w:rsidR="000C606D" w:rsidRDefault="000C6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B769" w14:textId="77777777" w:rsidR="008E3D57" w:rsidRDefault="008E3D57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641D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B23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A36BC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E36527C"/>
    <w:multiLevelType w:val="hybridMultilevel"/>
    <w:tmpl w:val="499EC0D6"/>
    <w:lvl w:ilvl="0" w:tplc="E06A053C">
      <w:start w:val="1"/>
      <w:numFmt w:val="decimal"/>
      <w:lvlText w:val="%1."/>
      <w:lvlJc w:val="left"/>
      <w:pPr>
        <w:ind w:left="430" w:hanging="4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59AC6"/>
    <w:multiLevelType w:val="singleLevel"/>
    <w:tmpl w:val="13F59AC6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5729CFA"/>
    <w:multiLevelType w:val="singleLevel"/>
    <w:tmpl w:val="65729CFA"/>
    <w:lvl w:ilvl="0">
      <w:start w:val="2"/>
      <w:numFmt w:val="decimal"/>
      <w:suff w:val="nothing"/>
      <w:lvlText w:val="（%1）"/>
      <w:lvlJc w:val="left"/>
    </w:lvl>
  </w:abstractNum>
  <w:num w:numId="1" w16cid:durableId="1593009669">
    <w:abstractNumId w:val="5"/>
  </w:num>
  <w:num w:numId="2" w16cid:durableId="1441677441">
    <w:abstractNumId w:val="4"/>
  </w:num>
  <w:num w:numId="3" w16cid:durableId="1146629285">
    <w:abstractNumId w:val="3"/>
  </w:num>
  <w:num w:numId="4" w16cid:durableId="1655791451">
    <w:abstractNumId w:val="0"/>
  </w:num>
  <w:num w:numId="5" w16cid:durableId="1511065773">
    <w:abstractNumId w:val="1"/>
  </w:num>
  <w:num w:numId="6" w16cid:durableId="13304474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1978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684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12657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35896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41CB"/>
    <w:rsid w:val="0001777C"/>
    <w:rsid w:val="0003251B"/>
    <w:rsid w:val="00074147"/>
    <w:rsid w:val="00074A5B"/>
    <w:rsid w:val="00076095"/>
    <w:rsid w:val="00081DA2"/>
    <w:rsid w:val="000906D0"/>
    <w:rsid w:val="00093446"/>
    <w:rsid w:val="000C606D"/>
    <w:rsid w:val="000E2BDD"/>
    <w:rsid w:val="000E381C"/>
    <w:rsid w:val="00113C95"/>
    <w:rsid w:val="001169B7"/>
    <w:rsid w:val="001203C5"/>
    <w:rsid w:val="00121BB5"/>
    <w:rsid w:val="001276E8"/>
    <w:rsid w:val="001333A1"/>
    <w:rsid w:val="00141769"/>
    <w:rsid w:val="001469B9"/>
    <w:rsid w:val="00162C11"/>
    <w:rsid w:val="00172A27"/>
    <w:rsid w:val="00184342"/>
    <w:rsid w:val="001844D7"/>
    <w:rsid w:val="001C4A9F"/>
    <w:rsid w:val="001C54B8"/>
    <w:rsid w:val="001D7691"/>
    <w:rsid w:val="001E4261"/>
    <w:rsid w:val="001E563D"/>
    <w:rsid w:val="002120D8"/>
    <w:rsid w:val="002344C8"/>
    <w:rsid w:val="00243C4B"/>
    <w:rsid w:val="00292008"/>
    <w:rsid w:val="002970DA"/>
    <w:rsid w:val="00297AA9"/>
    <w:rsid w:val="002A3FDB"/>
    <w:rsid w:val="002B3175"/>
    <w:rsid w:val="002B6411"/>
    <w:rsid w:val="002C0770"/>
    <w:rsid w:val="002C64D1"/>
    <w:rsid w:val="002C6831"/>
    <w:rsid w:val="002D7592"/>
    <w:rsid w:val="002F1956"/>
    <w:rsid w:val="002F71EF"/>
    <w:rsid w:val="002F7C4C"/>
    <w:rsid w:val="00300FB2"/>
    <w:rsid w:val="00323306"/>
    <w:rsid w:val="0032481B"/>
    <w:rsid w:val="0032694C"/>
    <w:rsid w:val="00327CB0"/>
    <w:rsid w:val="00330079"/>
    <w:rsid w:val="003320E8"/>
    <w:rsid w:val="00361F82"/>
    <w:rsid w:val="00375600"/>
    <w:rsid w:val="00380E88"/>
    <w:rsid w:val="00381B62"/>
    <w:rsid w:val="00393E7D"/>
    <w:rsid w:val="00394243"/>
    <w:rsid w:val="003A0F15"/>
    <w:rsid w:val="003B0E62"/>
    <w:rsid w:val="003B2365"/>
    <w:rsid w:val="003C3EAA"/>
    <w:rsid w:val="003D3778"/>
    <w:rsid w:val="003D5758"/>
    <w:rsid w:val="00402D7A"/>
    <w:rsid w:val="00406C97"/>
    <w:rsid w:val="004113DF"/>
    <w:rsid w:val="00417906"/>
    <w:rsid w:val="00423AF3"/>
    <w:rsid w:val="00442935"/>
    <w:rsid w:val="00461CC4"/>
    <w:rsid w:val="00464EDE"/>
    <w:rsid w:val="0047112B"/>
    <w:rsid w:val="00473827"/>
    <w:rsid w:val="004C050B"/>
    <w:rsid w:val="004C544C"/>
    <w:rsid w:val="004D0D41"/>
    <w:rsid w:val="004E4C42"/>
    <w:rsid w:val="00503381"/>
    <w:rsid w:val="00511E32"/>
    <w:rsid w:val="0054225A"/>
    <w:rsid w:val="005455FA"/>
    <w:rsid w:val="005854F7"/>
    <w:rsid w:val="00587864"/>
    <w:rsid w:val="0059655E"/>
    <w:rsid w:val="005A4012"/>
    <w:rsid w:val="005B0236"/>
    <w:rsid w:val="005B09D3"/>
    <w:rsid w:val="005B2557"/>
    <w:rsid w:val="005B7903"/>
    <w:rsid w:val="005D0127"/>
    <w:rsid w:val="005F3AB3"/>
    <w:rsid w:val="005F4CEB"/>
    <w:rsid w:val="0060663B"/>
    <w:rsid w:val="006239D2"/>
    <w:rsid w:val="00634DA8"/>
    <w:rsid w:val="006372D6"/>
    <w:rsid w:val="006376DF"/>
    <w:rsid w:val="00652F5E"/>
    <w:rsid w:val="00663C2C"/>
    <w:rsid w:val="006644BA"/>
    <w:rsid w:val="00667DAE"/>
    <w:rsid w:val="00674D32"/>
    <w:rsid w:val="00685231"/>
    <w:rsid w:val="006A180F"/>
    <w:rsid w:val="006A622E"/>
    <w:rsid w:val="006E33C2"/>
    <w:rsid w:val="006F00B8"/>
    <w:rsid w:val="00702FF6"/>
    <w:rsid w:val="007074A2"/>
    <w:rsid w:val="00743BD8"/>
    <w:rsid w:val="00751F3A"/>
    <w:rsid w:val="00752E85"/>
    <w:rsid w:val="0075598E"/>
    <w:rsid w:val="007575FD"/>
    <w:rsid w:val="0076704C"/>
    <w:rsid w:val="00776EE8"/>
    <w:rsid w:val="00777299"/>
    <w:rsid w:val="007C628C"/>
    <w:rsid w:val="007F3B1A"/>
    <w:rsid w:val="00826B6B"/>
    <w:rsid w:val="00835A7B"/>
    <w:rsid w:val="008507FC"/>
    <w:rsid w:val="00854610"/>
    <w:rsid w:val="00855DDB"/>
    <w:rsid w:val="008748AA"/>
    <w:rsid w:val="0087594C"/>
    <w:rsid w:val="008B0DFA"/>
    <w:rsid w:val="008D17AC"/>
    <w:rsid w:val="008E2060"/>
    <w:rsid w:val="008E20FC"/>
    <w:rsid w:val="008E37A2"/>
    <w:rsid w:val="008E3D57"/>
    <w:rsid w:val="008F1105"/>
    <w:rsid w:val="009128C4"/>
    <w:rsid w:val="009232CC"/>
    <w:rsid w:val="009234D9"/>
    <w:rsid w:val="009540B7"/>
    <w:rsid w:val="009638B0"/>
    <w:rsid w:val="00965524"/>
    <w:rsid w:val="009815A7"/>
    <w:rsid w:val="00982147"/>
    <w:rsid w:val="00985C72"/>
    <w:rsid w:val="009900D8"/>
    <w:rsid w:val="009A0E43"/>
    <w:rsid w:val="009A5BF7"/>
    <w:rsid w:val="009C4DFC"/>
    <w:rsid w:val="009D2E3F"/>
    <w:rsid w:val="009D3B60"/>
    <w:rsid w:val="009E6904"/>
    <w:rsid w:val="009F01FD"/>
    <w:rsid w:val="009F430B"/>
    <w:rsid w:val="00A069FB"/>
    <w:rsid w:val="00A30B10"/>
    <w:rsid w:val="00A318B6"/>
    <w:rsid w:val="00A553EF"/>
    <w:rsid w:val="00A55FC6"/>
    <w:rsid w:val="00A56D42"/>
    <w:rsid w:val="00A62FB7"/>
    <w:rsid w:val="00A76180"/>
    <w:rsid w:val="00A8197C"/>
    <w:rsid w:val="00AB013F"/>
    <w:rsid w:val="00AB5AFD"/>
    <w:rsid w:val="00AC25FA"/>
    <w:rsid w:val="00AF163F"/>
    <w:rsid w:val="00AF2CFB"/>
    <w:rsid w:val="00B129DE"/>
    <w:rsid w:val="00B23007"/>
    <w:rsid w:val="00B35A66"/>
    <w:rsid w:val="00B556F1"/>
    <w:rsid w:val="00B92AE2"/>
    <w:rsid w:val="00B93496"/>
    <w:rsid w:val="00BB4194"/>
    <w:rsid w:val="00BC287A"/>
    <w:rsid w:val="00BC43FC"/>
    <w:rsid w:val="00BE3F5D"/>
    <w:rsid w:val="00BF4952"/>
    <w:rsid w:val="00C346B1"/>
    <w:rsid w:val="00C366DB"/>
    <w:rsid w:val="00C546A3"/>
    <w:rsid w:val="00C54DFD"/>
    <w:rsid w:val="00C55AC1"/>
    <w:rsid w:val="00C65A2A"/>
    <w:rsid w:val="00C74563"/>
    <w:rsid w:val="00C75827"/>
    <w:rsid w:val="00C8714E"/>
    <w:rsid w:val="00CB5C48"/>
    <w:rsid w:val="00CC2EA0"/>
    <w:rsid w:val="00CD59FD"/>
    <w:rsid w:val="00CF1BE7"/>
    <w:rsid w:val="00CF2F25"/>
    <w:rsid w:val="00CF5A31"/>
    <w:rsid w:val="00D00F9C"/>
    <w:rsid w:val="00D11891"/>
    <w:rsid w:val="00D121A5"/>
    <w:rsid w:val="00D202F0"/>
    <w:rsid w:val="00D3354D"/>
    <w:rsid w:val="00D40F6D"/>
    <w:rsid w:val="00D41235"/>
    <w:rsid w:val="00D4239F"/>
    <w:rsid w:val="00D67F26"/>
    <w:rsid w:val="00D76A09"/>
    <w:rsid w:val="00D85DE9"/>
    <w:rsid w:val="00D86386"/>
    <w:rsid w:val="00D9120F"/>
    <w:rsid w:val="00D92D76"/>
    <w:rsid w:val="00D93B7C"/>
    <w:rsid w:val="00D966D5"/>
    <w:rsid w:val="00DB7209"/>
    <w:rsid w:val="00DC2AE1"/>
    <w:rsid w:val="00DD5127"/>
    <w:rsid w:val="00DE2D48"/>
    <w:rsid w:val="00E01EBA"/>
    <w:rsid w:val="00E0413F"/>
    <w:rsid w:val="00E14A2B"/>
    <w:rsid w:val="00E31148"/>
    <w:rsid w:val="00E41964"/>
    <w:rsid w:val="00E611E8"/>
    <w:rsid w:val="00E71D87"/>
    <w:rsid w:val="00EC0FB6"/>
    <w:rsid w:val="00EC1E1C"/>
    <w:rsid w:val="00EF165F"/>
    <w:rsid w:val="00EF5D44"/>
    <w:rsid w:val="00F17492"/>
    <w:rsid w:val="00F30D5B"/>
    <w:rsid w:val="00F514EA"/>
    <w:rsid w:val="00F540D9"/>
    <w:rsid w:val="00F65739"/>
    <w:rsid w:val="00F778EE"/>
    <w:rsid w:val="00F8204D"/>
    <w:rsid w:val="00F83367"/>
    <w:rsid w:val="00F8370E"/>
    <w:rsid w:val="00F97E8F"/>
    <w:rsid w:val="00FB53DB"/>
    <w:rsid w:val="00FC0697"/>
    <w:rsid w:val="00FC3027"/>
    <w:rsid w:val="02482C64"/>
    <w:rsid w:val="16624A54"/>
    <w:rsid w:val="22D56B65"/>
    <w:rsid w:val="3F124DC0"/>
    <w:rsid w:val="45402F88"/>
    <w:rsid w:val="4A631061"/>
    <w:rsid w:val="4F73D92D"/>
    <w:rsid w:val="5C985BAE"/>
    <w:rsid w:val="623936FD"/>
    <w:rsid w:val="6FE7C4D8"/>
    <w:rsid w:val="6FFA2A19"/>
    <w:rsid w:val="7D6242BE"/>
    <w:rsid w:val="DF51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1FBEB5"/>
  <w14:defaultImageDpi w14:val="300"/>
  <w15:docId w15:val="{31101642-1770-4944-B4FB-9286CB4D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63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BE3F5D"/>
    <w:pPr>
      <w:keepNext/>
      <w:keepLines/>
      <w:widowControl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BE3F5D"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framePr w:w="316" w:h="12109" w:hRule="exact" w:hSpace="180" w:wrap="around" w:vAnchor="text" w:hAnchor="page" w:x="959" w:y="185"/>
    </w:pPr>
    <w:rPr>
      <w:spacing w:val="-20"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">
    <w:name w:val="Body Text 2"/>
    <w:basedOn w:val="a"/>
    <w:pPr>
      <w:framePr w:w="421" w:h="12109" w:hRule="exact" w:hSpace="180" w:wrap="around" w:vAnchor="text" w:hAnchor="page" w:x="854" w:y="5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pacing w:val="-20"/>
    </w:rPr>
  </w:style>
  <w:style w:type="table" w:styleId="aa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1"/>
  </w:style>
  <w:style w:type="character" w:customStyle="1" w:styleId="a9">
    <w:name w:val="页眉 字符"/>
    <w:link w:val="a8"/>
    <w:rPr>
      <w:kern w:val="2"/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</w:rPr>
  </w:style>
  <w:style w:type="paragraph" w:styleId="ac">
    <w:name w:val="List Paragraph"/>
    <w:basedOn w:val="a"/>
    <w:uiPriority w:val="63"/>
    <w:qFormat/>
    <w:pPr>
      <w:ind w:firstLineChars="200" w:firstLine="420"/>
    </w:pPr>
  </w:style>
  <w:style w:type="character" w:customStyle="1" w:styleId="2Char">
    <w:name w:val="标题 2 Char"/>
    <w:qFormat/>
    <w:rPr>
      <w:rFonts w:ascii="黑体" w:eastAsia="黑体"/>
      <w:b/>
      <w:bCs/>
      <w:iCs/>
      <w:sz w:val="21"/>
      <w:lang w:val="en-US" w:eastAsia="zh-CN" w:bidi="ar-SA"/>
    </w:rPr>
  </w:style>
  <w:style w:type="character" w:customStyle="1" w:styleId="30">
    <w:name w:val="标题 3 字符"/>
    <w:basedOn w:val="a1"/>
    <w:link w:val="3"/>
    <w:uiPriority w:val="9"/>
    <w:semiHidden/>
    <w:rsid w:val="00BE3F5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BE3F5D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BE3F5D"/>
    <w:pPr>
      <w:framePr w:w="0" w:hRule="auto" w:hSpace="0" w:wrap="auto" w:vAnchor="margin" w:hAnchor="text" w:xAlign="left" w:yAlign="inline"/>
      <w:widowControl/>
      <w:spacing w:before="180" w:after="180"/>
      <w:jc w:val="left"/>
    </w:pPr>
    <w:rPr>
      <w:rFonts w:asciiTheme="minorHAnsi" w:eastAsiaTheme="minorEastAsia" w:hAnsiTheme="minorHAnsi" w:cstheme="minorBidi"/>
      <w:spacing w:val="0"/>
      <w:kern w:val="0"/>
      <w:sz w:val="24"/>
      <w:szCs w:val="24"/>
    </w:rPr>
  </w:style>
  <w:style w:type="character" w:customStyle="1" w:styleId="VerbatimChar">
    <w:name w:val="Verbatim Char"/>
    <w:basedOn w:val="a1"/>
    <w:link w:val="SourceCode"/>
    <w:rsid w:val="00BE3F5D"/>
    <w:rPr>
      <w:rFonts w:ascii="Consolas" w:hAnsi="Consolas"/>
      <w:sz w:val="22"/>
    </w:rPr>
  </w:style>
  <w:style w:type="character" w:styleId="ad">
    <w:name w:val="Hyperlink"/>
    <w:basedOn w:val="a1"/>
    <w:rsid w:val="00BE3F5D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BE3F5D"/>
    <w:pPr>
      <w:widowControl/>
      <w:wordWrap w:val="0"/>
      <w:spacing w:after="200"/>
      <w:jc w:val="left"/>
    </w:pPr>
    <w:rPr>
      <w:rFonts w:ascii="Consolas" w:hAnsi="Consolas"/>
      <w:kern w:val="0"/>
      <w:sz w:val="22"/>
    </w:rPr>
  </w:style>
  <w:style w:type="character" w:styleId="ae">
    <w:name w:val="FollowedHyperlink"/>
    <w:basedOn w:val="a1"/>
    <w:rsid w:val="00BE3F5D"/>
    <w:rPr>
      <w:color w:val="954F72" w:themeColor="followedHyperlink"/>
      <w:u w:val="single"/>
    </w:rPr>
  </w:style>
  <w:style w:type="paragraph" w:styleId="af">
    <w:name w:val="caption"/>
    <w:basedOn w:val="a"/>
    <w:next w:val="a"/>
    <w:unhideWhenUsed/>
    <w:qFormat/>
    <w:rsid w:val="00854610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yperlink" Target="https://www.geeksforgeeks.org/fraction-class-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://www.cplusplus.com/doc/tutorial/templat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1623</Words>
  <Characters>2388</Characters>
  <Application>Microsoft Office Word</Application>
  <DocSecurity>0</DocSecurity>
  <Lines>238</Lines>
  <Paragraphs>211</Paragraphs>
  <ScaleCrop>false</ScaleCrop>
  <Company>cqu</Company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C语言基本控制结构应用</dc:title>
  <dc:creator>熊壮</dc:creator>
  <cp:lastModifiedBy>d48040</cp:lastModifiedBy>
  <cp:revision>77</cp:revision>
  <cp:lastPrinted>2007-04-25T21:50:00Z</cp:lastPrinted>
  <dcterms:created xsi:type="dcterms:W3CDTF">2021-04-19T16:00:00Z</dcterms:created>
  <dcterms:modified xsi:type="dcterms:W3CDTF">2026-01-30T04:57:00Z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2E9322A2DDA047B49A35438D3CD4ADDE</vt:lpwstr>
  </property>
</Properties>
</file>