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1D" w:rsidRPr="0085181D" w:rsidRDefault="0085181D" w:rsidP="0085181D">
      <w:pPr>
        <w:jc w:val="center"/>
        <w:rPr>
          <w:b/>
          <w:sz w:val="36"/>
          <w:u w:val="single"/>
        </w:rPr>
      </w:pPr>
      <w:r w:rsidRPr="0085181D">
        <w:rPr>
          <w:b/>
          <w:sz w:val="36"/>
          <w:u w:val="single"/>
        </w:rPr>
        <w:t>TASK #01</w:t>
      </w:r>
    </w:p>
    <w:p w:rsidR="0085181D" w:rsidRDefault="0085181D" w:rsidP="00E34990">
      <w:pPr>
        <w:pStyle w:val="ListParagraph"/>
        <w:numPr>
          <w:ilvl w:val="0"/>
          <w:numId w:val="1"/>
        </w:numPr>
      </w:pPr>
      <w:r w:rsidRPr="00E34990">
        <w:rPr>
          <w:sz w:val="24"/>
        </w:rPr>
        <w:t>Create a view to display records of deptno 10 from EMP table</w:t>
      </w:r>
      <w:r w:rsidR="00491DC0" w:rsidRPr="00E34990">
        <w:rPr>
          <w:sz w:val="24"/>
        </w:rPr>
        <w:t xml:space="preserve"> with the following attributes: </w:t>
      </w:r>
      <w:r w:rsidRPr="00E34990">
        <w:rPr>
          <w:sz w:val="24"/>
        </w:rPr>
        <w:t>empno,ename,sal, deptno</w:t>
      </w:r>
      <w:r w:rsidRPr="0085181D">
        <w:t>.</w:t>
      </w:r>
    </w:p>
    <w:p w:rsidR="00E34990" w:rsidRPr="00E34990" w:rsidRDefault="00E34990" w:rsidP="00E34990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2DD447A0" wp14:editId="7A9B5991">
            <wp:extent cx="3631475" cy="14890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7692" b="76934"/>
                    <a:stretch/>
                  </pic:blipFill>
                  <pic:spPr bwMode="auto">
                    <a:xfrm>
                      <a:off x="0" y="0"/>
                      <a:ext cx="3672916" cy="150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81D" w:rsidRPr="0085181D" w:rsidRDefault="0085181D" w:rsidP="0085181D">
      <w:pPr>
        <w:jc w:val="center"/>
        <w:rPr>
          <w:b/>
          <w:sz w:val="36"/>
          <w:u w:val="single"/>
        </w:rPr>
      </w:pPr>
      <w:r w:rsidRPr="0085181D">
        <w:rPr>
          <w:b/>
          <w:sz w:val="36"/>
          <w:u w:val="single"/>
        </w:rPr>
        <w:t>TASK #02</w:t>
      </w:r>
    </w:p>
    <w:p w:rsidR="0085181D" w:rsidRPr="00E34990" w:rsidRDefault="0085181D" w:rsidP="00E34990">
      <w:pPr>
        <w:pStyle w:val="ListParagraph"/>
        <w:numPr>
          <w:ilvl w:val="0"/>
          <w:numId w:val="1"/>
        </w:numPr>
        <w:rPr>
          <w:sz w:val="24"/>
        </w:rPr>
      </w:pPr>
      <w:r w:rsidRPr="00E34990">
        <w:rPr>
          <w:sz w:val="24"/>
        </w:rPr>
        <w:t>Display all the records from view created in question 1.</w:t>
      </w:r>
    </w:p>
    <w:p w:rsidR="00E34990" w:rsidRPr="00E34990" w:rsidRDefault="00E34990" w:rsidP="00E34990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708945A2" wp14:editId="53050804">
            <wp:extent cx="3629175" cy="150222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712" r="68570" b="48233"/>
                    <a:stretch/>
                  </pic:blipFill>
                  <pic:spPr bwMode="auto">
                    <a:xfrm>
                      <a:off x="0" y="0"/>
                      <a:ext cx="3720230" cy="1539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81D" w:rsidRPr="0085181D" w:rsidRDefault="0085181D" w:rsidP="0085181D">
      <w:pPr>
        <w:jc w:val="center"/>
        <w:rPr>
          <w:b/>
          <w:sz w:val="36"/>
          <w:u w:val="single"/>
        </w:rPr>
      </w:pPr>
      <w:r w:rsidRPr="0085181D">
        <w:rPr>
          <w:b/>
          <w:sz w:val="36"/>
          <w:u w:val="single"/>
        </w:rPr>
        <w:t>TASK #03</w:t>
      </w:r>
    </w:p>
    <w:p w:rsidR="0085181D" w:rsidRPr="00D96B6E" w:rsidRDefault="0085181D" w:rsidP="00D96B6E">
      <w:pPr>
        <w:pStyle w:val="ListParagraph"/>
        <w:numPr>
          <w:ilvl w:val="0"/>
          <w:numId w:val="1"/>
        </w:numPr>
        <w:rPr>
          <w:sz w:val="24"/>
        </w:rPr>
      </w:pPr>
      <w:r w:rsidRPr="00D96B6E">
        <w:rPr>
          <w:sz w:val="24"/>
        </w:rPr>
        <w:t xml:space="preserve">Through view created in question 1, update the deptno of </w:t>
      </w:r>
      <w:r w:rsidR="00491DC0" w:rsidRPr="00D96B6E">
        <w:rPr>
          <w:sz w:val="24"/>
        </w:rPr>
        <w:t xml:space="preserve">employee 7782 from 10 to 20 and </w:t>
      </w:r>
      <w:r w:rsidRPr="00D96B6E">
        <w:rPr>
          <w:sz w:val="24"/>
        </w:rPr>
        <w:t>then display all the records from the same view and note w</w:t>
      </w:r>
      <w:r w:rsidR="00491DC0" w:rsidRPr="00D96B6E">
        <w:rPr>
          <w:sz w:val="24"/>
        </w:rPr>
        <w:t xml:space="preserve">hich employee record is missing </w:t>
      </w:r>
      <w:r w:rsidRPr="00D96B6E">
        <w:rPr>
          <w:sz w:val="24"/>
        </w:rPr>
        <w:t>now, which was displayed in question 2.</w:t>
      </w:r>
    </w:p>
    <w:p w:rsidR="00D96B6E" w:rsidRDefault="00D96B6E" w:rsidP="00D96B6E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4D4A94C0" wp14:editId="7D43CD25">
            <wp:extent cx="3787775" cy="14630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0987" b="61825"/>
                    <a:stretch/>
                  </pic:blipFill>
                  <pic:spPr bwMode="auto">
                    <a:xfrm>
                      <a:off x="0" y="0"/>
                      <a:ext cx="3841375" cy="1483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B6E" w:rsidRPr="00D96B6E" w:rsidRDefault="002109A9" w:rsidP="00D96B6E">
      <w:pPr>
        <w:ind w:left="360"/>
        <w:rPr>
          <w:sz w:val="24"/>
        </w:rPr>
      </w:pPr>
      <w:r>
        <w:rPr>
          <w:sz w:val="24"/>
        </w:rPr>
        <w:lastRenderedPageBreak/>
        <w:t>Empno 7782 is missing</w:t>
      </w:r>
    </w:p>
    <w:p w:rsidR="00EA5885" w:rsidRDefault="00EA5885" w:rsidP="0085181D">
      <w:pPr>
        <w:jc w:val="center"/>
        <w:rPr>
          <w:b/>
          <w:sz w:val="36"/>
          <w:u w:val="single"/>
        </w:rPr>
      </w:pPr>
    </w:p>
    <w:p w:rsidR="0085181D" w:rsidRPr="0085181D" w:rsidRDefault="0085181D" w:rsidP="0085181D">
      <w:pPr>
        <w:jc w:val="center"/>
        <w:rPr>
          <w:b/>
          <w:sz w:val="36"/>
          <w:u w:val="single"/>
        </w:rPr>
      </w:pPr>
      <w:r w:rsidRPr="0085181D">
        <w:rPr>
          <w:b/>
          <w:sz w:val="36"/>
          <w:u w:val="single"/>
        </w:rPr>
        <w:t>TASK #04</w:t>
      </w:r>
    </w:p>
    <w:p w:rsidR="0085181D" w:rsidRPr="00232ACD" w:rsidRDefault="0085181D" w:rsidP="00232ACD">
      <w:pPr>
        <w:pStyle w:val="ListParagraph"/>
        <w:numPr>
          <w:ilvl w:val="0"/>
          <w:numId w:val="1"/>
        </w:numPr>
        <w:rPr>
          <w:sz w:val="24"/>
        </w:rPr>
      </w:pPr>
      <w:r w:rsidRPr="00232ACD">
        <w:rPr>
          <w:sz w:val="24"/>
        </w:rPr>
        <w:t>Create any simple view with base table EMP in such a way tha</w:t>
      </w:r>
      <w:r w:rsidR="00491DC0" w:rsidRPr="00232ACD">
        <w:rPr>
          <w:sz w:val="24"/>
        </w:rPr>
        <w:t xml:space="preserve">t records can only be displayed </w:t>
      </w:r>
      <w:r w:rsidRPr="00232ACD">
        <w:rPr>
          <w:sz w:val="24"/>
        </w:rPr>
        <w:t>but can never be manipulated through this view.</w:t>
      </w:r>
    </w:p>
    <w:p w:rsidR="00232ACD" w:rsidRPr="00232ACD" w:rsidRDefault="00232ACD" w:rsidP="00232ACD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7BBDAEFF" wp14:editId="4E8304A5">
            <wp:extent cx="3984172" cy="12801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195" r="55385" b="52305"/>
                    <a:stretch/>
                  </pic:blipFill>
                  <pic:spPr bwMode="auto">
                    <a:xfrm>
                      <a:off x="0" y="0"/>
                      <a:ext cx="4161807" cy="133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81D" w:rsidRPr="0085181D" w:rsidRDefault="0085181D" w:rsidP="0085181D">
      <w:pPr>
        <w:jc w:val="center"/>
        <w:rPr>
          <w:b/>
          <w:sz w:val="36"/>
          <w:u w:val="single"/>
        </w:rPr>
      </w:pPr>
      <w:r w:rsidRPr="0085181D">
        <w:rPr>
          <w:b/>
          <w:sz w:val="36"/>
          <w:u w:val="single"/>
        </w:rPr>
        <w:t>TASK #05</w:t>
      </w:r>
    </w:p>
    <w:p w:rsidR="0085181D" w:rsidRPr="00BE5959" w:rsidRDefault="0085181D" w:rsidP="00BE5959">
      <w:pPr>
        <w:pStyle w:val="ListParagraph"/>
        <w:numPr>
          <w:ilvl w:val="0"/>
          <w:numId w:val="1"/>
        </w:numPr>
        <w:rPr>
          <w:sz w:val="24"/>
        </w:rPr>
      </w:pPr>
      <w:r w:rsidRPr="00BE5959">
        <w:rPr>
          <w:sz w:val="24"/>
        </w:rPr>
        <w:t>Create a view which displays the ename, dname and sal of all the employees of deptno 20.</w:t>
      </w:r>
    </w:p>
    <w:p w:rsidR="00BE5959" w:rsidRPr="00BE5959" w:rsidRDefault="00BE5959" w:rsidP="00BE5959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0D20D9CD" wp14:editId="6308AA90">
            <wp:extent cx="3696335" cy="1737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4835" b="55042"/>
                    <a:stretch/>
                  </pic:blipFill>
                  <pic:spPr bwMode="auto">
                    <a:xfrm>
                      <a:off x="0" y="0"/>
                      <a:ext cx="3716257" cy="1746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81D" w:rsidRPr="0085181D" w:rsidRDefault="0085181D" w:rsidP="0085181D">
      <w:pPr>
        <w:jc w:val="center"/>
        <w:rPr>
          <w:b/>
          <w:sz w:val="36"/>
          <w:u w:val="single"/>
        </w:rPr>
      </w:pPr>
      <w:r w:rsidRPr="0085181D">
        <w:rPr>
          <w:b/>
          <w:sz w:val="36"/>
          <w:u w:val="single"/>
        </w:rPr>
        <w:t>TASK #06</w:t>
      </w:r>
    </w:p>
    <w:p w:rsidR="00662A6A" w:rsidRPr="00831581" w:rsidRDefault="0085181D" w:rsidP="00831581">
      <w:pPr>
        <w:pStyle w:val="ListParagraph"/>
        <w:numPr>
          <w:ilvl w:val="0"/>
          <w:numId w:val="1"/>
        </w:numPr>
        <w:rPr>
          <w:sz w:val="24"/>
        </w:rPr>
      </w:pPr>
      <w:r w:rsidRPr="00831581">
        <w:rPr>
          <w:sz w:val="24"/>
        </w:rPr>
        <w:t>Create a view MY_VU based on the table EMP55 which doe</w:t>
      </w:r>
      <w:r w:rsidR="00491DC0" w:rsidRPr="00831581">
        <w:rPr>
          <w:sz w:val="24"/>
        </w:rPr>
        <w:t xml:space="preserve">s not exists in the schema. Now </w:t>
      </w:r>
      <w:r w:rsidRPr="00831581">
        <w:rPr>
          <w:sz w:val="24"/>
        </w:rPr>
        <w:t>create the table EMP55 from EMP table having records o</w:t>
      </w:r>
      <w:r w:rsidR="00491DC0" w:rsidRPr="00831581">
        <w:rPr>
          <w:sz w:val="24"/>
        </w:rPr>
        <w:t xml:space="preserve">f deptno=10. Now select all the </w:t>
      </w:r>
      <w:r w:rsidRPr="00831581">
        <w:rPr>
          <w:sz w:val="24"/>
        </w:rPr>
        <w:t>records from the view MY_VU.</w:t>
      </w:r>
    </w:p>
    <w:p w:rsidR="00831581" w:rsidRDefault="00831581" w:rsidP="00831581">
      <w:pPr>
        <w:ind w:left="36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A15FE1B" wp14:editId="2AE4D5B4">
            <wp:extent cx="5146766" cy="1841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972" r="56484" b="78343"/>
                    <a:stretch/>
                  </pic:blipFill>
                  <pic:spPr bwMode="auto">
                    <a:xfrm>
                      <a:off x="0" y="0"/>
                      <a:ext cx="5226687" cy="1870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581" w:rsidRDefault="00831581" w:rsidP="00831581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18BB82C8" wp14:editId="381FD0AB">
            <wp:extent cx="5107578" cy="18154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0439" r="64835" b="34321"/>
                    <a:stretch/>
                  </pic:blipFill>
                  <pic:spPr bwMode="auto">
                    <a:xfrm>
                      <a:off x="0" y="0"/>
                      <a:ext cx="5234415" cy="1860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05C" w:rsidRPr="00831581" w:rsidRDefault="00E9305C" w:rsidP="00831581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1EEEC7F4" wp14:editId="024E5605">
            <wp:extent cx="5172710" cy="14761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7692" b="60906"/>
                    <a:stretch/>
                  </pic:blipFill>
                  <pic:spPr bwMode="auto">
                    <a:xfrm>
                      <a:off x="0" y="0"/>
                      <a:ext cx="5194337" cy="148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305C" w:rsidRPr="0083158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3B2" w:rsidRDefault="00C033B2" w:rsidP="00AC7E55">
      <w:pPr>
        <w:spacing w:after="0" w:line="240" w:lineRule="auto"/>
      </w:pPr>
      <w:r>
        <w:separator/>
      </w:r>
    </w:p>
  </w:endnote>
  <w:endnote w:type="continuationSeparator" w:id="0">
    <w:p w:rsidR="00C033B2" w:rsidRDefault="00C033B2" w:rsidP="00AC7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338" w:rsidRDefault="00EF63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338" w:rsidRDefault="00EF6338" w:rsidP="00EF633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Pr="00EF633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Muhammad Faraz(02-134171-147)  </w:t>
    </w:r>
  </w:p>
  <w:p w:rsidR="00AC7E55" w:rsidRPr="00EF6338" w:rsidRDefault="00EF6338" w:rsidP="00EF6338">
    <w:pPr>
      <w:pBdr>
        <w:bottom w:val="dotted" w:sz="4" w:space="1" w:color="4F81BD"/>
      </w:pBdr>
      <w:shd w:val="clear" w:color="auto" w:fill="FFFFFF"/>
      <w:tabs>
        <w:tab w:val="center" w:pos="4950"/>
        <w:tab w:val="left" w:pos="7665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CSL-220: Database Management System</w:t>
    </w:r>
    <w:r>
      <w:rPr>
        <w:rFonts w:ascii="Trebuchet MS" w:hAnsi="Trebuchet MS"/>
        <w:b/>
        <w:bCs/>
        <w:color w:val="4F81BD"/>
        <w:sz w:val="18"/>
        <w:szCs w:val="18"/>
      </w:rPr>
      <w:t xml:space="preserve">                    </w:t>
    </w:r>
    <w:r>
      <w:rPr>
        <w:rFonts w:ascii="Trebuchet MS" w:hAnsi="Trebuchet MS"/>
        <w:b/>
        <w:bCs/>
        <w:color w:val="4F81BD"/>
        <w:sz w:val="18"/>
        <w:szCs w:val="18"/>
      </w:rPr>
      <w:t xml:space="preserve">               </w:t>
    </w:r>
    <w:bookmarkStart w:id="0" w:name="_GoBack"/>
    <w:bookmarkEnd w:id="0"/>
    <w:r>
      <w:rPr>
        <w:rFonts w:ascii="Trebuchet MS" w:hAnsi="Trebuchet MS"/>
        <w:b/>
        <w:bCs/>
        <w:color w:val="4F81BD"/>
        <w:sz w:val="18"/>
        <w:szCs w:val="18"/>
      </w:rPr>
      <w:t xml:space="preserve">  </w:t>
    </w:r>
    <w:r>
      <w:rPr>
        <w:rFonts w:ascii="Trebuchet MS" w:hAnsi="Trebuchet MS"/>
        <w:b/>
        <w:bCs/>
        <w:color w:val="4F81BD"/>
        <w:sz w:val="18"/>
        <w:szCs w:val="18"/>
      </w:rPr>
      <w:tab/>
    </w:r>
    <w:r>
      <w:rPr>
        <w:rFonts w:ascii="Trebuchet MS" w:eastAsia="Trebuchet MS" w:hAnsi="Trebuchet MS" w:cs="Trebuchet MS"/>
        <w:b/>
        <w:color w:val="4F81BD"/>
        <w:sz w:val="18"/>
      </w:rPr>
      <w:t xml:space="preserve">Lab </w:t>
    </w:r>
    <w:r>
      <w:rPr>
        <w:rFonts w:ascii="Trebuchet MS" w:eastAsia="Trebuchet MS" w:hAnsi="Trebuchet MS" w:cs="Trebuchet MS"/>
        <w:b/>
        <w:color w:val="4F81BD"/>
        <w:sz w:val="18"/>
      </w:rPr>
      <w:t>09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338" w:rsidRDefault="00EF63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3B2" w:rsidRDefault="00C033B2" w:rsidP="00AC7E55">
      <w:pPr>
        <w:spacing w:after="0" w:line="240" w:lineRule="auto"/>
      </w:pPr>
      <w:r>
        <w:separator/>
      </w:r>
    </w:p>
  </w:footnote>
  <w:footnote w:type="continuationSeparator" w:id="0">
    <w:p w:rsidR="00C033B2" w:rsidRDefault="00C033B2" w:rsidP="00AC7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338" w:rsidRDefault="00EF63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5388"/>
      <w:gridCol w:w="3972"/>
    </w:tblGrid>
    <w:tr w:rsidR="00EF6338" w:rsidTr="00F24174">
      <w:trPr>
        <w:trHeight w:val="95"/>
      </w:trPr>
      <w:tc>
        <w:tcPr>
          <w:tcW w:w="2878" w:type="pct"/>
          <w:vMerge w:val="restart"/>
          <w:hideMark/>
        </w:tcPr>
        <w:p w:rsidR="00EF6338" w:rsidRDefault="00EF6338" w:rsidP="00EF6338">
          <w:pPr>
            <w:pStyle w:val="Header"/>
            <w:spacing w:line="256" w:lineRule="auto"/>
          </w:pPr>
          <w:r>
            <w:rPr>
              <w:noProof/>
            </w:rPr>
            <w:drawing>
              <wp:inline distT="0" distB="0" distL="0" distR="0" wp14:anchorId="398F2A4E" wp14:editId="4456D5C4">
                <wp:extent cx="3145155" cy="824230"/>
                <wp:effectExtent l="0" t="0" r="0" b="0"/>
                <wp:docPr id="16" name="Picture 16" descr="Bahria Logo new 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ahria Logo new 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5155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2122" w:type="pct"/>
          <w:shd w:val="clear" w:color="auto" w:fill="244061"/>
          <w:hideMark/>
        </w:tcPr>
        <w:p w:rsidR="00EF6338" w:rsidRDefault="00EF6338" w:rsidP="00EF6338">
          <w:pPr>
            <w:pStyle w:val="Header"/>
            <w:spacing w:line="256" w:lineRule="auto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CSL-220 Database Management System</w:t>
          </w:r>
        </w:p>
      </w:tc>
    </w:tr>
    <w:tr w:rsidR="00EF6338" w:rsidTr="00F24174">
      <w:trPr>
        <w:trHeight w:val="497"/>
      </w:trPr>
      <w:tc>
        <w:tcPr>
          <w:tcW w:w="0" w:type="auto"/>
          <w:vMerge/>
          <w:vAlign w:val="center"/>
          <w:hideMark/>
        </w:tcPr>
        <w:p w:rsidR="00EF6338" w:rsidRDefault="00EF6338" w:rsidP="00EF6338">
          <w:pPr>
            <w:spacing w:after="0"/>
          </w:pPr>
        </w:p>
      </w:tc>
      <w:tc>
        <w:tcPr>
          <w:tcW w:w="2122" w:type="pct"/>
          <w:shd w:val="clear" w:color="auto" w:fill="B6DDE8"/>
          <w:hideMark/>
        </w:tcPr>
        <w:p w:rsidR="00EF6338" w:rsidRDefault="00EF6338" w:rsidP="00EF6338">
          <w:pPr>
            <w:pStyle w:val="Header"/>
            <w:spacing w:line="256" w:lineRule="auto"/>
            <w:rPr>
              <w:rFonts w:ascii="Arial" w:hAnsi="Arial" w:cs="Arial"/>
              <w:color w:val="FF0000"/>
              <w:szCs w:val="20"/>
              <w:highlight w:val="yellow"/>
            </w:rPr>
          </w:pPr>
          <w:r>
            <w:rPr>
              <w:rFonts w:ascii="Arial" w:hAnsi="Arial" w:cs="Arial"/>
              <w:szCs w:val="20"/>
            </w:rPr>
            <w:t xml:space="preserve">SEMESTER </w:t>
          </w:r>
          <w:r>
            <w:rPr>
              <w:rFonts w:ascii="Arial" w:hAnsi="Arial" w:cs="Arial"/>
              <w:color w:val="FF0000"/>
              <w:szCs w:val="20"/>
              <w:highlight w:val="yellow"/>
            </w:rPr>
            <w:t>BS CS 04B</w:t>
          </w:r>
        </w:p>
        <w:p w:rsidR="00EF6338" w:rsidRPr="00FE5752" w:rsidRDefault="00EF6338" w:rsidP="00EF6338">
          <w:pPr>
            <w:pStyle w:val="Header"/>
            <w:spacing w:line="256" w:lineRule="auto"/>
            <w:rPr>
              <w:rFonts w:ascii="Arial" w:hAnsi="Arial" w:cs="Arial"/>
              <w:color w:val="FF0000"/>
              <w:szCs w:val="20"/>
            </w:rPr>
          </w:pPr>
          <w:r w:rsidRPr="00907DFE">
            <w:rPr>
              <w:rFonts w:ascii="Arial" w:hAnsi="Arial" w:cs="Arial"/>
              <w:szCs w:val="20"/>
            </w:rPr>
            <w:t>Name:</w:t>
          </w:r>
          <w:r>
            <w:rPr>
              <w:rFonts w:ascii="Arial" w:hAnsi="Arial" w:cs="Arial"/>
              <w:szCs w:val="20"/>
            </w:rPr>
            <w:t xml:space="preserve"> Muhammad Faraz(02-134171-147)</w:t>
          </w:r>
        </w:p>
      </w:tc>
    </w:tr>
  </w:tbl>
  <w:p w:rsidR="00AC7E55" w:rsidRPr="00EF6338" w:rsidRDefault="00AC7E55" w:rsidP="00EF633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338" w:rsidRDefault="00EF63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B15AC"/>
    <w:multiLevelType w:val="hybridMultilevel"/>
    <w:tmpl w:val="37C29222"/>
    <w:lvl w:ilvl="0" w:tplc="315C155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1D"/>
    <w:rsid w:val="000E167B"/>
    <w:rsid w:val="001551BE"/>
    <w:rsid w:val="002109A9"/>
    <w:rsid w:val="00232ACD"/>
    <w:rsid w:val="00491DC0"/>
    <w:rsid w:val="00593A0C"/>
    <w:rsid w:val="00662A6A"/>
    <w:rsid w:val="00706723"/>
    <w:rsid w:val="00831581"/>
    <w:rsid w:val="0085181D"/>
    <w:rsid w:val="00A72D0C"/>
    <w:rsid w:val="00AC7E55"/>
    <w:rsid w:val="00BC7E3B"/>
    <w:rsid w:val="00BE5959"/>
    <w:rsid w:val="00C033B2"/>
    <w:rsid w:val="00CC45B3"/>
    <w:rsid w:val="00D96B6E"/>
    <w:rsid w:val="00DD7A7D"/>
    <w:rsid w:val="00E34990"/>
    <w:rsid w:val="00E9305C"/>
    <w:rsid w:val="00EA5885"/>
    <w:rsid w:val="00EF6338"/>
    <w:rsid w:val="00FC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10366-7C83-4579-B74C-6B493ED8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E55"/>
  </w:style>
  <w:style w:type="paragraph" w:styleId="Footer">
    <w:name w:val="footer"/>
    <w:basedOn w:val="Normal"/>
    <w:link w:val="FooterChar"/>
    <w:uiPriority w:val="99"/>
    <w:unhideWhenUsed/>
    <w:rsid w:val="00AC7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muhammad faraz</cp:lastModifiedBy>
  <cp:revision>47</cp:revision>
  <dcterms:created xsi:type="dcterms:W3CDTF">2018-11-14T06:57:00Z</dcterms:created>
  <dcterms:modified xsi:type="dcterms:W3CDTF">2018-12-11T20:14:00Z</dcterms:modified>
</cp:coreProperties>
</file>