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0378" w14:textId="43E46C99" w:rsidR="00CF4162" w:rsidRPr="00CF4162" w:rsidRDefault="00CF4162" w:rsidP="00CF4162">
      <w:pPr>
        <w:pStyle w:val="Heading1"/>
      </w:pPr>
      <w:r>
        <w:t>GIT</w:t>
      </w:r>
    </w:p>
    <w:p w14:paraId="5F0388F3" w14:textId="1D0D8E12" w:rsidR="008F7054" w:rsidRDefault="008F7054" w:rsidP="008F7054">
      <w:pPr>
        <w:pStyle w:val="ListParagraph"/>
        <w:numPr>
          <w:ilvl w:val="0"/>
          <w:numId w:val="4"/>
        </w:numPr>
        <w:spacing w:after="0"/>
      </w:pPr>
      <w:r w:rsidRPr="00336254">
        <w:t>Use git bash (install)</w:t>
      </w:r>
      <w:r>
        <w:t>.</w:t>
      </w:r>
    </w:p>
    <w:p w14:paraId="3C8D365A" w14:textId="48E046A8" w:rsidR="00336254" w:rsidRDefault="00336254" w:rsidP="00CF4162">
      <w:pPr>
        <w:pStyle w:val="ListParagraph"/>
        <w:numPr>
          <w:ilvl w:val="0"/>
          <w:numId w:val="4"/>
        </w:numPr>
        <w:spacing w:after="0"/>
      </w:pPr>
      <w:r>
        <w:t>Use Gitbash here</w:t>
      </w:r>
      <w:r w:rsidR="008F7054">
        <w:t>.</w:t>
      </w:r>
      <w:r>
        <w:t xml:space="preserve"> </w:t>
      </w:r>
    </w:p>
    <w:p w14:paraId="55DC23FB" w14:textId="1F9F47AB" w:rsidR="00AF052E" w:rsidRPr="00336254" w:rsidRDefault="00AF052E" w:rsidP="00CF4162">
      <w:pPr>
        <w:pStyle w:val="ListParagraph"/>
        <w:numPr>
          <w:ilvl w:val="0"/>
          <w:numId w:val="4"/>
        </w:numPr>
        <w:spacing w:after="0"/>
      </w:pPr>
      <w:r w:rsidRPr="00336254">
        <w:t>The touch command creates files</w:t>
      </w:r>
      <w:r w:rsidR="00336254">
        <w:t>.</w:t>
      </w:r>
    </w:p>
    <w:p w14:paraId="66D74E9A" w14:textId="5C5EC76C" w:rsidR="00336254" w:rsidRDefault="00336254" w:rsidP="00CF4162">
      <w:pPr>
        <w:pStyle w:val="ListParagraph"/>
        <w:numPr>
          <w:ilvl w:val="0"/>
          <w:numId w:val="4"/>
        </w:numPr>
        <w:spacing w:after="0"/>
      </w:pPr>
      <w:r w:rsidRPr="00336254">
        <w:t>Initialize using git init command</w:t>
      </w:r>
      <w:r>
        <w:t>.</w:t>
      </w:r>
    </w:p>
    <w:p w14:paraId="147F2A64" w14:textId="4DB51EBD" w:rsidR="008F7054" w:rsidRPr="00336254" w:rsidRDefault="008F7054" w:rsidP="00CF4162">
      <w:pPr>
        <w:pStyle w:val="ListParagraph"/>
        <w:numPr>
          <w:ilvl w:val="0"/>
          <w:numId w:val="4"/>
        </w:numPr>
        <w:spacing w:after="0"/>
      </w:pPr>
      <w:r>
        <w:t>Check status</w:t>
      </w:r>
      <w:r w:rsidR="0077697E">
        <w:t>: git status</w:t>
      </w:r>
      <w:r w:rsidR="00B430DB">
        <w:t>.</w:t>
      </w:r>
    </w:p>
    <w:p w14:paraId="60587F49" w14:textId="05EDE473" w:rsidR="00692C0D" w:rsidRPr="00692C0D" w:rsidRDefault="00692C0D" w:rsidP="00692C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Add all: </w:t>
      </w:r>
      <w:r w:rsidR="00B430DB">
        <w:rPr>
          <w:rFonts w:ascii="Lucida Console" w:hAnsi="Lucida Console" w:cs="Lucida Console"/>
          <w:kern w:val="0"/>
          <w:sz w:val="18"/>
          <w:szCs w:val="18"/>
        </w:rPr>
        <w:t>‘g</w:t>
      </w:r>
      <w:r w:rsidRPr="00692C0D"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 w:rsidR="00B430DB" w:rsidRPr="00692C0D">
        <w:rPr>
          <w:rFonts w:ascii="Lucida Console" w:hAnsi="Lucida Console" w:cs="Lucida Console"/>
          <w:kern w:val="0"/>
          <w:sz w:val="18"/>
          <w:szCs w:val="18"/>
        </w:rPr>
        <w:t>add</w:t>
      </w:r>
      <w:r w:rsidR="00B430DB">
        <w:rPr>
          <w:rFonts w:ascii="Lucida Console" w:hAnsi="Lucida Console" w:cs="Lucida Console"/>
          <w:kern w:val="0"/>
          <w:sz w:val="18"/>
          <w:szCs w:val="18"/>
        </w:rPr>
        <w:t xml:space="preserve"> .’.</w:t>
      </w:r>
    </w:p>
    <w:p w14:paraId="7C938CA3" w14:textId="51074621" w:rsidR="008F7054" w:rsidRDefault="008F7054" w:rsidP="00CF4162">
      <w:pPr>
        <w:pStyle w:val="ListParagraph"/>
        <w:numPr>
          <w:ilvl w:val="0"/>
          <w:numId w:val="4"/>
        </w:numPr>
        <w:spacing w:after="0"/>
      </w:pPr>
      <w:r>
        <w:t>Git commit</w:t>
      </w:r>
      <w:r w:rsidR="00E533F2">
        <w:t xml:space="preserve">: </w:t>
      </w:r>
      <w:r w:rsidR="00692C0D" w:rsidRPr="00692C0D">
        <w:t xml:space="preserve">Run the command git commit -m "Your message about the </w:t>
      </w:r>
      <w:r w:rsidR="00B430DB" w:rsidRPr="00692C0D">
        <w:t>commit.</w:t>
      </w:r>
      <w:r w:rsidR="00692C0D" w:rsidRPr="00692C0D">
        <w:t>"</w:t>
      </w:r>
    </w:p>
    <w:p w14:paraId="4C611CB7" w14:textId="01B838A5" w:rsidR="00B430DB" w:rsidRDefault="00B430DB" w:rsidP="00CF4162">
      <w:pPr>
        <w:pStyle w:val="ListParagraph"/>
        <w:numPr>
          <w:ilvl w:val="0"/>
          <w:numId w:val="4"/>
        </w:numPr>
        <w:spacing w:after="0"/>
      </w:pPr>
      <w:r>
        <w:t>Branching checkout commands etc.</w:t>
      </w:r>
    </w:p>
    <w:p w14:paraId="25FF8CA8" w14:textId="1786D70E" w:rsidR="00B430DB" w:rsidRDefault="00B430DB" w:rsidP="00CF4162">
      <w:pPr>
        <w:pStyle w:val="ListParagraph"/>
        <w:numPr>
          <w:ilvl w:val="0"/>
          <w:numId w:val="4"/>
        </w:numPr>
        <w:spacing w:after="0"/>
      </w:pPr>
      <w:r>
        <w:t>Code that github gives:</w:t>
      </w:r>
    </w:p>
    <w:p w14:paraId="108A4C4C" w14:textId="77777777" w:rsidR="00B430DB" w:rsidRPr="00B430DB" w:rsidRDefault="00B430DB" w:rsidP="00B430DB">
      <w:pPr>
        <w:pStyle w:val="ListParagraph"/>
        <w:spacing w:after="0"/>
        <w:ind w:left="1440"/>
        <w:rPr>
          <w:sz w:val="16"/>
          <w:szCs w:val="16"/>
        </w:rPr>
      </w:pPr>
      <w:r w:rsidRPr="00B430DB">
        <w:rPr>
          <w:sz w:val="16"/>
          <w:szCs w:val="16"/>
        </w:rPr>
        <w:t>git remote add origin https://github.com/MuProHere/Python-Prep.git</w:t>
      </w:r>
    </w:p>
    <w:p w14:paraId="249DBEB3" w14:textId="77777777" w:rsidR="00B430DB" w:rsidRPr="00B430DB" w:rsidRDefault="00B430DB" w:rsidP="00B430DB">
      <w:pPr>
        <w:pStyle w:val="ListParagraph"/>
        <w:spacing w:after="0"/>
        <w:ind w:left="1440"/>
        <w:rPr>
          <w:sz w:val="16"/>
          <w:szCs w:val="16"/>
        </w:rPr>
      </w:pPr>
      <w:r w:rsidRPr="00B430DB">
        <w:rPr>
          <w:sz w:val="16"/>
          <w:szCs w:val="16"/>
        </w:rPr>
        <w:t>git branch -M main</w:t>
      </w:r>
    </w:p>
    <w:p w14:paraId="138EEC84" w14:textId="52A9B09E" w:rsidR="00B430DB" w:rsidRPr="00B430DB" w:rsidRDefault="00B430DB" w:rsidP="00B430DB">
      <w:pPr>
        <w:pStyle w:val="ListParagraph"/>
        <w:spacing w:after="0"/>
        <w:ind w:left="1440"/>
        <w:rPr>
          <w:sz w:val="16"/>
          <w:szCs w:val="16"/>
        </w:rPr>
      </w:pPr>
      <w:r w:rsidRPr="00B430DB">
        <w:rPr>
          <w:sz w:val="16"/>
          <w:szCs w:val="16"/>
        </w:rPr>
        <w:t>git push -u origin main</w:t>
      </w:r>
    </w:p>
    <w:p w14:paraId="3334C2BC" w14:textId="5655BC4B" w:rsidR="00692C0D" w:rsidRPr="00336254" w:rsidRDefault="00692C0D" w:rsidP="00692C0D">
      <w:pPr>
        <w:pStyle w:val="ListParagraph"/>
        <w:numPr>
          <w:ilvl w:val="0"/>
          <w:numId w:val="4"/>
        </w:numPr>
        <w:spacing w:after="0"/>
      </w:pPr>
      <w:r w:rsidRPr="00336254">
        <w:t>Push/pull, clone, connect, env/masterclass/subclass.</w:t>
      </w:r>
    </w:p>
    <w:p w14:paraId="46A293E5" w14:textId="298C0A78" w:rsidR="00511890" w:rsidRDefault="00CF4162" w:rsidP="00511890">
      <w:pPr>
        <w:pStyle w:val="ListParagraph"/>
        <w:numPr>
          <w:ilvl w:val="0"/>
          <w:numId w:val="4"/>
        </w:numPr>
        <w:spacing w:after="0"/>
      </w:pPr>
      <w:r w:rsidRPr="00336254">
        <w:t>Check tutorial again.</w:t>
      </w:r>
    </w:p>
    <w:p w14:paraId="00F860F1" w14:textId="77777777" w:rsidR="008F7054" w:rsidRDefault="008F7054" w:rsidP="008F7054">
      <w:pPr>
        <w:spacing w:after="0"/>
        <w:ind w:left="360"/>
      </w:pPr>
    </w:p>
    <w:p w14:paraId="68A8F0E9" w14:textId="7EEC34C6" w:rsidR="00B10A67" w:rsidRPr="00336254" w:rsidRDefault="00B10A67" w:rsidP="008F7054">
      <w:pPr>
        <w:spacing w:after="0"/>
        <w:ind w:left="360"/>
      </w:pPr>
      <w:r>
        <w:t xml:space="preserve">A useful guide: </w:t>
      </w:r>
      <w:hyperlink r:id="rId5" w:history="1">
        <w:r>
          <w:rPr>
            <w:rStyle w:val="Hyperlink"/>
          </w:rPr>
          <w:t>An Intro to Git and GitHub for Beginners (Tutorial) (hubspot.com)</w:t>
        </w:r>
      </w:hyperlink>
    </w:p>
    <w:p w14:paraId="48BEF812" w14:textId="66C237D2" w:rsidR="00CF4162" w:rsidRDefault="00CF4162" w:rsidP="00CF4162">
      <w:pPr>
        <w:pStyle w:val="Heading1"/>
      </w:pPr>
      <w:r>
        <w:t>Object Oriented Programming</w:t>
      </w:r>
    </w:p>
    <w:p w14:paraId="613FB144" w14:textId="77777777" w:rsidR="00CF4162" w:rsidRDefault="00CF4162" w:rsidP="00CF4162">
      <w:r>
        <w:t>Review OOP PY FILES, here’s one of the codes:</w:t>
      </w:r>
    </w:p>
    <w:p w14:paraId="638058AA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class game:</w:t>
      </w:r>
    </w:p>
    <w:p w14:paraId="4DD65F3A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</w:p>
    <w:p w14:paraId="34101C5F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  <w:t>def __init__(ouch, a,b):</w:t>
      </w:r>
    </w:p>
    <w:p w14:paraId="691D3C5B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ouch.level1 = a</w:t>
      </w:r>
    </w:p>
    <w:p w14:paraId="21A152B7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ouch.level2 = b</w:t>
      </w:r>
      <w:r w:rsidRPr="00511890">
        <w:rPr>
          <w:sz w:val="18"/>
          <w:szCs w:val="18"/>
        </w:rPr>
        <w:tab/>
      </w:r>
    </w:p>
    <w:p w14:paraId="44EF0049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  <w:t>def __add__(gamer1, gamer2):</w:t>
      </w:r>
    </w:p>
    <w:p w14:paraId="1FEAC724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obj = game(gamer1.level1 + gamer2.level1,gamer1.level2 + gamer2.level2)</w:t>
      </w:r>
    </w:p>
    <w:p w14:paraId="0CE662A8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return obj</w:t>
      </w:r>
    </w:p>
    <w:p w14:paraId="7D6391CE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</w:p>
    <w:p w14:paraId="6FDD96AD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  <w:t>def __str__(a):</w:t>
      </w:r>
    </w:p>
    <w:p w14:paraId="22EA5B04" w14:textId="77777777" w:rsidR="00CF4162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  <w:t>return "LEVEL 1 SCORE: " + str(a.level1) + "\nLEVEL 2 SCORE: " + str(a.level2)</w:t>
      </w:r>
    </w:p>
    <w:p w14:paraId="13B27F26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ab/>
      </w:r>
      <w:r w:rsidRPr="00511890">
        <w:rPr>
          <w:sz w:val="18"/>
          <w:szCs w:val="18"/>
        </w:rPr>
        <w:tab/>
      </w:r>
    </w:p>
    <w:p w14:paraId="41C48E5A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gmr1 = game(100,200)</w:t>
      </w:r>
    </w:p>
    <w:p w14:paraId="2C95D95B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gmr2 = game(400,100)</w:t>
      </w:r>
    </w:p>
    <w:p w14:paraId="0BC0368D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</w:p>
    <w:p w14:paraId="67F9856E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#combine</w:t>
      </w:r>
    </w:p>
    <w:p w14:paraId="6A80AE5E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ttl = gmr1+gmr2</w:t>
      </w:r>
    </w:p>
    <w:p w14:paraId="65AE2B15" w14:textId="77777777" w:rsidR="00CF4162" w:rsidRPr="00511890" w:rsidRDefault="00CF4162" w:rsidP="00CF4162">
      <w:pPr>
        <w:spacing w:after="0"/>
        <w:ind w:left="720"/>
        <w:rPr>
          <w:sz w:val="18"/>
          <w:szCs w:val="18"/>
        </w:rPr>
      </w:pPr>
    </w:p>
    <w:p w14:paraId="65B7A3C9" w14:textId="77777777" w:rsidR="00CF4162" w:rsidRDefault="00CF4162" w:rsidP="00CF4162">
      <w:pPr>
        <w:spacing w:after="0"/>
        <w:ind w:left="720"/>
        <w:rPr>
          <w:sz w:val="18"/>
          <w:szCs w:val="18"/>
        </w:rPr>
      </w:pPr>
      <w:r w:rsidRPr="00511890">
        <w:rPr>
          <w:sz w:val="18"/>
          <w:szCs w:val="18"/>
        </w:rPr>
        <w:t>print(ttl)</w:t>
      </w:r>
    </w:p>
    <w:p w14:paraId="6C0DEF54" w14:textId="79E0C9A0" w:rsidR="00CF4162" w:rsidRPr="00511890" w:rsidRDefault="00CF4162" w:rsidP="00476037">
      <w:pPr>
        <w:spacing w:after="0" w:line="240" w:lineRule="auto"/>
        <w:rPr>
          <w:sz w:val="18"/>
          <w:szCs w:val="18"/>
        </w:rPr>
      </w:pPr>
      <w:r w:rsidRPr="00511890">
        <w:rPr>
          <w:sz w:val="18"/>
          <w:szCs w:val="18"/>
        </w:rPr>
        <w:tab/>
      </w:r>
    </w:p>
    <w:p w14:paraId="6DA35256" w14:textId="77777777" w:rsidR="00CF4162" w:rsidRDefault="00CF4162" w:rsidP="00CF4162">
      <w:pPr>
        <w:pStyle w:val="Heading1"/>
      </w:pPr>
      <w:r w:rsidRPr="00511890">
        <w:t>Virtual Environments</w:t>
      </w:r>
    </w:p>
    <w:p w14:paraId="2D9AB1F1" w14:textId="77777777" w:rsidR="00CF4162" w:rsidRDefault="00CF4162" w:rsidP="00CF4162">
      <w:pPr>
        <w:pStyle w:val="ListParagraph"/>
        <w:numPr>
          <w:ilvl w:val="0"/>
          <w:numId w:val="1"/>
        </w:numPr>
      </w:pPr>
      <w:r>
        <w:t>Meant to limit python use to a newly created environment, which can be modified and used without affecting the original installation of python.</w:t>
      </w:r>
    </w:p>
    <w:p w14:paraId="22A93867" w14:textId="77777777" w:rsidR="00CF4162" w:rsidRDefault="00CF4162" w:rsidP="00CF4162">
      <w:pPr>
        <w:pStyle w:val="ListParagraph"/>
        <w:numPr>
          <w:ilvl w:val="0"/>
          <w:numId w:val="1"/>
        </w:numPr>
      </w:pPr>
      <w:r w:rsidRPr="00511890">
        <w:rPr>
          <w:b/>
          <w:bCs/>
        </w:rPr>
        <w:t>To create:</w:t>
      </w:r>
      <w:r>
        <w:t xml:space="preserve"> use [python.exe (concerned version) directory] -m venv [name of env]</w:t>
      </w:r>
    </w:p>
    <w:p w14:paraId="50E596B1" w14:textId="77777777" w:rsidR="00CF4162" w:rsidRDefault="00CF4162" w:rsidP="00CF4162">
      <w:pPr>
        <w:pStyle w:val="ListParagraph"/>
        <w:numPr>
          <w:ilvl w:val="0"/>
          <w:numId w:val="1"/>
        </w:numPr>
      </w:pPr>
      <w:r w:rsidRPr="00511890">
        <w:rPr>
          <w:b/>
          <w:bCs/>
        </w:rPr>
        <w:t>To utilize:</w:t>
      </w:r>
      <w:r>
        <w:t xml:space="preserve"> execute activate.bat in Scripts folder.</w:t>
      </w:r>
    </w:p>
    <w:p w14:paraId="12D2E4E3" w14:textId="77777777" w:rsidR="00CF4162" w:rsidRDefault="00CF4162" w:rsidP="00CF4162">
      <w:pPr>
        <w:pStyle w:val="ListParagraph"/>
        <w:numPr>
          <w:ilvl w:val="0"/>
          <w:numId w:val="1"/>
        </w:numPr>
      </w:pPr>
      <w:r>
        <w:t>Then use pip to install libraries.</w:t>
      </w:r>
    </w:p>
    <w:p w14:paraId="76BB3585" w14:textId="0A39ACAB" w:rsidR="00D2633D" w:rsidRDefault="00CF4162" w:rsidP="00D2633D">
      <w:pPr>
        <w:pStyle w:val="ListParagraph"/>
        <w:numPr>
          <w:ilvl w:val="0"/>
          <w:numId w:val="1"/>
        </w:numPr>
      </w:pPr>
      <w:r w:rsidRPr="00511890">
        <w:rPr>
          <w:b/>
          <w:bCs/>
        </w:rPr>
        <w:t>Create a dependency</w:t>
      </w:r>
      <w:r>
        <w:t xml:space="preserve"> (readable file: txt etc.), then use pip install -r [dependency name+extension] -&gt; u can specify version of library in the dependency file using == (==1.0.0).</w:t>
      </w:r>
    </w:p>
    <w:p w14:paraId="6C1EFF04" w14:textId="260A8C10" w:rsidR="00D2633D" w:rsidRDefault="00D2633D" w:rsidP="00D2633D">
      <w:pPr>
        <w:pStyle w:val="Heading1"/>
      </w:pPr>
      <w:r>
        <w:t>Exception Handling</w:t>
      </w:r>
    </w:p>
    <w:p w14:paraId="3EA354B1" w14:textId="77777777" w:rsidR="00811684" w:rsidRDefault="00811684" w:rsidP="00D2633D">
      <w:pPr>
        <w:pStyle w:val="ListParagraph"/>
        <w:numPr>
          <w:ilvl w:val="0"/>
          <w:numId w:val="5"/>
        </w:numPr>
      </w:pPr>
      <w:r>
        <w:t>This is the stuff:</w:t>
      </w:r>
    </w:p>
    <w:p w14:paraId="15E27AD6" w14:textId="17B6107D" w:rsidR="00D2633D" w:rsidRDefault="00811684" w:rsidP="006306F1">
      <w:pPr>
        <w:pStyle w:val="ListParagraph"/>
        <w:ind w:left="1440"/>
      </w:pPr>
      <w:r>
        <w:t>t</w:t>
      </w:r>
      <w:r w:rsidR="00D2633D">
        <w:t>ry:</w:t>
      </w:r>
    </w:p>
    <w:p w14:paraId="20C3ED4B" w14:textId="2969EF97" w:rsidR="00D2633D" w:rsidRDefault="00811684" w:rsidP="006306F1">
      <w:pPr>
        <w:pStyle w:val="ListParagraph"/>
        <w:ind w:left="1440"/>
      </w:pPr>
      <w:r>
        <w:t>e</w:t>
      </w:r>
      <w:r w:rsidR="00D2633D">
        <w:t xml:space="preserve">xcept </w:t>
      </w:r>
      <w:r w:rsidR="00D2633D" w:rsidRPr="00224CC5">
        <w:rPr>
          <w:i/>
          <w:iCs/>
        </w:rPr>
        <w:t>nothing or exception</w:t>
      </w:r>
      <w:r w:rsidR="00937EC2" w:rsidRPr="00224CC5">
        <w:rPr>
          <w:i/>
          <w:iCs/>
        </w:rPr>
        <w:t xml:space="preserve"> name - </w:t>
      </w:r>
      <w:r w:rsidR="00937EC2" w:rsidRPr="00224CC5">
        <w:rPr>
          <w:i/>
          <w:iCs/>
          <w:sz w:val="18"/>
          <w:szCs w:val="18"/>
        </w:rPr>
        <w:t>which can be found by executing the program</w:t>
      </w:r>
      <w:r w:rsidR="00D2633D">
        <w:t xml:space="preserve">: </w:t>
      </w:r>
    </w:p>
    <w:p w14:paraId="50DBD85F" w14:textId="09AECA38" w:rsidR="00E35770" w:rsidRDefault="00E35770" w:rsidP="006306F1">
      <w:pPr>
        <w:pStyle w:val="ListParagraph"/>
        <w:ind w:left="1440"/>
      </w:pPr>
      <w:r>
        <w:t>#There can be multiple exceptions</w:t>
      </w:r>
    </w:p>
    <w:p w14:paraId="27355152" w14:textId="79D0F6A5" w:rsidR="00D2633D" w:rsidRDefault="00811684" w:rsidP="006306F1">
      <w:pPr>
        <w:pStyle w:val="ListParagraph"/>
        <w:ind w:left="1440"/>
      </w:pPr>
      <w:r>
        <w:t>f</w:t>
      </w:r>
      <w:r w:rsidR="00D2633D">
        <w:t>inally:</w:t>
      </w:r>
    </w:p>
    <w:p w14:paraId="4B835C31" w14:textId="319A7FCE" w:rsidR="000A61CC" w:rsidRDefault="000A61CC" w:rsidP="000A61C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-IMPORTANT -&gt; </w:t>
      </w:r>
    </w:p>
    <w:p w14:paraId="3AC26983" w14:textId="4E6211FA" w:rsidR="000A61CC" w:rsidRPr="000A61CC" w:rsidRDefault="000A61CC" w:rsidP="000A61CC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  <w:r w:rsidRPr="000A61CC">
        <w:rPr>
          <w:rFonts w:ascii="Consolas" w:hAnsi="Consolas"/>
          <w:color w:val="204A87"/>
        </w:rPr>
        <w:t>except</w:t>
      </w:r>
      <w:r w:rsidRPr="000A61CC">
        <w:rPr>
          <w:rFonts w:ascii="Consolas" w:hAnsi="Consolas"/>
          <w:color w:val="212529"/>
        </w:rPr>
        <w:t xml:space="preserve"> </w:t>
      </w:r>
      <w:r w:rsidRPr="000A61CC">
        <w:rPr>
          <w:rFonts w:ascii="Consolas" w:hAnsi="Consolas"/>
          <w:color w:val="CC0000"/>
        </w:rPr>
        <w:t>Exception</w:t>
      </w:r>
      <w:r w:rsidRPr="000A61CC">
        <w:rPr>
          <w:rFonts w:ascii="Consolas" w:hAnsi="Consolas"/>
          <w:color w:val="212529"/>
        </w:rPr>
        <w:t xml:space="preserve"> </w:t>
      </w:r>
      <w:r w:rsidRPr="000A61CC">
        <w:rPr>
          <w:rFonts w:ascii="Consolas" w:hAnsi="Consolas"/>
          <w:color w:val="204A87"/>
        </w:rPr>
        <w:t>as</w:t>
      </w:r>
      <w:r w:rsidRPr="000A61CC">
        <w:rPr>
          <w:rFonts w:ascii="Consolas" w:hAnsi="Consolas"/>
          <w:color w:val="212529"/>
        </w:rPr>
        <w:t xml:space="preserve"> </w:t>
      </w:r>
      <w:r w:rsidRPr="000A61CC">
        <w:rPr>
          <w:rFonts w:ascii="Consolas" w:hAnsi="Consolas"/>
          <w:color w:val="000000"/>
        </w:rPr>
        <w:t>e</w:t>
      </w:r>
      <w:r>
        <w:rPr>
          <w:rFonts w:ascii="Consolas" w:hAnsi="Consolas"/>
          <w:color w:val="000000"/>
        </w:rPr>
        <w:t>:</w:t>
      </w:r>
    </w:p>
    <w:p w14:paraId="19E52098" w14:textId="3A8C95D6" w:rsidR="00C1546F" w:rsidRDefault="00C1546F" w:rsidP="00C1546F">
      <w:pPr>
        <w:pStyle w:val="Heading1"/>
      </w:pPr>
      <w:r>
        <w:t xml:space="preserve">Context Managers </w:t>
      </w:r>
      <w:r w:rsidR="00187088">
        <w:t>–</w:t>
      </w:r>
      <w:r>
        <w:t xml:space="preserve"> </w:t>
      </w:r>
      <w:r w:rsidR="00187088">
        <w:t>“</w:t>
      </w:r>
      <w:r>
        <w:t>with</w:t>
      </w:r>
      <w:r w:rsidR="00187088">
        <w:t>”</w:t>
      </w:r>
      <w:r>
        <w:t xml:space="preserve"> </w:t>
      </w:r>
    </w:p>
    <w:p w14:paraId="67619358" w14:textId="3506FA1F" w:rsidR="00C1546F" w:rsidRPr="00C1546F" w:rsidRDefault="00C1546F" w:rsidP="00C1546F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 w:rsidRPr="00C1546F"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 xml:space="preserve">with </w:t>
      </w:r>
      <w:r w:rsidRPr="00C1546F"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expression</w:t>
      </w:r>
      <w:r w:rsidRPr="00C1546F"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 xml:space="preserve"> as </w:t>
      </w:r>
      <w:r w:rsidRPr="00C1546F">
        <w:rPr>
          <w:rStyle w:val="n"/>
          <w:rFonts w:ascii="Consolas" w:hAnsi="Consolas"/>
          <w:color w:val="000000"/>
          <w:sz w:val="22"/>
          <w:szCs w:val="22"/>
        </w:rPr>
        <w:t>target_var</w:t>
      </w:r>
      <w:r w:rsidRPr="00C1546F">
        <w:rPr>
          <w:rStyle w:val="n"/>
          <w:rFonts w:ascii="Consolas" w:hAnsi="Consolas"/>
          <w:color w:val="000000"/>
          <w:sz w:val="22"/>
          <w:szCs w:val="22"/>
        </w:rPr>
        <w:t>:</w:t>
      </w:r>
    </w:p>
    <w:p w14:paraId="449323CF" w14:textId="255E9167" w:rsidR="00C1546F" w:rsidRPr="00C1546F" w:rsidRDefault="00C1546F" w:rsidP="00C1546F">
      <w:pPr>
        <w:pStyle w:val="NormalWeb"/>
        <w:shd w:val="clear" w:color="auto" w:fill="FFFFFF"/>
        <w:spacing w:before="0" w:beforeAutospacing="0"/>
        <w:ind w:left="360"/>
        <w:rPr>
          <w:rFonts w:ascii="Source Sans Pro" w:hAnsi="Source Sans Pro"/>
          <w:color w:val="222222"/>
          <w:sz w:val="22"/>
          <w:szCs w:val="22"/>
        </w:rPr>
      </w:pPr>
      <w:r w:rsidRPr="00C1546F"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br/>
      </w:r>
      <w:r w:rsidRPr="00C1546F">
        <w:rPr>
          <w:rStyle w:val="HTMLCode"/>
          <w:rFonts w:ascii="Consolas" w:eastAsiaTheme="majorEastAsia" w:hAnsi="Consolas"/>
          <w:color w:val="222222"/>
          <w:sz w:val="22"/>
          <w:szCs w:val="22"/>
          <w:shd w:val="clear" w:color="auto" w:fill="FFFFFF"/>
        </w:rPr>
        <w:t>expression</w:t>
      </w:r>
      <w:r w:rsidRPr="00C1546F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> must return an object that implements the</w:t>
      </w:r>
      <w:r w:rsidRPr="00C1546F">
        <w:rPr>
          <w:rFonts w:ascii="Source Sans Pro" w:hAnsi="Source Sans Pro"/>
          <w:color w:val="222222"/>
          <w:sz w:val="22"/>
          <w:szCs w:val="22"/>
          <w:shd w:val="clear" w:color="auto" w:fill="FFFFFF"/>
        </w:rPr>
        <w:t xml:space="preserve"> </w:t>
      </w:r>
      <w:r w:rsidRPr="00C1546F">
        <w:rPr>
          <w:rStyle w:val="Strong"/>
          <w:rFonts w:ascii="Source Sans Pro" w:hAnsi="Source Sans Pro"/>
          <w:color w:val="222222"/>
          <w:sz w:val="22"/>
          <w:szCs w:val="22"/>
        </w:rPr>
        <w:t>context management protocol</w:t>
      </w:r>
      <w:r w:rsidRPr="00C1546F">
        <w:rPr>
          <w:rFonts w:ascii="Source Sans Pro" w:hAnsi="Source Sans Pro"/>
          <w:color w:val="222222"/>
          <w:sz w:val="22"/>
          <w:szCs w:val="22"/>
        </w:rPr>
        <w:t xml:space="preserve"> </w:t>
      </w:r>
      <w:r w:rsidRPr="00C1546F">
        <w:rPr>
          <w:rFonts w:ascii="Source Sans Pro" w:hAnsi="Source Sans Pro"/>
          <w:color w:val="222222"/>
          <w:sz w:val="22"/>
          <w:szCs w:val="22"/>
        </w:rPr>
        <w:t>consists of two </w:t>
      </w:r>
      <w:hyperlink r:id="rId6" w:anchor="special-methods-and-protocols" w:history="1">
        <w:r w:rsidRPr="00C1546F">
          <w:rPr>
            <w:rStyle w:val="Hyperlink"/>
            <w:rFonts w:ascii="Source Sans Pro" w:hAnsi="Source Sans Pro"/>
            <w:color w:val="619CCD"/>
            <w:sz w:val="22"/>
            <w:szCs w:val="22"/>
            <w:u w:val="none"/>
          </w:rPr>
          <w:t>special methods</w:t>
        </w:r>
      </w:hyperlink>
      <w:r w:rsidRPr="00C1546F">
        <w:rPr>
          <w:rFonts w:ascii="Source Sans Pro" w:hAnsi="Source Sans Pro"/>
          <w:color w:val="222222"/>
          <w:sz w:val="22"/>
          <w:szCs w:val="22"/>
        </w:rPr>
        <w:t>:</w:t>
      </w:r>
    </w:p>
    <w:p w14:paraId="5BD188C6" w14:textId="77777777" w:rsidR="00C1546F" w:rsidRPr="00C1546F" w:rsidRDefault="00C1546F" w:rsidP="00C1546F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hAnsi="Source Sans Pro"/>
          <w:color w:val="222222"/>
        </w:rPr>
      </w:pPr>
      <w:hyperlink r:id="rId7" w:anchor="contextmanager.__enter__" w:history="1">
        <w:r w:rsidRPr="00C1546F">
          <w:rPr>
            <w:rStyle w:val="HTMLCode"/>
            <w:rFonts w:ascii="Consolas" w:eastAsiaTheme="minorHAnsi" w:hAnsi="Consolas"/>
            <w:color w:val="619CCD"/>
            <w:sz w:val="22"/>
            <w:szCs w:val="22"/>
          </w:rPr>
          <w:t>.__enter__()</w:t>
        </w:r>
      </w:hyperlink>
      <w:r w:rsidRPr="00C1546F">
        <w:rPr>
          <w:rFonts w:ascii="Source Sans Pro" w:hAnsi="Source Sans Pro"/>
          <w:color w:val="222222"/>
        </w:rPr>
        <w:t> is called by the </w:t>
      </w:r>
      <w:r w:rsidRPr="00C1546F">
        <w:rPr>
          <w:rStyle w:val="HTMLCode"/>
          <w:rFonts w:ascii="Consolas" w:eastAsiaTheme="minorHAnsi" w:hAnsi="Consolas"/>
          <w:color w:val="222222"/>
          <w:sz w:val="22"/>
          <w:szCs w:val="22"/>
        </w:rPr>
        <w:t>with</w:t>
      </w:r>
      <w:r w:rsidRPr="00C1546F">
        <w:rPr>
          <w:rFonts w:ascii="Source Sans Pro" w:hAnsi="Source Sans Pro"/>
          <w:color w:val="222222"/>
        </w:rPr>
        <w:t> statement to enter the runtime context.</w:t>
      </w:r>
    </w:p>
    <w:p w14:paraId="10790633" w14:textId="77777777" w:rsidR="00C1546F" w:rsidRPr="00C1546F" w:rsidRDefault="00C1546F" w:rsidP="00C1546F">
      <w:pPr>
        <w:numPr>
          <w:ilvl w:val="0"/>
          <w:numId w:val="6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ource Sans Pro" w:hAnsi="Source Sans Pro"/>
          <w:color w:val="222222"/>
        </w:rPr>
      </w:pPr>
      <w:hyperlink r:id="rId8" w:anchor="contextmanager.__exit__" w:history="1">
        <w:r w:rsidRPr="00C1546F">
          <w:rPr>
            <w:rStyle w:val="HTMLCode"/>
            <w:rFonts w:ascii="Consolas" w:eastAsiaTheme="minorHAnsi" w:hAnsi="Consolas"/>
            <w:color w:val="619CCD"/>
            <w:sz w:val="22"/>
            <w:szCs w:val="22"/>
          </w:rPr>
          <w:t>.__exit__()</w:t>
        </w:r>
      </w:hyperlink>
      <w:r w:rsidRPr="00C1546F">
        <w:rPr>
          <w:rFonts w:ascii="Source Sans Pro" w:hAnsi="Source Sans Pro"/>
          <w:color w:val="222222"/>
        </w:rPr>
        <w:t> is called when the execution leaves the </w:t>
      </w:r>
      <w:r w:rsidRPr="00C1546F">
        <w:rPr>
          <w:rStyle w:val="HTMLCode"/>
          <w:rFonts w:ascii="Consolas" w:eastAsiaTheme="minorHAnsi" w:hAnsi="Consolas"/>
          <w:color w:val="222222"/>
          <w:sz w:val="22"/>
          <w:szCs w:val="22"/>
        </w:rPr>
        <w:t>with</w:t>
      </w:r>
      <w:r w:rsidRPr="00C1546F">
        <w:rPr>
          <w:rFonts w:ascii="Source Sans Pro" w:hAnsi="Source Sans Pro"/>
          <w:color w:val="222222"/>
        </w:rPr>
        <w:t> code block.</w:t>
      </w:r>
    </w:p>
    <w:p w14:paraId="73BBFFDA" w14:textId="652EB65C" w:rsidR="00C1546F" w:rsidRPr="00C1546F" w:rsidRDefault="00C1546F" w:rsidP="00C1546F">
      <w:pPr>
        <w:shd w:val="clear" w:color="auto" w:fill="FFFFFF"/>
        <w:spacing w:before="100" w:beforeAutospacing="1" w:after="0" w:line="240" w:lineRule="auto"/>
        <w:ind w:left="720"/>
        <w:rPr>
          <w:rFonts w:ascii="Source Sans Pro" w:hAnsi="Source Sans Pro"/>
          <w:color w:val="222222"/>
        </w:rPr>
      </w:pPr>
      <w:r w:rsidRPr="00C1546F">
        <w:rPr>
          <w:rFonts w:ascii="Source Sans Pro" w:hAnsi="Source Sans Pro"/>
          <w:color w:val="222222"/>
        </w:rPr>
        <w:t>e.g:</w:t>
      </w:r>
    </w:p>
    <w:p w14:paraId="20A7B183" w14:textId="573ADE34" w:rsidR="00C1546F" w:rsidRPr="00C1546F" w:rsidRDefault="00C1546F" w:rsidP="00F32BC7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18"/>
          <w:szCs w:val="18"/>
        </w:rPr>
      </w:pPr>
      <w:r w:rsidRPr="00C1546F">
        <w:rPr>
          <w:rFonts w:ascii="Source Sans Pro" w:hAnsi="Source Sans Pro"/>
          <w:color w:val="222222"/>
        </w:rPr>
        <w:tab/>
      </w:r>
      <w:r w:rsidRPr="00C1546F">
        <w:rPr>
          <w:rFonts w:ascii="Source Sans Pro" w:hAnsi="Source Sans Pro"/>
          <w:color w:val="222222"/>
          <w:sz w:val="18"/>
          <w:szCs w:val="18"/>
        </w:rPr>
        <w:t>with open(“asd.csv”) as myfile:</w:t>
      </w:r>
    </w:p>
    <w:p w14:paraId="36CC500D" w14:textId="62ACC6E4" w:rsidR="00C1546F" w:rsidRPr="00C1546F" w:rsidRDefault="00C1546F" w:rsidP="00F32BC7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18"/>
          <w:szCs w:val="18"/>
        </w:rPr>
      </w:pPr>
      <w:r w:rsidRPr="00C1546F">
        <w:rPr>
          <w:rFonts w:ascii="Source Sans Pro" w:hAnsi="Source Sans Pro"/>
          <w:color w:val="222222"/>
          <w:sz w:val="18"/>
          <w:szCs w:val="18"/>
        </w:rPr>
        <w:tab/>
      </w:r>
      <w:r w:rsidRPr="00C1546F">
        <w:rPr>
          <w:rFonts w:ascii="Source Sans Pro" w:hAnsi="Source Sans Pro"/>
          <w:color w:val="222222"/>
          <w:sz w:val="18"/>
          <w:szCs w:val="18"/>
        </w:rPr>
        <w:tab/>
        <w:t>myfile.</w:t>
      </w:r>
      <w:r w:rsidR="00861E0A">
        <w:rPr>
          <w:rFonts w:ascii="Source Sans Pro" w:hAnsi="Source Sans Pro"/>
          <w:color w:val="222222"/>
          <w:sz w:val="18"/>
          <w:szCs w:val="18"/>
        </w:rPr>
        <w:t>write</w:t>
      </w:r>
      <w:r w:rsidRPr="00C1546F">
        <w:rPr>
          <w:rFonts w:ascii="Source Sans Pro" w:hAnsi="Source Sans Pro"/>
          <w:color w:val="222222"/>
          <w:sz w:val="18"/>
          <w:szCs w:val="18"/>
        </w:rPr>
        <w:t>(</w:t>
      </w:r>
      <w:r w:rsidR="00861E0A">
        <w:rPr>
          <w:rFonts w:ascii="Source Sans Pro" w:hAnsi="Source Sans Pro"/>
          <w:color w:val="222222"/>
          <w:sz w:val="18"/>
          <w:szCs w:val="18"/>
        </w:rPr>
        <w:t>“asd”</w:t>
      </w:r>
      <w:r w:rsidRPr="00C1546F">
        <w:rPr>
          <w:rFonts w:ascii="Source Sans Pro" w:hAnsi="Source Sans Pro"/>
          <w:color w:val="222222"/>
          <w:sz w:val="18"/>
          <w:szCs w:val="18"/>
        </w:rPr>
        <w:t>)</w:t>
      </w:r>
    </w:p>
    <w:p w14:paraId="6ECF77CD" w14:textId="367D51A7" w:rsidR="00C1546F" w:rsidRPr="00C1546F" w:rsidRDefault="00C1546F" w:rsidP="00F32BC7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18"/>
          <w:szCs w:val="18"/>
        </w:rPr>
      </w:pPr>
      <w:r w:rsidRPr="00C1546F">
        <w:rPr>
          <w:rFonts w:ascii="Source Sans Pro" w:hAnsi="Source Sans Pro"/>
          <w:color w:val="222222"/>
          <w:sz w:val="18"/>
          <w:szCs w:val="18"/>
        </w:rPr>
        <w:tab/>
        <w:t>myfile = open(“asd.csv”)</w:t>
      </w:r>
    </w:p>
    <w:p w14:paraId="4F7D3221" w14:textId="18E3C099" w:rsidR="00C1546F" w:rsidRPr="00C1546F" w:rsidRDefault="00C1546F" w:rsidP="00F32BC7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18"/>
          <w:szCs w:val="18"/>
        </w:rPr>
      </w:pPr>
      <w:r w:rsidRPr="00C1546F">
        <w:rPr>
          <w:rFonts w:ascii="Source Sans Pro" w:hAnsi="Source Sans Pro"/>
          <w:color w:val="222222"/>
          <w:sz w:val="18"/>
          <w:szCs w:val="18"/>
        </w:rPr>
        <w:tab/>
        <w:t>with myfile:</w:t>
      </w:r>
    </w:p>
    <w:p w14:paraId="34973EA9" w14:textId="002C001A" w:rsidR="00C1546F" w:rsidRPr="00C1546F" w:rsidRDefault="00C1546F" w:rsidP="00F32BC7">
      <w:pPr>
        <w:shd w:val="clear" w:color="auto" w:fill="FFFFFF"/>
        <w:spacing w:after="0" w:line="240" w:lineRule="auto"/>
        <w:ind w:left="720"/>
        <w:rPr>
          <w:rFonts w:ascii="Source Sans Pro" w:hAnsi="Source Sans Pro"/>
          <w:color w:val="222222"/>
          <w:sz w:val="18"/>
          <w:szCs w:val="18"/>
        </w:rPr>
      </w:pPr>
      <w:r w:rsidRPr="00C1546F">
        <w:rPr>
          <w:rFonts w:ascii="Source Sans Pro" w:hAnsi="Source Sans Pro"/>
          <w:color w:val="222222"/>
          <w:sz w:val="18"/>
          <w:szCs w:val="18"/>
        </w:rPr>
        <w:tab/>
      </w:r>
      <w:r w:rsidRPr="00C1546F">
        <w:rPr>
          <w:rFonts w:ascii="Source Sans Pro" w:hAnsi="Source Sans Pro"/>
          <w:color w:val="222222"/>
          <w:sz w:val="18"/>
          <w:szCs w:val="18"/>
        </w:rPr>
        <w:tab/>
        <w:t>myfile.</w:t>
      </w:r>
      <w:r w:rsidR="00861E0A">
        <w:rPr>
          <w:rFonts w:ascii="Source Sans Pro" w:hAnsi="Source Sans Pro"/>
          <w:color w:val="222222"/>
          <w:sz w:val="18"/>
          <w:szCs w:val="18"/>
        </w:rPr>
        <w:t>write</w:t>
      </w:r>
      <w:r w:rsidRPr="00C1546F">
        <w:rPr>
          <w:rFonts w:ascii="Source Sans Pro" w:hAnsi="Source Sans Pro"/>
          <w:color w:val="222222"/>
          <w:sz w:val="18"/>
          <w:szCs w:val="18"/>
        </w:rPr>
        <w:t>(</w:t>
      </w:r>
      <w:r w:rsidR="00861E0A">
        <w:rPr>
          <w:rFonts w:ascii="Source Sans Pro" w:hAnsi="Source Sans Pro"/>
          <w:color w:val="222222"/>
          <w:sz w:val="18"/>
          <w:szCs w:val="18"/>
        </w:rPr>
        <w:t>“sadas”</w:t>
      </w:r>
      <w:r w:rsidRPr="00C1546F">
        <w:rPr>
          <w:rFonts w:ascii="Source Sans Pro" w:hAnsi="Source Sans Pro"/>
          <w:color w:val="222222"/>
          <w:sz w:val="18"/>
          <w:szCs w:val="18"/>
        </w:rPr>
        <w:t>)</w:t>
      </w:r>
    </w:p>
    <w:p w14:paraId="0CB4AE94" w14:textId="3F33E2DE" w:rsidR="00C1546F" w:rsidRPr="00C1546F" w:rsidRDefault="00C1546F" w:rsidP="00C1546F">
      <w:pPr>
        <w:pStyle w:val="ListParagraph"/>
        <w:ind w:left="1440"/>
        <w:rPr>
          <w:b/>
          <w:bCs/>
          <w:sz w:val="20"/>
          <w:szCs w:val="20"/>
        </w:rPr>
      </w:pPr>
    </w:p>
    <w:p w14:paraId="0A9A28C7" w14:textId="77777777" w:rsidR="00C1546F" w:rsidRPr="000A61CC" w:rsidRDefault="00C1546F" w:rsidP="00C1546F">
      <w:pPr>
        <w:pStyle w:val="ListParagraph"/>
        <w:ind w:left="1440"/>
        <w:rPr>
          <w:b/>
          <w:bCs/>
        </w:rPr>
      </w:pPr>
    </w:p>
    <w:p w14:paraId="571B18EF" w14:textId="77777777" w:rsidR="00C1546F" w:rsidRDefault="00C1546F" w:rsidP="00C1546F">
      <w:pPr>
        <w:ind w:left="360"/>
      </w:pPr>
    </w:p>
    <w:p w14:paraId="45985CF8" w14:textId="77777777" w:rsidR="00C1546F" w:rsidRPr="00511890" w:rsidRDefault="00C1546F" w:rsidP="00C1546F">
      <w:pPr>
        <w:pStyle w:val="ListParagraph"/>
      </w:pPr>
    </w:p>
    <w:p w14:paraId="01336F43" w14:textId="77777777" w:rsidR="00C1546F" w:rsidRPr="00511890" w:rsidRDefault="00C1546F" w:rsidP="00C1546F"/>
    <w:p w14:paraId="2D4016A9" w14:textId="77777777" w:rsidR="00C1546F" w:rsidRPr="00511890" w:rsidRDefault="00C1546F" w:rsidP="00C1546F"/>
    <w:p w14:paraId="12D27849" w14:textId="0974A270" w:rsidR="000A61CC" w:rsidRPr="000A61CC" w:rsidRDefault="000A61CC" w:rsidP="006306F1">
      <w:pPr>
        <w:pStyle w:val="ListParagraph"/>
        <w:ind w:left="1440"/>
        <w:rPr>
          <w:b/>
          <w:bCs/>
        </w:rPr>
      </w:pPr>
    </w:p>
    <w:p w14:paraId="0102C54E" w14:textId="77777777" w:rsidR="00CF4162" w:rsidRDefault="00CF4162" w:rsidP="00CF4162">
      <w:pPr>
        <w:ind w:left="360"/>
      </w:pPr>
    </w:p>
    <w:p w14:paraId="6257E48D" w14:textId="77777777" w:rsidR="00CF4162" w:rsidRPr="00511890" w:rsidRDefault="00CF4162" w:rsidP="00CF4162">
      <w:pPr>
        <w:pStyle w:val="ListParagraph"/>
      </w:pPr>
    </w:p>
    <w:p w14:paraId="60E7DD4C" w14:textId="77777777" w:rsidR="00CF4162" w:rsidRPr="00511890" w:rsidRDefault="00CF4162" w:rsidP="00CF4162"/>
    <w:p w14:paraId="4B7453C8" w14:textId="77777777" w:rsidR="00CF4162" w:rsidRPr="00511890" w:rsidRDefault="00CF4162" w:rsidP="00511890"/>
    <w:sectPr w:rsidR="00CF4162" w:rsidRPr="0051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26FF3"/>
    <w:multiLevelType w:val="hybridMultilevel"/>
    <w:tmpl w:val="25046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C4799"/>
    <w:multiLevelType w:val="hybridMultilevel"/>
    <w:tmpl w:val="D9DE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E13EF"/>
    <w:multiLevelType w:val="hybridMultilevel"/>
    <w:tmpl w:val="F350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C0530"/>
    <w:multiLevelType w:val="hybridMultilevel"/>
    <w:tmpl w:val="C72A2BDE"/>
    <w:lvl w:ilvl="0" w:tplc="323C7C24">
      <w:start w:val="1"/>
      <w:numFmt w:val="decimal"/>
      <w:lvlText w:val="%1."/>
      <w:lvlJc w:val="left"/>
      <w:pPr>
        <w:ind w:left="63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7421"/>
    <w:multiLevelType w:val="multilevel"/>
    <w:tmpl w:val="A9A4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41096D"/>
    <w:multiLevelType w:val="hybridMultilevel"/>
    <w:tmpl w:val="B8BA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339917">
    <w:abstractNumId w:val="2"/>
  </w:num>
  <w:num w:numId="2" w16cid:durableId="1726565397">
    <w:abstractNumId w:val="3"/>
  </w:num>
  <w:num w:numId="3" w16cid:durableId="564952580">
    <w:abstractNumId w:val="0"/>
  </w:num>
  <w:num w:numId="4" w16cid:durableId="764611305">
    <w:abstractNumId w:val="1"/>
  </w:num>
  <w:num w:numId="5" w16cid:durableId="1013457220">
    <w:abstractNumId w:val="5"/>
  </w:num>
  <w:num w:numId="6" w16cid:durableId="595528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11"/>
    <w:rsid w:val="000A61CC"/>
    <w:rsid w:val="00187088"/>
    <w:rsid w:val="001A2AFA"/>
    <w:rsid w:val="00224CC5"/>
    <w:rsid w:val="002951D9"/>
    <w:rsid w:val="00336254"/>
    <w:rsid w:val="003A50AE"/>
    <w:rsid w:val="003B598D"/>
    <w:rsid w:val="003C1ED4"/>
    <w:rsid w:val="00476037"/>
    <w:rsid w:val="00511890"/>
    <w:rsid w:val="005B7F9B"/>
    <w:rsid w:val="006306F1"/>
    <w:rsid w:val="00692C0D"/>
    <w:rsid w:val="007028B0"/>
    <w:rsid w:val="00751811"/>
    <w:rsid w:val="0077697E"/>
    <w:rsid w:val="00797865"/>
    <w:rsid w:val="007F0561"/>
    <w:rsid w:val="00811684"/>
    <w:rsid w:val="00861E0A"/>
    <w:rsid w:val="00872D24"/>
    <w:rsid w:val="008F7054"/>
    <w:rsid w:val="00937EC2"/>
    <w:rsid w:val="00AF052E"/>
    <w:rsid w:val="00B10A67"/>
    <w:rsid w:val="00B14947"/>
    <w:rsid w:val="00B430DB"/>
    <w:rsid w:val="00B526C2"/>
    <w:rsid w:val="00C1546F"/>
    <w:rsid w:val="00CF4162"/>
    <w:rsid w:val="00D2633D"/>
    <w:rsid w:val="00D677DF"/>
    <w:rsid w:val="00E35770"/>
    <w:rsid w:val="00E533F2"/>
    <w:rsid w:val="00F32BC7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B5FC"/>
  <w15:chartTrackingRefBased/>
  <w15:docId w15:val="{DF8DD7DD-1198-454A-B730-9EF83117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62"/>
  </w:style>
  <w:style w:type="paragraph" w:styleId="Heading1">
    <w:name w:val="heading 1"/>
    <w:basedOn w:val="Normal"/>
    <w:next w:val="Normal"/>
    <w:link w:val="Heading1Char"/>
    <w:uiPriority w:val="9"/>
    <w:qFormat/>
    <w:rsid w:val="0051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10A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0A6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1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61C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A61CC"/>
  </w:style>
  <w:style w:type="character" w:customStyle="1" w:styleId="ne">
    <w:name w:val="ne"/>
    <w:basedOn w:val="DefaultParagraphFont"/>
    <w:rsid w:val="000A61CC"/>
  </w:style>
  <w:style w:type="character" w:customStyle="1" w:styleId="n">
    <w:name w:val="n"/>
    <w:basedOn w:val="DefaultParagraphFont"/>
    <w:rsid w:val="000A61CC"/>
  </w:style>
  <w:style w:type="paragraph" w:styleId="NormalWeb">
    <w:name w:val="Normal (Web)"/>
    <w:basedOn w:val="Normal"/>
    <w:uiPriority w:val="99"/>
    <w:semiHidden/>
    <w:unhideWhenUsed/>
    <w:rsid w:val="00C15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5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classes/" TargetMode="External"/><Relationship Id="rId5" Type="http://schemas.openxmlformats.org/officeDocument/2006/relationships/hyperlink" Target="https://product.hubspot.com/blog/git-and-github-tutorial-for-beginn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u2019263</dc:creator>
  <cp:keywords/>
  <dc:description/>
  <cp:lastModifiedBy>u2019263</cp:lastModifiedBy>
  <cp:revision>30</cp:revision>
  <dcterms:created xsi:type="dcterms:W3CDTF">2023-07-16T14:09:00Z</dcterms:created>
  <dcterms:modified xsi:type="dcterms:W3CDTF">2023-07-16T18:54:00Z</dcterms:modified>
</cp:coreProperties>
</file>