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760" w:after="20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关节电机驱动产品能力地图与专项工作计划</w:t>
      </w:r>
    </w:p>
    <w:p>
      <w:pPr>
        <w:pStyle w:val="Subtitle"/>
        <w:spacing w:before="0" w:after="400" w:line="240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5"/>
        </w:rPr>
        <w:t>项目决策备忘录与工程工作分解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阶段性对标对象：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DM-J4310-2EC V1.2 减速电机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当前项目：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HC32F448 关节电机驱动与 MBD 控制软件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文档用途：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作为行业完整能力盘点、产品分阶段定义、工作边界、资源申请、阶段验收和个人工作排期的共同基线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基线日期：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2026-09-21</w:t>
      </w: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0 执行摘要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0.1 当前结论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本文件的总范围是“行业级关节电机驱动产品需要具备的能力”，包括产品定义、功率硬件适配、实时嵌入式、传感器、FOC、电机辨识、运动控制、通信、故障安全、参数和升级、MBD、测试、生产校准、工具和售后维护。DM-J4310-2EC 只是第一阶段的兼容性和功能基线，不是整个产品的功能上限。弱磁、高速、低速和负载优化只是完整能力地图中的一个专项，不能替代其他产品功能的建设。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当前工程已经具备基础 FOC 样机的主要骨架：三路 ADC 并行采样、中心对齐互补 PWM、硬件死区、TMR4 触发 ADC、ADC 快环、KTH7112 转子编码器 SPI DMA、霍尔 PLL、输出端补偿表、电流环、速度环、位置环、MIT/位置速度/速度模式、CAN、Modbus、参数存储和 OTA 基础设施。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这说明项目不是从零开始，但当前状态仍然是“可以运行的基础样机”，不能直接描述为完成了产品级关节电机驱动。影响性能和交付风险的关键内容还没有形成可复现的闭环证据，尤其是：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ADC 采样点、PWM 当拍更新、编码器数据与当前 PWM 周期的对应关系没有示波器或 GPIO 时间戳证据。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24 V 与 48 V 板的电流采样增益、母线电压缩放、过流阈值不同，当前软件仍存在硬编码和板卡绑定风险。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3. 当前生成代码中的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CaliInsideEncoder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只有等待超时路径，没有完成内部编码器采样、建表和运行时补偿；正式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Model.slx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当前只确认到输出编码器补偿模块。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4. 正式模型与生成代码存在版本不同步迹象：模型盘点版本为 3.86，生成的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Model.c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和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Model.h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头部为 3.85；加载模型时还存在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Model.sldd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、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CortexM4F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、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MotorBlock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、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Fmath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等依赖警告。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当前 DaMiao CAN 适配器支持 MIT、位置速度和速度模式，没有实现说明书中的 PVT 力位混控模式，也没有发现完整的 CAN 控制超时自动失能闭环。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当前反馈主要在收到有效控制帧后发送，不是完整的周期性状态发布机制。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7. 没有发现已经完成并经过台架验证的弱磁、MTPA、最大转矩电流比、母线电压前馈、交叉耦合补偿、反电动势补偿和低速摩擦/齿槽补偿方案。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8. 本轮盘点尚未替代正式 EIDE 全量构建、烧录、示波器时序测试和电机台架测试。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0.2 需要主管做出的决定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要把目标定义为“建设完整关节电机驱动平台，并以 DM 平替作为第一个产品版本”，需要把关节电机驱动明确为一个独立项目，并给出以下条件：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决策项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建议基线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项目负责人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指定一名控制软件负责人，至少 70% 到 80% 的工作时间投入电驱，避免与无关嵌入式需求混排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最小协作资源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硬件工程师、机械/减速器接口人、测试或实验台支持各提供明确窗口；产品或主管负责需求取舍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必需设备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 和 48 V 两类板卡、匹配电机、可控负载或测功机、示波器和电流探头、CAN/UART 工具、温度和电源记录设备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交付方式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以阶段门和客观证据验收，不以“电机能转”作为完成标准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工作边界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非电驱嵌入式任务需要进入排期并显式挤占电驱工期，不应默认为电驱负责人无偿承接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第一阶段目标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先完成安全、时序、量程、标定、基本模式、通信、保护和可复现构建基线，再进入 DM 兼容验收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如果资源和时间仍按当前兼职方式安排，项目目标应降级为故障维护和现有功能支持，不能同时承诺行业完整能力、DM 兼容、性能优化和量产交付。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0.3 对个人工作安排的建议表达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可以将工作边界表述为：</w:t>
      </w:r>
    </w:p>
    <w:p>
      <w:pPr>
        <w:spacing w:before="80" w:after="120"/>
        <w:ind w:left="403" w:right="216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我可以负责关节电机驱动的软件和控制交付，但该工作包含产品定义、实时底层、功率级适配、传感器、FOC、辨识标定、运动控制、协议、保护、MBD、台架测试、生产校准和产品化工具，不是单一的嵌入式功能开发。当前项目已经能运行基础闭环，但还没有形成完整产品能力和可交付的验证证据。DM 平替只是第一阶段产品配置，后续还要补齐行业通用能力。如果公司希望继续推进，需要把电驱列为我的主要职责，按本计划提供硬件、台架和协作资源，并用阶段验收管理。如果继续兼任大量无关开发，我只能对维护性工作负责，无法对完整能力、性能指标和交付日期负责。</w:t>
      </w: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1 项目范围和产品定义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1.1 产品边界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关节电机驱动的交付对象不是一段 FOC 代码，而是由以下部分组成的完整执行器：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电机、减速器、驱动板和电源接口。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功率级、栅极驱动、PWM、ADC 电流和母线电压采样。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电机侧编码器、输出侧编码器或霍尔反馈。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电流环、速度环、位置环、MIT 和力位控制。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电机参数辨识、传感器校准、输出轴补偿、零点和参数持久化。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过流、过压、欠压、过温、传感器丢失、通信丢失和过载保护。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7. CAN、UART、Modbus、调试助手和 OTA 升级。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8. MBD 模型、自动代码生成、固件构建、仿真、台架测试和生产测试。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9. 产品需求、接口和参数文档、调试助手、日志分析、版本管理和售后诊断。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10. 可靠性、EMC/ESD、电气安全、热设计、寿命和批量一致性验证。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1.2 能力成熟度层级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L0 可运行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电机可安全使能、停机、正反转和读取状态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只证明基本链路闭合，不代表性能完成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L1 可验证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采样、PWM、编码器、环路周期、保护阈值和标定均有数据证据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建立可复现基线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L2 可用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位置、速度、MIT、PVT 等模式满足定义的范围、精度和动态指标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可以给内部上层控制器使用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L3 可交付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多板卡、多电机、升级、故障恢复、参数工具和生产校准流程完整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可以形成产品版本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L4 可量产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生产校准、参数追溯、升级回滚、批量一致性、可靠性和售后流程完整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可以形成稳定产品版本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L5 可优化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低速、高速弱磁、负载扰动、齿槽、温升、效率和机构性能达到目标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需要长期数据和专门台架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1.3 行业完整能力域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下面的能力域是产品总 backlog。每个发布版本需要把功能标记为“本版本必须、产品选配、后续版本、外部系统负责”四类，不能把所有行业能力都混成一次交付，也不能把未定义的功能默认压给一个人。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能力域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行业级产品需要覆盖的功能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当前版本定位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 产品定义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电压、电流、转矩、速度、位置、精度、带宽、响应、工作制、环境、寿命、尺寸、连接器和目标成本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需要由主管/产品确认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 功率平台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母线、三相逆变、栅极驱动、MOS/IGBT、死区、硬件关断、母线电容、预充、制动、EMI、热设计和板卡变体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当前有样机，产品规格不完整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 实时嵌入式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启动、自检、中断、DMA、任务、看门狗、参数、日志、诊断、版本、异常恢复和资源预算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已有基础，需要产品化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SEN 传感器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电流、母线电压、MOS/电机温度、电机侧编码器、输出侧编码器、霍尔、制动器和限位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已有部分链路，需要统一时基和校准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 电机控制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Clarke/Park、角度、SVPWM、电流 PI、解耦、前馈、限幅、死区补偿、观测器、弱磁、MTPA、转矩线性度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有基础 FOC，优化和验证缺口大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 辨识校准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极对数、角度偏置、Rs、Ld/Lq、磁链、Kt、摩擦、惯量、齿隙、效率、编码器表和零点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有部分入口，流程不完整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 运动控制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电流/转矩、速度、位置、MIT、PVT、轨迹、限位、阻抗、柔顺、碰撞、回零和多圈位置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当前只有部分模式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 通信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2.0B、CAN FD、UART、RS485/Modbus、调试接口、周期反馈、事件、超时和多节点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 CAN/Modbus 基础存在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SAFE 安全保护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过流、过压、欠压、过温、短路、缺相、堵转、过载、编码器故障、通信丢失、STO/急停和故障恢复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有软件基础，硬件和证据不足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DATA 参数数据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参数字典、单位、权限、范围、CRC、版本、序列号、双备份、掉电保护和批量写入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 NVStore/Modbus 基础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OTA 维护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APP/Boot、CAN/UART 升级、镜像校验、断电恢复、回滚、版本兼容和升级互锁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有基础设施，需要产品化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MBD 工程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正式模型、数据字典、仿真、代码生成、模型审查、编译器、静态检查和回归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模型与生成代码需治理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TEST 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Host、SIL/PIL、HIL、示波器、空载、负载、热、寿命、故障注入、通信压力和回归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需要建立验证体系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 生产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产线烧录、序列号、零点、编码器表、电流零点、参数锁定、EOL 测试和数据追溯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尚未形成完整流程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 工具文档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PC 调试助手、波形、参数导入导出、协议手册、故障码、校准向导和服务手册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目前偏开发者工具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 质量可靠性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EMC/ESD、浪涌、反接、热循环、振动、寿命、批次差异、失效分析和变更控制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尚未立项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2 DM-J4310-2EC V1.2 第一阶段产品基线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DM 对标的作用是给第一版产品建立可执行的输入输出、机械电气参数、调试流程和最低验收线。完成 DM 兼容不等于完成行业级平台，后续仍要按第 1.3 节的能力域补齐可配置板卡、更多控制模式、诊断维护、生产一致性和可靠性能力。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2.1 规格和接口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以下数据来自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Doc/DM-J4310-2EC V1.2减速电机说明书V1.2定稿.pdf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，页码以说明书页码为准。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DM 说明书要求或特征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对本项目的意义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供电版本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 和 48 V 两个版本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软件必须按板卡和电源版本建立参数集，不能只保留一套量程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额定转矩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3.5 Nm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需要定义额定连续运行和温升验收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峰值转矩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12.5 Nm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需要定义峰值持续时间、热保护和电流限幅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额定转速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120 rpm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需要在减速器输出轴侧定义速度单位和测试方法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空载最高转速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 约 200 rpm，48 V 约 450 rpm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高速能力受母线电压、磁链、极对数和减速比共同限制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减速比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10:1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输出轴位置、速度、转矩换算必须统一；还要处理齿隙、效率和柔性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极对数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进入电角度换算和辨识结果，不能由上位机随意覆盖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电机参数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相电感约 320 uH，相电阻约 580 mOhm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用于电流环初值、辨识和反电动势模型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编码器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双 16 位磁编码器，单圈绝对位置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电机侧用于 FOC，输出侧用于关节位置；两者需要统一时间基准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控制接口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标准帧，默认 1 Mbps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需要协议兼容、超时保护、反馈发布和多节点配置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调参接口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UART 921600 bps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需要参数读写、波形查看、升级和故障分析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控制模式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MIT、位置速度、速度、力位混控 PVT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四种模式均应有编码、输入范围、状态机和验收用例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过压、欠压、过流、驱动过温、电机过温、通讯丢失、过载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每类保护都要有触发条件、响应动作、锁存/恢复策略和测试证据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上位机功能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参数读写、调试曲线、标定、固件升级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工具是产品的一部分，不能把调参完全留给开发者手工改寄存器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2.2 DM 标定和调试流程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DM 说明书把以下操作作为正式使用流程，而不是开发者临时脚本：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电机侧编码器校准：修正传感器安装误差，识别极对数并检查补偿数据。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参数标定：识别相电阻、相电感和磁链，粘滞系数可作为参考。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输出轴编码器校准：电机空载转动一周，建立输出轴误差补偿并自动检查异常。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参数读写：包括保护值、加减速度、减速比、控制幅值、电流环和速度/位置环参数。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运行调试：四种模式均有独立的控制帧和验证方法。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固件升级：支持串口和 CAN 升级，并要求有版本查看和连接状态确认。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说明书还定义了 CAN 超时计数周期为 50 us，电机使能时在设定周期内收不到控制命令应退出使能。这一项必须在本项目中成为明确的安全需求，而不是仅依赖上层控制器自觉发送。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2.3 DM 对标的最低验收清单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验收主题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最低证据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DM-01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 和 48 V 电源版本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两套参数、量程计算、过欠压阈值和实测保护记录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DM-02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双编码器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电机侧和输出侧角度同时记录，方向、零点、单圈和多圈定义明确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DM-03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四种模式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每种模式都有固定输入帧、响应帧、范围、限幅和回归用例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DM-04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低速位置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低速爬行、正反换向、零速保持和负载扰动数据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DM-05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高速运行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的速度上限、母线裕量、弱磁电流和温升数据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DM-06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标定流程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编码器校准、Rs/Ld/Lq/磁链辨识、输出补偿和失败恢复记录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DM-07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故障注入、响应时间、PWM 关断、故障码、恢复和日志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DM-08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参数和升级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参数版本、CRC、掉电保持、断电恢复、APP/Boot 升级和回滚策略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3 当前工程基线和差距矩阵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状态定义：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已有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：源码中存在并能说明调用路径，但仍可能需要产品化验收。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部分实现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：有入口或局部逻辑，功能链不完整。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缺失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：当前代码或正式模型中未发现可用实现。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待实测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：源码看起来具备，但必须用构建、示波器、烧录或台架数据证明。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当前盘点结果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主要差距和下一步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MCU 和工程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HC32F448，手写 Hardware/User 层，Simulink 生成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Model/Code/Model_ert_rtw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固定正式构建入口、依赖版本、编译选项和产物归档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TMR4 三角计数，六路互补输出，硬件死区，比较值谷底更新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测量实际 PWM 频率、互补极性、死区、输出门控和异常占空比行为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ADC1/2/3 12 位，三 ADC 同步并行，电流/霍尔/电压/温度通道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明确采样窗口、转换完成时刻、量程、滤波、过载阈值和板卡配置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 触发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TMR4 SCMP4 作为 ADC1 SEQ_A 硬件触发，ADC1 EOCA 进中断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未用示波器证明触发点落在稳定采样窗口，也未证明每周期一次和无过采样丢失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电流反馈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IU_ADC/IV_ADC/IW_ADC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接入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InterruptUpdate()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增益不同；需要零点、比例、偏置、噪声和带宽实测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过流保护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 AWD0 监视三路 CH0，ADC1 中断读取三路状态并置故障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需要确认硬件是否能在异常时直接关断栅极，测量故障到 PWM 关闭延迟；当前阈值宏和注释量程不一致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电机侧编码器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KTH7112 SPI + DMA，TMR4 谷底启动，CRC 校验，连续失败三次报传感器丢失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验证读数与当前 PWM 周期的对应关系、最大转速下读数完整性和丢帧恢复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输出侧反馈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霍尔 ADC + PLL +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OutsideEncoderMap[64]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补偿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输出轴误差、齿隙、温漂、反向和多圈累积误差尚未形成指标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内部编码器补偿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数据结构和 Modbus 地址存在；当前生成代码仅有等待超时路径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缺失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在正式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Model.slx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中完成采样、建表、插值、有效位、失败恢复和实测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电流环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生成代码存在电流环和 SVPWM 基础路径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需要带宽、相位裕量、采样延迟、饱和、抗积分饱和和参数辨识验收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速度环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 PI、加速度限制和速度反馈路径存在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速度估计低速量化、滤波延迟、摩擦补偿、前馈和负载扰动指标未定义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位置环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位置速度模式和位置输出存在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需统一转子/输出轴单位，补充梯形或 S 曲线轨迹、限位、跟随误差和刚度测试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 模式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解析和位置/速度/Kp/Kd/扭矩输入存在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需确认映射常数、力矩精度、通信周期、阻尼稳定性和限幅行为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PVT 模式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DaMiao 类型枚举只有 MIT、位置速度、速度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缺失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实现位置、速度上限、电流/力矩上限的混控闭环及协议回归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超时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接收轮询和控制帧处理存在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缺失或待实测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 50 us 计数等效时间，控制帧丢失时自动失能，写入测试用例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反馈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有效控制帧接收后立即打包反馈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增加周期发布、事件反馈、状态变化、总线负载和多节点策略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UART/Modbus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Modbus 地址覆盖运行量、参数和 64 点内外部编码器表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固化版本兼容、限幅、权限、参数原子保存、CRC 和上位机工具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参数存储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NVStore/SaveInfo/OTA 基础设施存在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参数版本、默认值、校验、掉电中断、寿命和回滚需测试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OTA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APP/Boot 基础协议和 CAN/UART 工具存在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需要断电恢复、镜像完整性、版本兼容、升级互锁和现场流程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电机辨识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已有部分校准入口和参数字段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Rs、Ld/Lq、磁链、Kt、摩擦、惯量、齿轮效率的自动化流程缺失或未验收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高速算法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未发现完整弱磁、MTPA、反电动势和电压前馈闭环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缺失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 24 V/48 V 目标速度建立电压裕量模型并在台架实现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低速算法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霍尔 PLL 和输出补偿存在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补充低速速度估计、摩擦/齿槽补偿、静止保持、换向和负载扰动优化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MBD 工程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正式模型存在，自动代码生成路径存在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模型和生成代码版本一致，清理依赖，建立一键更新、构建和参数审查流程</w:t>
            </w:r>
          </w:p>
        </w:tc>
      </w:tr>
      <w:tr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构建验证</w:t>
            </w:r>
          </w:p>
        </w:tc>
        <w:tc>
          <w:tcPr>
            <w:tcW w:type="dxa" w:w="33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尚未完成本轮正式 EIDE 全量构建、烧录和台架验证</w:t>
            </w:r>
          </w:p>
        </w:tc>
        <w:tc>
          <w:tcPr>
            <w:tcW w:type="dxa" w:w="1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待实测</w:t>
            </w:r>
          </w:p>
        </w:tc>
        <w:tc>
          <w:tcPr>
            <w:tcW w:type="dxa" w:w="45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以真实构建日志、固件哈希、烧录记录和测试数据作为阶段出口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4 需要建设的完整功能地图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本章是项目的核心工作分解。它不是“高低速算法清单”，而是从产品定义到量产维护的完整功能树。每一个编号都应进入需求、负责人、版本和验收记录；DM 兼容只是其中一组配置和验收用例。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 产品和系统需求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产品型号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明确电机、减速比、板卡、电压、编码器、连接器和固件型号的组合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产品型号矩阵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性能指标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定义连续/峰值转矩、速度、位置精度、速度精度、带宽、响应时间和效率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PRD 和指标表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工作制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定义连续、间歇、峰值、堵转、反复换向和热平衡工况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工作制和热任务表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坐标和单位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统一电机侧/输出侧的位置、速度、转矩、电流、角度和方向约定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接口和单位规范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机械接口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定义安装孔、轴系、零位、旋向、减速器回差、刚度和负载惯量范围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机械接口文档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电气接口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定义母线范围、峰值电流、CAN/UART/RS485、接地、屏蔽、制动和 IO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电气接口文档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环境条件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定义温度、湿度、海拔、振动、冲击、粉尘和安装方向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环境规格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安全目标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定义使能、失能、急停、通信丢失、传感器失效和故障恢复语义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安全需求和状态机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版本配置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定义硬件、固件、模型、参数、协议和工具的兼容关系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版本兼容矩阵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SYS-10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需求变更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每项指标和功能都有来源、优先级、负责人、验收方法和变更记录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需求跟踪表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4.2 功率硬件和板卡适配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逆变拓扑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明确三相桥、采样位置、回流路径、功率器件和允许的调制范围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功率级接口说明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电源输入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母线额定、最大、最小、反接、浪涌、热插拔和保险策略明确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电源边界和测试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母线管理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预充、放电、母线电容、再生能量、欠压和过压动作明确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母线状态机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栅极驱动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使能、欠压锁定、互锁、死区、故障反馈和驱动电源监测明确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驱动时序和波形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硬件关断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独立于软件的过流/短路/急停关断路径可验证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关断原理和延迟报告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电流采样链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分流器、放大器、偏置、滤波、增益、带宽和饱和点逐板卡标定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采样误差预算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热设计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MOS、驱动器、分流器、PCB 和电机温度测点及降额曲线明确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热阻和温升报告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 和 ESD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 边沿、共模电流、接口防护、ESD、EFT 和浪涌要求明确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EMC/ESD 测试计划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制动和再生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失能、减速、负载回拖和电源不能吸收能量时的动作明确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再生能量测试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板卡变体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V、48 V、不同电流范围和不同驱动器使用独立配置，禁止误烧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板卡 ID 和参数包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PWR-11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上电验证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上电电流、栅极默认态、无 PWM 电压、相间短路和空载波形可检查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上电检查表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PWR-12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降额策略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电压、电流、温度、占空比、速度和工作制共同决定连续输出限制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降额模型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4.3 嵌入式平台和板卡适配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板卡识别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V、48 V、不同采样增益、不同 MOS/栅极驱动配置可区分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板卡配置表、编译或运行时版本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时钟和周期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明确系统时钟、PWM 频率、ADC 触发频率、快环和慢环周期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时序预算表、实测周期报告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启动状态机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上电自检、传感器检测、参数加载、PWM 禁止、预使能和使能顺序明确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启动状态图、故障注入用例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安全默认态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未完成自检、通信失联、参数无效或故障时保持安全输出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安全策略、代码和测试记录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中断优先级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ADC、PWM、编码器 DMA、CAN、UART、慢环和后台任务的优先级有依据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中断表、最坏执行时间报告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RAM 执行和实时性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 ISR 和控制代码放置位置明确，测量执行时间和抖动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map 文件、GPIO 时间戳和 CPU 负载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看门狗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区分控制快环失活、主循环失活、通信失联和系统死机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看门狗策略和恢复记录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版本身份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固件、模型、参数、板卡和协议版本可查询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CAN/Modbus/UART 查询接口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参数边界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所有来自通信的参数有范围、单位、溢出、NaN 和非法模式检查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参数约束表和异常用例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日志与诊断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记录最近故障、触发时刻、关键测量值和复位原因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诊断结构、导出工具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4.4 PWM ADC 和电流反馈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中心对齐 PWM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说明计数模式、周期计算、频率和占空比定义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 计算说明和示波器截图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六路互补输出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UH/UL、VH/VL、WH/WL 极性和对应功率管关系正确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六路波形、相序记录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死区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死区值可配置，覆盖温度和器件差异，验证无直通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死区实测和热测试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影子寄存器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控制计算写入缓冲寄存器，在定义的谷底或周期边界统一生效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当拍更新时序图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安全门控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关闭 MOE/PCTS 或硬件刹车时所有功率输出进入定义状态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失能和故障波形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调制限幅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SVPWM 在母线电压不足时限制电压矢量，避免占空比越界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饱和日志、母线变化测试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死区补偿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按电流方向和器件死区修正平均电压误差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低速电流误差对比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同步采样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 ADC 同时采样三相电流，并确认触发源和触发极性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 触发和 EOCA 时序图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稳定采样窗口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采样点避开开关瞬态、死区和最小脉宽，低占空比有降级策略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不同占空比采样有效性报告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多通道顺序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电流、母线、温度和霍尔通道的序列顺序、采样时间和通道延迟明确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通道时序表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电流零点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静止、PWM 关闭时采集并平均三相零点，支持重新校准和有效位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零点标定流程、重复性数据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电流比例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根据分流电阻、运放增益、VREF 和 ADC 满量程计算 A/LSB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参数表和误差预算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电流重构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明确三电阻采样或异常通道时的电流重构和一致性检查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重构算法说明和测试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母线电压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分压比例、有效范围、过欠压阈值和滤波可配置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电压标定和故障注入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温度转换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MOS 和电机 NTC 的型号、分压、温度曲线、开短路诊断一致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温度标定表和开短路测试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硬件过流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确认 ADC AWD、比较器或驱动器硬件保护是否直接关断栅极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响应时间和关断路径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数据一致性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采样帧带周期计数或时间戳，避免控制使用跨周期旧数据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采样结构和时序审计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特别注意：当前 24 V 原理图的相电流链路标注为 2 mOhm、约 20 A 范围、增益约 39.2；48 V 原理图标注为 2 mOhm、约 26.5 A 范围、增益约 30。当前软件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Hardware/adc.c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使用固定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2048 +/- 2000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的 ADC 阈值，注释写的 0.45 V 到 2.85 V 与该宏并不一致。必须以实际装配板卡重新计算，不能把两套硬件共用一个保护阈值。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4.5 FOC 基础和电流环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三相到两相变换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Clarke/Park 变换的相序、方向、归一化和电流符号统一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变换说明、静态注入测试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电角度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机械角、极对数、角度偏置、方向和电角度回绕定义统一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角度链路图和校准数据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 PI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 Rs、Ld/Lq、采样周期和目标带宽计算初值，支持独立 d/q 参数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参数计算表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抗积分饱和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电压饱和、限流和故障退出时积分器正确冻结或回算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饱和恢复测试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解耦补偿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根据速度、电感和电流加入 dq 交叉耦合项，限制补偿过冲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低速/高速对比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反电动势前馈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根据磁链、速度和母线电压补偿所需电压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高速电压裕量数据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直流母线前馈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母线波动时保持调制和电流响应一致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电源阶跃测试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SVPWM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扇区、零矢量、占空比限幅、最小脉宽和调制率定义一致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波形和占空比边界测试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死区和采样延迟补偿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修正功率级非理想因素，尤其是低速小电流误差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误差对比报告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电流限幅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峰值、连续、温度降额、母线降额和模式限幅统一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限流策略说明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FOC-11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电流环调参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频响、阶跃、稳态误差、噪声和 CPU 负载均有测量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频响和阶跃报告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FOC-12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数值和执行时间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确认浮点/定点、饱和、异常值、最坏执行时间和内存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构建产物、运行时报告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4.6 电机辨识和参数管理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极对数辨识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低风险、可重复、失败可退出，结果有范围检查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极对数报告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角度偏置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正反向或静态定位，计算转子磁链与传感器角度偏置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偏置和重复性报告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电流零点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 关闭或安全状态下采集三相零点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零点文件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相电阻 Rs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静态注入或锁定测试，考虑温度影响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Rs 结果和温度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Ld/Lq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小信号或高频注入，确认电机类型和饱和影响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Ld/Lq 结果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磁链/反电动势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空载测速或参数辨识，建立速度和母线电压模型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磁链与 Ke 数据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扭矩常数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以电流和输出轴转矩实测校准，计入减速比和效率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Kt 标定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摩擦和粘滞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正反向多速度点测试，分离库仑摩擦、粘滞和齿槽影响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摩擦模型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转动惯量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加减速或外部负载测试，区分转子和负载惯量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惯量估计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齿轮效率和齿隙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输出轴转矩、位置误差、回差和方向相关性测量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机械误差模型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ID-11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参数有效性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每个参数有单位、范围、来源、版本和有效位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参数字典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ID-12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结果持久化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标定结果带 CRC、版本和板卡/电机序列号，可回滚默认值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标定数据格式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4.7 双编码器和位置反馈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电机侧角度读取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SPI 时序、DMA、CRC、超时和错误计数明确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角度采样报告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电机侧偏置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角度偏置和方向校准，和极对数结果绑定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校准流程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内部编码器补偿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 64 点或正式定义的点数，处理正反向、平均、插值、异常和有效位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InsideEncoderMap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标定和运行时路径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输出编码器读取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霍尔/磁编接口、PLL、滤波和单圈回绕一致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输出角度报告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输出补偿表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64 点查表、线性插值、跨零点和数据质量检查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OutsideEncoderMap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双反馈对齐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同一 PWM 周期内关联电机侧和输出侧数据，处理不同采样延迟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时间对齐说明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速度估计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高速微分、低速周期法或观测器、滤波和方向切换一致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速度误差报告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多圈位置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定义掉电后的输出轴单圈绝对位置和多圈位置重建，不把易失运行状态伪装成 Flash 持久化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位置状态机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零点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设零、保存、恢复、模式切换和异常中断语义明确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零点回归用例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ENC-10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反馈质量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CRC 错误、跳变、静止抖动、超速和不一致检测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故障码和日志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4.8 运动控制和模式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速度环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PI、限幅、抗积分饱和、速度前馈、摩擦补偿、滤波和负载阶跃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速度阶跃和扰动报告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位置环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位置误差、速度给定、限速、限流、跟随误差和到位判定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位置精度报告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轨迹规划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梯形速度，必要时升级 S 曲线，处理目标变化和急停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轨迹测试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 模式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位置、速度、Kp、Kd、扭矩前馈的映射、限幅和阻尼稳定性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 回归测试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位置速度模式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位置目标、最高速度、加减速度和到位状态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模式测试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速度模式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速度目标、最大电流、加减速度、过速和停机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模式测试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PVT 力位混控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位置、限速、电流或转矩上限的混合控制，解决限幅和优先级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PVT 协议和闭环测试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模式切换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失能、零速、清空指令、积分器复位和无冲击切换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状态机和切换测试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限位和软限位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输出轴位置范围、速度范围、转矩范围和故障动作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限位用例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失能和急停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关闭 PWM、制动或滑行策略、故障锁存和恢复条件明确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急停波形和时间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MOT-11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负载扰动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额定、峰值、方向切换、堵转和冲击载荷下稳定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负载台架数据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MOT-12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减速器补偿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齿隙、回差、柔性、摩擦、输出端扭矩和温度变化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机械控制补偿模型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4.9 高速和低速专项优化</w:t>
      </w:r>
    </w:p>
    <w:p>
      <w:pPr>
        <w:pStyle w:val="Heading3"/>
        <w:keepNext/>
        <w:spacing w:before="120" w:after="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3"/>
        </w:rPr>
        <w:t>低速专项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确认电机侧编码器在低速和静止时的角度抖动、CRC 率和量化步长。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重新评估霍尔 PLL 的带宽、积分饱和和输出补偿插值，避免低速相位滞后。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建立速度估计的低速分支，按速度范围选择微分、周期法或观测器。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测量静摩擦、库仑摩擦、粘滞摩擦和齿槽转矩，决定是否加入前馈或查表补偿。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验证零速保持、正反换向、微小位置阶跃、低速爬行和外部负载扰动。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评估电流零点、死区、采样延迟和角度偏置对低速转矩纹波的贡献。</w:t>
      </w:r>
    </w:p>
    <w:p>
      <w:pPr>
        <w:pStyle w:val="Heading3"/>
        <w:keepNext/>
        <w:spacing w:before="120" w:after="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3"/>
        </w:rPr>
        <w:t>高速和弱磁专项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根据 24 V/48 V、极对数、磁链、减速比和目标转速计算反电动势和电压裕量。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在电压矢量接近调制上限时进入弱磁控制，给出负 d 轴电流限幅和退出滞回。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对 IPMSM 评估 MTPA，明确是否使用电感差异和磁饱和查表。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加入母线电压前馈、反电动势补偿和 dq 交叉耦合补偿，避免高速电流跟踪恶化。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在母线波动、负载变化、加速和减速时确认弱磁限流、过压回馈和热保护。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高速测试必须同时记录转子电角度、相电流、母线电压、dq 电流、电压指令、占空比、MOS 温度和电机温度。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4.10 通信、参数和工具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帧接收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标准帧、ID、DLC、模式选择、非法帧和总线错误处理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协议实现和报文记录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 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位置、速度、Kp、Kd、扭矩前馈位域和范围与 DM 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位域单元测试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位置速度帧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位置、速度、ID 偏移、单位和字节序与 DM 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报文回归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速度、ID 偏移、限速、单位和停止行为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报文回归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PVT 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位置、限速、电流/转矩限制和单位缩放与 DM 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报文回归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特殊命令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使能、失能、设零、清故障、保存参数和模式切换定义一致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命令矩阵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超时保护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收不到控制帧时自动退出使能，超时期间禁止重新输出危险指令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丢帧注入和响应时间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周期反馈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位置、速度、转矩、电流、母线、温度、故障和状态按配置周期发布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周期反馈压力测试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事件反馈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故障、恢复、标定完成、升级状态和版本变化有事件帧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事件日志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多节点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 配置、反馈 ID 冲突、总线负载和启动顺序明确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多节点测试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COM-11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UART/Modbus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参数读写、运行监控、标定表、权限和版本兼容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地址表和上位机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COM-12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OTA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APP/Boot 跳转、镜像大小、MD5/CRC、断点或失败恢复、版本回滚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升级测试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COM-13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调试工具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实时曲线、参数导入导出、标定向导、故障读取和日志保存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PC 工具或脚本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COM-14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协议文档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每个帧包含 ID、DLC、字节、单位、范围、时序、错误码和示例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正式协议说明书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4.11 保护和故障管理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每个保护项都必须写清楚四件事：触发条件、动作、锁存/恢复规则、可观察证据。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保护项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必须定义的内容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硬过流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硬件路径是否直接关断栅极，关断时间，故障锁存和复位方式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软过流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ADC 电流、dq 电流、持续时间和降额策略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母线过压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阈值、采样滤波、再生能量、失能和恢复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母线欠压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最低运行电压、启动电压、掉压过程中的输出动作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MOS 过温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NTC 断线/短路、阈值、滞回、降额和锁存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电机过温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NTC 类型、温度模型、阈值、限流和恢复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编码器错误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CRC、超时、跳变、连续失败、降级和失能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相序或缺相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启动诊断、运行诊断和故障码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通信丢失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计时基准、使能条件、失能动作和恢复握手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堵转/过载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电流、速度、位置误差和持续时间判定，避免误触发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参数无效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CRC、版本、范围、板卡匹配和默认值回退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软件异常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HardFault、栈溢出、看门狗、复位原因和现场日志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4.12 MBD 工程和验证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模型管理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正式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Model.slx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、数据字典、库和自定义函数版本锁定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新环境可加载且无缺失依赖警告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模型结构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快环、慢环、标定、故障和模式状态机边界清晰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sfroot/find_system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路径可审查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代码生成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由正式模型生成到约定目录，生成代码头部版本和模型版本一致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生成后差异可解释、无手改生成代码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模型仿真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电机参数、采样延迟、限幅、饱和和故障注入可模拟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SIL 数值回归通过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代码级验证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编译器告警、静态检查、单元测试和边界测试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结果归档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固件验证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EIDE 全量构建、链接、镜像哈希、烧录和启动日志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可复现构建通过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台架验证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空载、额定、峰值、低速、高速、换向、堵转、温升和通信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测试报告通过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回归管理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固件、模型、参数、工具和测试数据绑定版本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任一结果可追溯到版本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模型与生成代码的关系必须作为项目纪律管理：MATLAB 更新和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slbuild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通过，只能说明模型和生成器链路的一部分可运行；不能替代 EIDE 编译、固件下载、电机实测和负载台架验证。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4.13 生产校准和批量交付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来料检查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检查板卡、电机、编码器、温度器件、连接器和版本标签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来料检查表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自动烧录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固件、Boot、板卡配置和协议版本可自动烧录并校验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产线烧录工具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序列号绑定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电机、驱动板、编码器、参数和校准数据具有关联关系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序列号数据格式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电流零点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产线自动采集零点、噪声、偏置和重复性并写入参数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零点校准工艺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编码器校准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自动完成角度偏置、内部表、输出表、零位和有效性检查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编码器校准工艺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电机参数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写入极对数、Rs、Ld/Lq、磁链、Kt、减速比和限值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参数包和 CRC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EOL 测试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空载转动、方向、通信、反馈、温度、保护和基本性能自动判定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EOL 测试报告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参数锁定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关键安全参数按权限锁定，服务模式修改可审计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权限和服务流程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MFG-09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追溯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保存固件、模型、工具、仪器、操作者、时间和测试数据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追溯数据库格式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MFG-10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返修恢复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返修、换板、换编码器和重新标定有明确重置和复验流程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返修流程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4.14 工具 文档和售后维护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调试助手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连接、发现、读版本、读写参数、使能、失能、模式切换和保存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PC 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实时波形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电流、角度、速度、位置、转矩、母线、温度、故障和占空比可记录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波形通道和文件格式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标定向导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按前置条件引导零点、编码器、参数辨识和输出补偿，显示失败原因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标定向导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协议工具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CAN、CAN FD、UART、RS485/Modbus 的报文收发和脚本回归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协议测试工具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参数管理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导入、导出、比较、版本化、范围检查、恢复默认值和批量配置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参数管理工具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故障分析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读取故障码、最近故障、复位原因、运行统计和黑匣子数据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服务诊断工具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升级工具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选择镜像、检查版本、显示进度、校验结果和失败恢复提示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升级工具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DOC-01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接线、供电、安装、模式、协议、参数、故障和限制条件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用户说明书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DOC-02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开发文档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架构、模型、代码生成、参数、编译、下载、测试和变更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开发手册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DOC-03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服务文档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现场诊断、换板、重标定、升级、日志导出和返修判断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服务手册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DOC-04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限制声明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明确最大速度、连续转矩、峰值时间、温度、负载和通信限制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发布说明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4.15 质量可靠性和变更管理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QUAL-01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设计评审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需求、原理图、PCB、控制模型、协议和安全状态机分层评审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评审记录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QUAL-02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EMC/ESD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电源、通信、PWM、编码器和外壳的抗扰及辐射测试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 测试报告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QUAL-03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环境可靠性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高低温、温循、湿热、振动、冲击、寿命和长时间运行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可靠性报告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QUAL-04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故障注入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传感器断线、短路、通信丢失、参数损坏、母线异常和过载可重复注入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故障注入矩阵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QUAL-05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失效分析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保护误触发、失控、发热、噪声和位置误差有问题闭环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失效分析记录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QUAL-06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回归基线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每个固件、模型、参数和工具版本都有固定测试集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回归报告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QUAL-07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变更控制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硬件、模型、算法、协议、参数和工具变更有影响分析和回退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变更单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QUAL-08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发布准入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明确构建、静态检查、通信、保护、性能、温升和文档的放行条件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发布检查表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5 当前优先级和阶段计划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5.1 产品版本路线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版本阶段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包含内容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不代表已经完成的内容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R0 平台基线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建立可安全运行、可构建、可测量的控制平台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板卡矩阵、PWM/ADC、编码器、基础 FOC、故障和日志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不代表 DM 兼容和量产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R1 DM 平替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完成第一个可对标产品配置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双编码器、10:1、24/48 V、MIT/位置速度/速度/PVT、参数、保护和升级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不代表覆盖所有工业协议和可靠性指标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R2 行业完整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补齐平台级通用能力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多板卡、更多模式、周期反馈、诊断、生产校准、工具和服务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不代表所有高级性能最优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R3 性能优化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在完整平台上做指标提升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低速、弱磁、高速、MTPA、负载、机构、效率和温升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不应拿算法优化代替基础功能</w:t>
            </w:r>
          </w:p>
        </w:tc>
      </w:tr>
      <w:tr>
        <w:tc>
          <w:tcPr>
            <w:tcW w:type="dxa" w:w="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R4 量产维护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形成可复制的发布和维护体系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EOL、追溯、可靠性、变更、升级回滚和售后</w:t>
            </w:r>
          </w:p>
        </w:tc>
        <w:tc>
          <w:tcPr>
            <w:tcW w:type="dxa" w:w="24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需要产品、硬件、测试和制造共同负责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DM 平替属于 R1，不是整个项目的终点。后续每个版本应从第 1.3 节和第 4 章的完整能力域中选择明确范围，并给出负责人、资源、证据和发布日期。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P0 基线和安全闭环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建议投入：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全职 1 人约 2 到 3 周，前提是板卡、电机和示波器可用。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P0-01 工程冻结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确认正式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Model.slx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、生成代码、EIDE 工程、编译参数和依赖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干净工作区可重复生成和构建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P0-02 板卡矩阵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采样增益、电压分压、VREF、温度曲线、PWM 极性和死区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两套受控参数集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P0-03 时序测量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PWM、ADC 触发、EOCA、ADC ISR、编码器 SPI、占空比更新和慢环周期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示波器/GPIO 时序图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P0-04 安全输出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上电、失能、故障、急停和通信失联时的 PWM 状态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失能波形和响应时间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P0-05 保护基线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过流、过欠压、温度、编码器错误和故障清除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故障注入矩阵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P0-06 数据采集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固定测试脚本和字段，记录电流、角度、速度、母线和温度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首版数据模板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P0 不通过时不进入 R1 或 R3。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因为采样时序、量程和安全门控不确定时，任何模式兼容、PID 调参或性能优化都无法区分算法问题和测量链问题。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P1 核心控制和标定闭环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建议投入：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全职 1 人约 4 到 6 周，包含至少两轮电机台架时间。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P1-01 FOC 基线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角度、变换、SVPWM、电流 PI、限幅、抗积分饱和和死区影响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电流阶跃和稳态误差报告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P1-02 内部编码器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完成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CaliInsideEncoder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 采样、建表、插值和有效位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标定前后角度误差对比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P1-03 输出编码器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 xml:space="preserve">验证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7"/>
              </w:rPr>
              <w:t>OutsideEncoderMap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、跨零点、正反向和输出轴位置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输出位置误差报告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P1-04 电机辨识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Rs、Ld/Lq、磁链、极对数、角度偏置和 Kt 初值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参数文件和重复性记录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P1-05 三环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电流、速度、位置环的周期、单位、增益、限幅和模式切换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三环阶跃和跟随误差报告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P1-06 参数工具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读写、保存、恢复、版本、CRC 和非法范围检查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上位机或脚本可重复操作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P2 产品完整能力和 DM 平替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建议投入：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全职 1 人约 6 到 10 周，依赖硬件、协议、上位机、台架和生产测试协作。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P2-01 模式完整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MIT、位置速度、速度、PVT、使能、失能、设零、清故障和模式切换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DM 控制帧、反馈帧和状态机回归通过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P2-02 通信和诊断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周期反馈、事件反馈、CAN 超时、Modbus、版本、参数和故障日志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协议测试、丢帧测试和故障记录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P2-03 标定和参数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内外部编码器、Rs/Ld/Lq/磁链、零点、参数 CRC 和恢复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一键标定、保存、恢复和失败回退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P2-04 生产和工具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调试助手、参数工具、升级工具、EOL 测试和序列号绑定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首版工具链和产线流程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P2-05 保护和文档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保护动作、错误码、用户限制、升级和服务文档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发布候选版本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P3 高低速和负载性能专项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建议投入：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全职 1 人约 4 到 8 周，强依赖测功机或可控负载。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P3-01 低速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低速速度估计、摩擦/齿槽补偿、死区和采样延迟补偿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最低稳定速度和换向数据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P3-02 高速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电压裕量、弱磁、MTPA 评估、前馈和反电动势补偿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高速曲线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P3-03 负载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额定、峰值、阶跃、堵转和过载热保护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转矩、温升和故障记录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P3-04 机构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齿隙、柔性、共振、刚度和输出位置误差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负载侧跟随误差和补偿结果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P3-05 效率和温升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不同转矩、速度、电压和工作制下的效率及热模型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效率地图和降额曲线</w:t>
            </w:r>
          </w:p>
        </w:tc>
      </w:tr>
    </w:tbl>
    <w:p>
      <w:pPr>
        <w:spacing w:before="0" w:after="20" w:line="192" w:lineRule="auto"/>
      </w:pP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P4 量产和持续维护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建议投入：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全职 1 人约 3 到 6 周建立流程，之后转为版本维护和性能迭代。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P4-01 升级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CAN/UART OTA、版本兼容、断电恢复、回滚或安全失败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升级矩阵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P4-02 工厂标定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电流零点、角度偏置、编码器表、参数和序列号绑定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产线工艺和数据格式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P4-03 回归测试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自动测试脚本、日志、数据分析、故障注入和版本基线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版本回归报告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P4-04 可靠性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EMC/ESD、热循环、振动、寿命、批次差异和失效分析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可靠性和放行报告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P4-05 发布文档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用户手册、协议、参数表、故障码、校准说明、限制和服务手册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可交付文档包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6 工作边界和角色分工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6.1 电驱负责人应负责的工作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产品需求拆解、版本范围、接口边界、指标和验收方法。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电驱软件架构、实时任务边界、板卡配置和版本基线。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PWM、ADC、编码器、电流环、速度环、位置环和模式状态机的控制链路。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电机辨识、编码器校准、输出轴补偿、参数管理和数据格式。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电流/转矩、速度、位置、MIT、PVT、轨迹、限位和柔顺控制的方案与实现。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6. 低速、高速弱磁、MTPA、前馈、摩擦、齿槽和机构补偿的专项方案与实现。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7. CAN/CAN FD、UART、RS485/Modbus、诊断反馈和 OTA 在控制器侧的定义、实现和测试。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8. 故障、保护、急停、通信丢失、参数失效和升级流程的控制策略。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9. MBD 模型维护、代码生成、固件构建、Host/SIL/PIL 测试和数据分析。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10. 调试助手、参数工具、生产标定、EOL 测试和服务诊断的技术需求。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11. 对上层控制器、机械结构、硬件设计、测试和生产提出可验证的接口要求。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12. 输出阶段报告、风险清单、发布说明、变更记录和问题闭环。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6.2 不应默认由单个电驱负责人承担的工作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以下工作如果要投入，应由主管明确排期、工作量和优先级，不应在电驱目标不变的前提下直接插入：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1. 与电驱无关的通用 MCU 外设开发、业务功能和临时脚本。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2. 没有规格、没有验收标准的重复性嵌入式测试。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3. 机械结构、减速器选型、功率器件选型和 PCB 问题的独立闭环。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4. 没有实验台、仪器或硬件支持时，要求个人承担全部性能证明。</w:t>
      </w:r>
    </w:p>
    <w:p>
      <w:pPr>
        <w:spacing w:before="0" w:after="60" w:line="252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5. 生产线、售后和多项目的零散问题响应，除非给出固定支持窗口。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6.3 建议 RACI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电驱负责人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硬件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机械/系统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测试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主管/产品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控制需求和指标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PWM/ADC/采样链路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电机参数辨识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产品需求和版本范围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控制算法和标定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通信/工具/升级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机械负载和减速器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生产标定和 EOL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可靠性和变更控制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保护和安全验收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台架测试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A/R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  <w:tr>
        <w:tc>
          <w:tcPr>
            <w:tcW w:type="dxa" w:w="18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发布和版本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6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</w:t>
            </w:r>
          </w:p>
        </w:tc>
      </w:tr>
    </w:tbl>
    <w:p>
      <w:pPr>
        <w:spacing w:before="0" w:after="20" w:line="192" w:lineRule="auto"/>
      </w:pP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R 表示主要执行，A 表示最终负责，C 表示协作，I 表示知会。</w:t>
      </w: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7 阶段验收证据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每个阶段至少要归档以下证据，避免出现“代码已经写了但无法证明”的情况：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证据类型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证明内容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不能替代的内容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源码和模型审查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功能入口、调用路径和参数连接存在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不能证明实时性、硬件波形和电机性能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MATLAB 更新和代码生成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模型语法、代码生成和部分数值检查通过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不能替代 EIDE 编译、烧录和台架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EIDE 全量构建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编译、链接、镜像和警告状态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不能证明电机闭环和保护响应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示波器/GPIO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PWM、ADC、ISR、更新点和故障延迟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不能证明整机位置精度和温升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Host 单元测试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位域、映射、参数边界和算法离散逻辑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不能证明 ADC、功率级和传感器实物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空载台架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方向、模式、标定、低速和空载高速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不能证明额定负载和热能力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负载台架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转矩、速度、跟随、扰动、堵转和温升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不能替代生产一致性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多机/通信测试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ID、反馈、超时、总线负载和升级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不能替代功率级保护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产线测试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校准、参数写入、序列号和版本追溯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不能替代研发性能优化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8 风险清单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处理动作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24 V/48 V 板卡混用参数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过流误触发或保护失效，电流和速度指标失真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建立板卡配置对象和独立标定数据，禁止隐式共用宏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采样点不在稳定窗口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电流环噪声、转矩纹波、低速失稳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示波器同时观测 PWM、ADC 触发和 ISR，形成时序基线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内部编码器补偿未完成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电角度误差、转矩纹波、低速性能差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先完成 MBD 正式路径，再做实测校准和有效位管理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模型和生成代码不同步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代码无法追溯，改动结果不确定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清理模型依赖，生成代码只由正式模型产出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无硬件/负载台架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只能证明能转，无法证明性能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主管确认台架窗口或降低性能交付目标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单人知识和代码总线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离职、请假或多项目冲突会中断项目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文档化、版本化、固定评审和最小协作资源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 协议差异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上层接入失败或安全保护缺失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以 DM 说明书逐字段回归，明确兼容差异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只测 PID 不测测量链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调参反复、问题归因错误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P0 先验收量程、时序、角度和保护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保护响应未经注入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故障时可能继续输出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对每类保护做可重复故障注入，记录关断时间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参数频繁写 Flash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数据损坏或寿命下降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保存命令限频、双备份、CRC 和掉电中断保护</w:t>
            </w:r>
          </w:p>
        </w:tc>
      </w:tr>
    </w:tbl>
    <w:p>
      <w:pPr>
        <w:spacing w:before="0" w:after="20" w:line="192" w:lineRule="auto"/>
      </w:pP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9 近期两周行动清单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第 1 周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主管确认项目目标是维护现状还是 DM 对标产品化。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冻结 24 V 和 48 V 的硬件版本、对应电机和目标指标。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找到正式 EIDE 构建入口，保存完整编译、链接和镜像哈希。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 xml:space="preserve">[ ] 确认正式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Model.slx</w:t>
      </w: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、生成代码、数据字典和依赖的版本关系。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用 GPIO 和示波器测出 PWM、ADC 触发、EOCA、ADC ISR、编码器 DMA 和慢环周期。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校核电流零点、电流比例、母线电压和温度换算，形成板卡参数表。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第 2 周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完成过流、过欠压、过温、编码器错误和通信丢失的故障注入计划。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确认内部编码器校准在正式模型中的状态、输入、输出和保存路径。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明确电机侧和输出侧位置、速度、转矩的单位和减速比换算。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运行基础电流阶跃、速度阶跃、位置阶跃和低速爬行测试。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对照 DM 协议补齐 PVT、周期反馈和 CAN 超时的需求定义。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19"/>
        </w:rPr>
        <w:t>[ ] 形成第一个版本的需求冻结表和问题清单，交由主管确认后进入 P1。</w:t>
      </w: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10 参考证据路径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DM 参考资料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Doc/DM-J4310-2EC V1.2减速电机说明书V1.2定稿.pdf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：第 4、6、7、10、12 至 18、19 至 26、40、42 至 45 页。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6 页：规格、双编码器、CAN/UART、模式和保护。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10 至 15 页：工作模式、CAN 控制帧、反馈帧和特殊命令。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17 至 18 页：参数寄存器、控制带宽、CAN 超时和参数范围。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19 至 23 页：电机侧编码器校准、参数辨识和输出轴编码器校准。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40 页：PVT 力位混控模式。</w:t>
      </w:r>
    </w:p>
    <w:p>
      <w:pPr>
        <w:pStyle w:val="ListBullet"/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第 42 至 45 页：版本查看、串口升级、CAN 升级和调试工具。</w:t>
      </w:r>
    </w:p>
    <w:p>
      <w:pPr>
        <w:pStyle w:val="Heading2"/>
        <w:keepNext/>
        <w:spacing w:before="16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当前工程证据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Hardware/timer4.c:31-39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：TMR4 三角计数和 PWM 周期配置。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Hardware/timer4.c:118-162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：硬件死区、六路输出和 SCMP4 事件配置。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Hardware/adc.c:23-92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：12 位 ADC、三 ADC 并行、TMR4 触发、AWD 和 ADC1 中断。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Hardware/encoder.c:109-229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：TMR4 谷底启动 SPI DMA、CRC、角度转换和连续失败计数。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User/motor.c:49-121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：ADC1 快环、传感器读取、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InterruptUpdate()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、PWM 更新和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MainUpdate()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Model/Code/Model_ert_rtw/Model.c:866-886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：输出编码器补偿表查找和插值。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Model/Code/Model_ert_rtw/Model.c:1978-1992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：当前生成代码中内部编码器标定状态只有超时退出路径。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Model/Code/Model_ert_rtw/Model.c:2026-2112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：输出编码器标定和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OutsideEncoderMap[64]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更新。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Components/damiao/damiao_define.h:10-31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：当前 DaMiao CAN 命令类型只有 MIT、位置速度和速度。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Components/damiao/damiao.c:237-331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：收到命令后解析并发送一次反馈的路径。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User/can_slave.c:259-342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：使能、失能、设零、清故障以及三种模式的应用适配。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Doc/ModbusAddrMap.md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：运行监控、参数、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InsideEncoderMap[64]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和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OutsideEncoderMap[64]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的地址表。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Doc/SCH_DMDRV_V02_2026-06-12.pdf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第 3 页：24 V 板电流采样链路和增益。</w:t>
      </w:r>
    </w:p>
    <w:p>
      <w:pPr>
        <w:pStyle w:val="ListBullet"/>
        <w:spacing w:before="0" w:after="80" w:line="259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Doc/SCH_A1Z_MDH_V01_2026-08-20.pdf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 xml:space="preserve"> 第 3 页：48 V 板电流采样链路和增益。</w:t>
      </w:r>
    </w:p>
    <w:p>
      <w:pPr>
        <w:pStyle w:val="Heading1"/>
        <w:keepNext/>
        <w:pageBreakBefore/>
        <w:spacing w:before="80" w:after="16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11 结论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这个项目的实际工作量已经超过普通 MCU 外设开发，至少覆盖实时功率控制、双编码器位置反馈、运动控制、辨识标定、协议和升级、故障安全、MBD 工程以及台架验证八个方向。当前最合理的管理方式是先把项目目标和资源正式化，再按 P0 到 P3 的阶段门交付。</w:t>
      </w:r>
    </w:p>
    <w:p>
      <w:pPr>
        <w:spacing w:before="0" w:after="8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对个人而言，最重要的不是承诺“一个人把所有问题都扛下来”，而是把每项工作拆成可验证的交付物，明确哪些需要硬件、机械、测试和产品输入，并让其他嵌入式工作通过排期决策进入，而不是无条件覆盖电驱工期。只有这样，电驱项目才能从“现在能运行”进入“可解释、可调试、可复现、可交付”的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i w:val="0"/>
        <w:color w:val="666666"/>
        <w:sz w:val="16"/>
      </w:rPr>
      <w:t xml:space="preserve">HC32F448  |  2026-09-21  |  </w:t>
    </w:r>
    <w:r>
      <w:rPr>
        <w:rFonts w:ascii="Microsoft YaHei" w:hAnsi="Microsoft YaHei" w:eastAsia="Microsoft YaHei"/>
        <w:b w:val="0"/>
        <w:i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6"/>
      </w:rPr>
      <w:t>关节电机驱动产品能力地图与专项工作计划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