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453" w:rsidRDefault="00394B0C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ascii="方正小标宋简体" w:eastAsia="方正小标宋简体" w:hint="eastAsia"/>
          <w:kern w:val="0"/>
          <w:sz w:val="44"/>
        </w:rPr>
        <w:t>浙江省杭州市余杭区人民法院</w:t>
      </w:r>
    </w:p>
    <w:p w:rsidR="00DB1453" w:rsidRDefault="00394B0C">
      <w:pPr>
        <w:spacing w:line="640" w:lineRule="exact"/>
        <w:jc w:val="center"/>
        <w:rPr>
          <w:rFonts w:ascii="方正小标宋简体" w:eastAsia="方正小标宋简体"/>
          <w:kern w:val="0"/>
          <w:sz w:val="44"/>
        </w:rPr>
      </w:pPr>
      <w:r>
        <w:rPr>
          <w:rFonts w:ascii="方正小标宋简体" w:eastAsia="方正小标宋简体" w:hint="eastAsia"/>
          <w:kern w:val="0"/>
          <w:sz w:val="44"/>
        </w:rPr>
        <w:t>执行裁定书</w:t>
      </w:r>
    </w:p>
    <w:p w:rsidR="00DB1453" w:rsidRDefault="00394B0C">
      <w:pPr>
        <w:pStyle w:val="Default"/>
        <w:wordWrap w:val="0"/>
        <w:jc w:val="right"/>
        <w:rPr>
          <w:rFonts w:ascii="Times New Roman" w:eastAsia="宋体" w:hAnsi="Times New Roman" w:cs="Times New Roman"/>
          <w:color w:val="auto"/>
          <w:sz w:val="32"/>
          <w:szCs w:val="32"/>
        </w:rPr>
      </w:pP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（</w:t>
      </w:r>
      <w:r>
        <w:rPr>
          <w:rFonts w:ascii="Times New Roman" w:eastAsia="宋体" w:hAnsi="Times New Roman" w:cs="Times New Roman"/>
          <w:color w:val="auto"/>
          <w:sz w:val="32"/>
          <w:szCs w:val="32"/>
        </w:rPr>
        <w:t>202</w:t>
      </w:r>
      <w:r>
        <w:rPr>
          <w:rFonts w:ascii="Times New Roman" w:eastAsia="宋体" w:hAnsi="Times New Roman" w:cs="Times New Roman" w:hint="eastAsia"/>
          <w:color w:val="auto"/>
          <w:sz w:val="32"/>
          <w:szCs w:val="32"/>
        </w:rPr>
        <w:t>5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）浙</w:t>
      </w:r>
      <w:r>
        <w:rPr>
          <w:rFonts w:ascii="Times New Roman" w:eastAsia="宋体" w:hAnsi="宋体" w:cs="Times New Roman"/>
          <w:color w:val="auto"/>
          <w:sz w:val="32"/>
          <w:szCs w:val="32"/>
        </w:rPr>
        <w:t>0110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执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7369</w:t>
      </w:r>
      <w:r>
        <w:rPr>
          <w:rFonts w:ascii="Times New Roman" w:eastAsia="宋体" w:hAnsi="宋体" w:cs="Times New Roman" w:hint="eastAsia"/>
          <w:color w:val="auto"/>
          <w:sz w:val="32"/>
          <w:szCs w:val="32"/>
        </w:rPr>
        <w:t>号之一</w:t>
      </w:r>
    </w:p>
    <w:p w:rsidR="00DB1453" w:rsidRDefault="00394B0C">
      <w:pPr>
        <w:spacing w:line="34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申请执行人:</w:t>
      </w:r>
      <w:r w:rsidR="001D1C3F">
        <w:rPr>
          <w:rFonts w:ascii="仿宋" w:eastAsia="仿宋" w:hAnsi="仿宋" w:cs="仿宋" w:hint="eastAsia"/>
          <w:spacing w:val="-11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**分行，住所地浙江省杭州市。</w:t>
      </w:r>
    </w:p>
    <w:p w:rsidR="00DB1453" w:rsidRDefault="00394B0C">
      <w:pPr>
        <w:spacing w:line="34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负责人:景*。</w:t>
      </w:r>
    </w:p>
    <w:p w:rsidR="00DB1453" w:rsidRDefault="00394B0C">
      <w:pPr>
        <w:spacing w:line="34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被执行人:王**，女，</w:t>
      </w:r>
      <w:r w:rsidR="001D1C3F">
        <w:rPr>
          <w:rFonts w:ascii="仿宋" w:eastAsia="仿宋" w:hAnsi="仿宋" w:cs="仿宋" w:hint="eastAsia"/>
          <w:spacing w:val="-11"/>
          <w:sz w:val="32"/>
          <w:szCs w:val="32"/>
        </w:rPr>
        <w:t>**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年</w:t>
      </w:r>
      <w:r w:rsidR="001D1C3F">
        <w:rPr>
          <w:rFonts w:ascii="仿宋" w:eastAsia="仿宋" w:hAnsi="仿宋" w:cs="仿宋" w:hint="eastAsia"/>
          <w:spacing w:val="-11"/>
          <w:sz w:val="32"/>
          <w:szCs w:val="32"/>
        </w:rPr>
        <w:t>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月</w:t>
      </w:r>
      <w:r w:rsidR="001D1C3F">
        <w:rPr>
          <w:rFonts w:ascii="仿宋" w:eastAsia="仿宋" w:hAnsi="仿宋" w:cs="仿宋" w:hint="eastAsia"/>
          <w:spacing w:val="-11"/>
          <w:sz w:val="32"/>
          <w:szCs w:val="32"/>
        </w:rPr>
        <w:t>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日出生，</w:t>
      </w:r>
      <w:r w:rsidR="001D1C3F">
        <w:rPr>
          <w:rFonts w:ascii="仿宋" w:eastAsia="仿宋" w:hAnsi="仿宋" w:cs="仿宋" w:hint="eastAsia"/>
          <w:spacing w:val="-11"/>
          <w:sz w:val="32"/>
          <w:szCs w:val="32"/>
        </w:rPr>
        <w:t>*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族，住安徽省霍邱县。</w:t>
      </w:r>
    </w:p>
    <w:p w:rsidR="00DB1453" w:rsidRDefault="00394B0C">
      <w:pPr>
        <w:spacing w:line="340" w:lineRule="exact"/>
        <w:ind w:firstLineChars="200" w:firstLine="596"/>
        <w:rPr>
          <w:rFonts w:ascii="仿宋" w:eastAsia="仿宋" w:hAnsi="仿宋" w:cs="仿宋"/>
          <w:spacing w:val="-11"/>
          <w:sz w:val="32"/>
          <w:szCs w:val="32"/>
        </w:rPr>
      </w:pPr>
      <w:r>
        <w:rPr>
          <w:rFonts w:ascii="仿宋" w:eastAsia="仿宋" w:hAnsi="仿宋" w:cs="仿宋" w:hint="eastAsia"/>
          <w:spacing w:val="-11"/>
          <w:sz w:val="32"/>
          <w:szCs w:val="32"/>
        </w:rPr>
        <w:t>被执行人:张*，男，</w:t>
      </w:r>
      <w:r w:rsidR="001D1C3F">
        <w:rPr>
          <w:rFonts w:ascii="仿宋" w:eastAsia="仿宋" w:hAnsi="仿宋" w:cs="仿宋" w:hint="eastAsia"/>
          <w:spacing w:val="-11"/>
          <w:sz w:val="32"/>
          <w:szCs w:val="32"/>
        </w:rPr>
        <w:t>**年*月*日出生，*族</w:t>
      </w:r>
      <w:r>
        <w:rPr>
          <w:rFonts w:ascii="仿宋" w:eastAsia="仿宋" w:hAnsi="仿宋" w:cs="仿宋" w:hint="eastAsia"/>
          <w:spacing w:val="-11"/>
          <w:sz w:val="32"/>
          <w:szCs w:val="32"/>
        </w:rPr>
        <w:t>，住安徽省霍邱县。</w:t>
      </w:r>
    </w:p>
    <w:p w:rsidR="00DB1453" w:rsidRDefault="00394B0C">
      <w:pPr>
        <w:spacing w:line="340" w:lineRule="exact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本院立案执行申请执行人**分行与被执行人王**、张*</w:t>
      </w:r>
      <w:r w:rsidR="001D1C3F">
        <w:rPr>
          <w:rFonts w:ascii="仿宋" w:eastAsia="仿宋" w:hAnsi="仿宋" w:hint="eastAsia"/>
          <w:sz w:val="32"/>
          <w:szCs w:val="32"/>
        </w:rPr>
        <w:t>**</w:t>
      </w:r>
      <w:r>
        <w:rPr>
          <w:rFonts w:ascii="仿宋" w:eastAsia="仿宋" w:hAnsi="仿宋" w:cs="仿宋" w:hint="eastAsia"/>
          <w:sz w:val="32"/>
          <w:szCs w:val="32"/>
        </w:rPr>
        <w:t>一案</w:t>
      </w:r>
      <w:r>
        <w:rPr>
          <w:rFonts w:ascii="仿宋" w:eastAsia="仿宋" w:hAnsi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于</w:t>
      </w:r>
      <w:r>
        <w:rPr>
          <w:rFonts w:ascii="仿宋" w:eastAsia="仿宋" w:hAnsi="仿宋" w:hint="eastAsia"/>
          <w:sz w:val="32"/>
          <w:szCs w:val="32"/>
        </w:rPr>
        <w:t>2025年8月1日</w:t>
      </w:r>
      <w:r>
        <w:rPr>
          <w:rFonts w:ascii="仿宋" w:eastAsia="仿宋" w:hAnsi="仿宋" w:cs="仿宋" w:hint="eastAsia"/>
          <w:sz w:val="32"/>
          <w:szCs w:val="32"/>
        </w:rPr>
        <w:t>向被执行人王**、张*发出执行通知书，责令被执行人王**、张*履行生效法律文书确定的义务，但被执行人王**、张*仍未履行。本院于2025年8月11日以（2025）浙0110执7369号执行裁</w:t>
      </w:r>
      <w:r>
        <w:rPr>
          <w:rFonts w:ascii="仿宋" w:eastAsia="仿宋" w:hAnsi="仿宋" w:hint="eastAsia"/>
          <w:sz w:val="32"/>
          <w:szCs w:val="32"/>
        </w:rPr>
        <w:t>定书查封</w:t>
      </w:r>
      <w:r>
        <w:rPr>
          <w:rFonts w:ascii="仿宋" w:eastAsia="仿宋" w:hAnsi="仿宋" w:cs="仿宋" w:hint="eastAsia"/>
          <w:sz w:val="32"/>
          <w:szCs w:val="32"/>
        </w:rPr>
        <w:t>了被执行人王**、张*共同共有的位于</w:t>
      </w:r>
      <w:r>
        <w:rPr>
          <w:rFonts w:ascii="仿宋" w:eastAsia="仿宋" w:hAnsi="仿宋" w:hint="eastAsia"/>
          <w:sz w:val="32"/>
          <w:szCs w:val="32"/>
        </w:rPr>
        <w:t>杭州市余杭区仁和街道仁和印象4幢2单元903室房产</w:t>
      </w:r>
      <w:r>
        <w:rPr>
          <w:rFonts w:ascii="仿宋" w:eastAsia="仿宋" w:hAnsi="仿宋" w:cs="仿宋" w:hint="eastAsia"/>
          <w:sz w:val="32"/>
          <w:szCs w:val="32"/>
        </w:rPr>
        <w:t>。依照《中华人民共和国民事诉讼法》第二百五十一条、第二百五十四条和《最高人民法院关于人民法院民事执行中拍卖、变卖财产的规定》第一条规定，裁定如下：</w:t>
      </w:r>
    </w:p>
    <w:p w:rsidR="00DB1453" w:rsidRDefault="00394B0C">
      <w:pPr>
        <w:spacing w:line="34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拍卖被执行人王**、张*共同共有的位于</w:t>
      </w:r>
      <w:r>
        <w:rPr>
          <w:rFonts w:ascii="仿宋" w:eastAsia="仿宋" w:hAnsi="仿宋" w:hint="eastAsia"/>
          <w:sz w:val="32"/>
          <w:szCs w:val="32"/>
        </w:rPr>
        <w:t>杭州市余杭区仁和街道仁和印象4幢2单元903室房产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DB1453" w:rsidRDefault="00394B0C">
      <w:pPr>
        <w:spacing w:line="34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本裁定书送达后即发生法律效力。</w:t>
      </w:r>
    </w:p>
    <w:p w:rsidR="00DB1453" w:rsidRDefault="00DB1453">
      <w:pPr>
        <w:spacing w:line="340" w:lineRule="exact"/>
        <w:rPr>
          <w:rFonts w:ascii="仿宋" w:eastAsia="仿宋" w:hAnsi="仿宋" w:cs="仿宋"/>
          <w:sz w:val="32"/>
          <w:szCs w:val="32"/>
        </w:rPr>
      </w:pPr>
    </w:p>
    <w:p w:rsidR="00DB1453" w:rsidRDefault="00DB1453">
      <w:pPr>
        <w:spacing w:line="340" w:lineRule="exact"/>
        <w:rPr>
          <w:rFonts w:ascii="仿宋" w:eastAsia="仿宋" w:hAnsi="仿宋" w:cs="仿宋"/>
          <w:sz w:val="32"/>
          <w:szCs w:val="32"/>
        </w:rPr>
      </w:pPr>
    </w:p>
    <w:p w:rsidR="00DB1453" w:rsidRDefault="00DB1453">
      <w:pPr>
        <w:spacing w:line="340" w:lineRule="exact"/>
        <w:rPr>
          <w:rFonts w:ascii="仿宋" w:eastAsia="仿宋" w:hAnsi="仿宋" w:cs="仿宋"/>
          <w:sz w:val="32"/>
          <w:szCs w:val="32"/>
        </w:rPr>
      </w:pPr>
    </w:p>
    <w:p w:rsidR="00DB1453" w:rsidRDefault="00DB1453">
      <w:pPr>
        <w:spacing w:line="340" w:lineRule="exact"/>
        <w:jc w:val="right"/>
        <w:rPr>
          <w:rFonts w:ascii="仿宋" w:eastAsia="仿宋" w:hAnsi="仿宋" w:cs="仿宋"/>
          <w:sz w:val="32"/>
          <w:szCs w:val="32"/>
        </w:rPr>
      </w:pPr>
    </w:p>
    <w:p w:rsidR="00DB1453" w:rsidRDefault="00394B0C">
      <w:pPr>
        <w:spacing w:line="34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  判  长   沈琮旸</w:t>
      </w:r>
    </w:p>
    <w:p w:rsidR="00DB1453" w:rsidRDefault="00394B0C">
      <w:pPr>
        <w:spacing w:line="34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                  审  判  员   崔</w:t>
      </w:r>
      <w:r w:rsidR="00566B1F"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>姗</w:t>
      </w:r>
    </w:p>
    <w:p w:rsidR="00DB1453" w:rsidRDefault="00394B0C" w:rsidP="00566B1F">
      <w:pPr>
        <w:wordWrap w:val="0"/>
        <w:spacing w:line="340" w:lineRule="exact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  判  员</w:t>
      </w:r>
      <w:r w:rsidR="00566B1F">
        <w:rPr>
          <w:rFonts w:ascii="仿宋" w:eastAsia="仿宋" w:hAnsi="仿宋" w:hint="eastAsia"/>
          <w:sz w:val="32"/>
          <w:szCs w:val="32"/>
        </w:rPr>
        <w:t xml:space="preserve">  </w:t>
      </w:r>
      <w:r>
        <w:rPr>
          <w:rFonts w:ascii="仿宋" w:eastAsia="仿宋" w:hAnsi="仿宋" w:hint="eastAsia"/>
          <w:sz w:val="32"/>
          <w:szCs w:val="32"/>
        </w:rPr>
        <w:t xml:space="preserve"> 余庆伟</w:t>
      </w:r>
    </w:p>
    <w:p w:rsidR="00DB1453" w:rsidRDefault="00DB1453">
      <w:pPr>
        <w:spacing w:line="340" w:lineRule="exact"/>
        <w:rPr>
          <w:rFonts w:ascii="仿宋" w:eastAsia="仿宋" w:hAnsi="仿宋" w:cs="仿宋"/>
          <w:sz w:val="32"/>
          <w:szCs w:val="32"/>
        </w:rPr>
      </w:pPr>
    </w:p>
    <w:p w:rsidR="00DB1453" w:rsidRDefault="00DB1453">
      <w:pPr>
        <w:spacing w:line="340" w:lineRule="exact"/>
        <w:rPr>
          <w:rFonts w:ascii="仿宋" w:eastAsia="仿宋" w:hAnsi="仿宋" w:cs="仿宋"/>
          <w:sz w:val="32"/>
          <w:szCs w:val="32"/>
        </w:rPr>
      </w:pPr>
    </w:p>
    <w:p w:rsidR="00DB1453" w:rsidRDefault="00394B0C">
      <w:pPr>
        <w:spacing w:line="340" w:lineRule="exact"/>
        <w:jc w:val="right"/>
        <w:rPr>
          <w:rFonts w:ascii="仿宋" w:eastAsia="仿宋" w:hAnsi="仿宋" w:cs="仿宋"/>
          <w:sz w:val="32"/>
          <w:szCs w:val="32"/>
        </w:rPr>
      </w:pPr>
      <w:bookmarkStart w:id="0" w:name="_GoBack"/>
      <w:bookmarkEnd w:id="0"/>
      <w:r>
        <w:rPr>
          <w:rFonts w:ascii="仿宋" w:eastAsia="仿宋" w:hAnsi="仿宋" w:cs="仿宋" w:hint="eastAsia"/>
          <w:sz w:val="32"/>
          <w:szCs w:val="32"/>
        </w:rPr>
        <w:t xml:space="preserve">   二○二六年一月十</w:t>
      </w:r>
      <w:r w:rsidR="00566B1F">
        <w:rPr>
          <w:rFonts w:ascii="仿宋" w:eastAsia="仿宋" w:hAnsi="仿宋" w:cs="仿宋" w:hint="eastAsia"/>
          <w:sz w:val="32"/>
          <w:szCs w:val="32"/>
        </w:rPr>
        <w:t>四</w:t>
      </w:r>
      <w:r>
        <w:rPr>
          <w:rFonts w:ascii="仿宋" w:eastAsia="仿宋" w:hAnsi="仿宋" w:cs="仿宋" w:hint="eastAsia"/>
          <w:sz w:val="32"/>
          <w:szCs w:val="32"/>
        </w:rPr>
        <w:t>日</w:t>
      </w:r>
    </w:p>
    <w:p w:rsidR="00DB1453" w:rsidRDefault="00DB1453">
      <w:pPr>
        <w:spacing w:line="340" w:lineRule="exact"/>
        <w:jc w:val="right"/>
        <w:rPr>
          <w:rFonts w:ascii="仿宋" w:eastAsia="仿宋" w:hAnsi="仿宋" w:cs="仿宋"/>
          <w:sz w:val="32"/>
          <w:szCs w:val="32"/>
        </w:rPr>
      </w:pPr>
    </w:p>
    <w:p w:rsidR="00DB1453" w:rsidRDefault="00394B0C">
      <w:pPr>
        <w:spacing w:line="340" w:lineRule="exact"/>
        <w:jc w:val="righ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书  记  员   吴润华</w:t>
      </w:r>
    </w:p>
    <w:sectPr w:rsidR="00DB1453" w:rsidSect="00DB1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7904" w:rsidRDefault="002A7904" w:rsidP="00566B1F">
      <w:r>
        <w:separator/>
      </w:r>
    </w:p>
  </w:endnote>
  <w:endnote w:type="continuationSeparator" w:id="1">
    <w:p w:rsidR="002A7904" w:rsidRDefault="002A7904" w:rsidP="00566B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7904" w:rsidRDefault="002A7904" w:rsidP="00566B1F">
      <w:r>
        <w:separator/>
      </w:r>
    </w:p>
  </w:footnote>
  <w:footnote w:type="continuationSeparator" w:id="1">
    <w:p w:rsidR="002A7904" w:rsidRDefault="002A7904" w:rsidP="00566B1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docVars>
    <w:docVar w:name="commondata" w:val="eyJoZGlkIjoiMzY5YjZhYTRlMmI0OTkzODZjOGViNmNiNTQ0N2VlMzkifQ=="/>
  </w:docVars>
  <w:rsids>
    <w:rsidRoot w:val="006D16C1"/>
    <w:rsid w:val="00030081"/>
    <w:rsid w:val="000664A2"/>
    <w:rsid w:val="000A7E0F"/>
    <w:rsid w:val="000B0FB3"/>
    <w:rsid w:val="000E4606"/>
    <w:rsid w:val="00113D0D"/>
    <w:rsid w:val="00140899"/>
    <w:rsid w:val="001D1C3F"/>
    <w:rsid w:val="00242BA4"/>
    <w:rsid w:val="002662E7"/>
    <w:rsid w:val="00287968"/>
    <w:rsid w:val="002964CE"/>
    <w:rsid w:val="002A7904"/>
    <w:rsid w:val="00342F97"/>
    <w:rsid w:val="0034594F"/>
    <w:rsid w:val="00355D01"/>
    <w:rsid w:val="003740DD"/>
    <w:rsid w:val="00385538"/>
    <w:rsid w:val="00394B0C"/>
    <w:rsid w:val="003B1AF2"/>
    <w:rsid w:val="003C1148"/>
    <w:rsid w:val="003D7045"/>
    <w:rsid w:val="003D7AC2"/>
    <w:rsid w:val="003F311B"/>
    <w:rsid w:val="003F530B"/>
    <w:rsid w:val="003F708A"/>
    <w:rsid w:val="00414593"/>
    <w:rsid w:val="00452C19"/>
    <w:rsid w:val="004610D5"/>
    <w:rsid w:val="004742AC"/>
    <w:rsid w:val="004A0E37"/>
    <w:rsid w:val="004B2977"/>
    <w:rsid w:val="004E3692"/>
    <w:rsid w:val="004E47F4"/>
    <w:rsid w:val="00512DA5"/>
    <w:rsid w:val="0053232E"/>
    <w:rsid w:val="00557F20"/>
    <w:rsid w:val="00566B1F"/>
    <w:rsid w:val="0057716A"/>
    <w:rsid w:val="0058142C"/>
    <w:rsid w:val="005B7374"/>
    <w:rsid w:val="005C4E59"/>
    <w:rsid w:val="005D4532"/>
    <w:rsid w:val="005F2413"/>
    <w:rsid w:val="0060037C"/>
    <w:rsid w:val="00623FA5"/>
    <w:rsid w:val="00647B1D"/>
    <w:rsid w:val="00673697"/>
    <w:rsid w:val="006A5E3A"/>
    <w:rsid w:val="006D16C1"/>
    <w:rsid w:val="00755B38"/>
    <w:rsid w:val="0076635C"/>
    <w:rsid w:val="007876B8"/>
    <w:rsid w:val="007900D7"/>
    <w:rsid w:val="007A42BA"/>
    <w:rsid w:val="007B660F"/>
    <w:rsid w:val="007B7752"/>
    <w:rsid w:val="007D33F7"/>
    <w:rsid w:val="008165AE"/>
    <w:rsid w:val="008627A8"/>
    <w:rsid w:val="00870DC5"/>
    <w:rsid w:val="00894851"/>
    <w:rsid w:val="00945799"/>
    <w:rsid w:val="009473CE"/>
    <w:rsid w:val="00955BF1"/>
    <w:rsid w:val="0096007E"/>
    <w:rsid w:val="00975CCA"/>
    <w:rsid w:val="009930F2"/>
    <w:rsid w:val="009A3C22"/>
    <w:rsid w:val="009C4829"/>
    <w:rsid w:val="00A04546"/>
    <w:rsid w:val="00A91807"/>
    <w:rsid w:val="00A959D3"/>
    <w:rsid w:val="00AB12A7"/>
    <w:rsid w:val="00AE57F2"/>
    <w:rsid w:val="00B2657F"/>
    <w:rsid w:val="00B572B4"/>
    <w:rsid w:val="00B60387"/>
    <w:rsid w:val="00B62B7C"/>
    <w:rsid w:val="00B778C9"/>
    <w:rsid w:val="00BB7CD5"/>
    <w:rsid w:val="00BC03F5"/>
    <w:rsid w:val="00BC28D3"/>
    <w:rsid w:val="00BC6259"/>
    <w:rsid w:val="00BC6C4C"/>
    <w:rsid w:val="00C029FD"/>
    <w:rsid w:val="00C12DD0"/>
    <w:rsid w:val="00C1389D"/>
    <w:rsid w:val="00C456A5"/>
    <w:rsid w:val="00C73231"/>
    <w:rsid w:val="00C82616"/>
    <w:rsid w:val="00D86BEF"/>
    <w:rsid w:val="00D87AC3"/>
    <w:rsid w:val="00DB1424"/>
    <w:rsid w:val="00DB1453"/>
    <w:rsid w:val="00DB2049"/>
    <w:rsid w:val="00DF40E7"/>
    <w:rsid w:val="00E33D7A"/>
    <w:rsid w:val="00E34CFD"/>
    <w:rsid w:val="00E3609C"/>
    <w:rsid w:val="00E65066"/>
    <w:rsid w:val="00ED5E2C"/>
    <w:rsid w:val="00F71D19"/>
    <w:rsid w:val="00FA68E4"/>
    <w:rsid w:val="00FE2B14"/>
    <w:rsid w:val="00FF12BA"/>
    <w:rsid w:val="02B7503E"/>
    <w:rsid w:val="04510150"/>
    <w:rsid w:val="0534719B"/>
    <w:rsid w:val="06F1579B"/>
    <w:rsid w:val="073B1A0D"/>
    <w:rsid w:val="07B02C17"/>
    <w:rsid w:val="09857282"/>
    <w:rsid w:val="0B4F239A"/>
    <w:rsid w:val="0CB31E93"/>
    <w:rsid w:val="0E79575C"/>
    <w:rsid w:val="0F2524FC"/>
    <w:rsid w:val="0FB868C2"/>
    <w:rsid w:val="0FD20197"/>
    <w:rsid w:val="10770757"/>
    <w:rsid w:val="10A525DC"/>
    <w:rsid w:val="10B03EE9"/>
    <w:rsid w:val="10E37696"/>
    <w:rsid w:val="126C1437"/>
    <w:rsid w:val="139C0B72"/>
    <w:rsid w:val="144A0E66"/>
    <w:rsid w:val="1694095B"/>
    <w:rsid w:val="18FF5533"/>
    <w:rsid w:val="1C8030D2"/>
    <w:rsid w:val="1DCA3F6C"/>
    <w:rsid w:val="1EB61809"/>
    <w:rsid w:val="2174314A"/>
    <w:rsid w:val="219B631F"/>
    <w:rsid w:val="22D816FD"/>
    <w:rsid w:val="23EA4B70"/>
    <w:rsid w:val="243C5591"/>
    <w:rsid w:val="24D53A06"/>
    <w:rsid w:val="29797A16"/>
    <w:rsid w:val="2A3869C1"/>
    <w:rsid w:val="2A9E2643"/>
    <w:rsid w:val="2B18358D"/>
    <w:rsid w:val="2B882FC2"/>
    <w:rsid w:val="2C3C569B"/>
    <w:rsid w:val="2DAE7101"/>
    <w:rsid w:val="2DC140C7"/>
    <w:rsid w:val="2DED535F"/>
    <w:rsid w:val="2E042C9C"/>
    <w:rsid w:val="2E677F3E"/>
    <w:rsid w:val="2EE01758"/>
    <w:rsid w:val="2F067ADE"/>
    <w:rsid w:val="2F152D74"/>
    <w:rsid w:val="2F6C1CE1"/>
    <w:rsid w:val="3025437A"/>
    <w:rsid w:val="3041099B"/>
    <w:rsid w:val="308A22E2"/>
    <w:rsid w:val="30E964B4"/>
    <w:rsid w:val="31B10690"/>
    <w:rsid w:val="325356E2"/>
    <w:rsid w:val="32BA3569"/>
    <w:rsid w:val="33117ED7"/>
    <w:rsid w:val="33D87610"/>
    <w:rsid w:val="352175DC"/>
    <w:rsid w:val="3557558D"/>
    <w:rsid w:val="359C0442"/>
    <w:rsid w:val="3612230A"/>
    <w:rsid w:val="36375750"/>
    <w:rsid w:val="38737C48"/>
    <w:rsid w:val="38C522B1"/>
    <w:rsid w:val="39FC0EFD"/>
    <w:rsid w:val="3B9931B3"/>
    <w:rsid w:val="3BE149DC"/>
    <w:rsid w:val="3C217ED6"/>
    <w:rsid w:val="3C69350E"/>
    <w:rsid w:val="3D24264A"/>
    <w:rsid w:val="3E086746"/>
    <w:rsid w:val="416A00BA"/>
    <w:rsid w:val="42442229"/>
    <w:rsid w:val="42915FC3"/>
    <w:rsid w:val="47E544AE"/>
    <w:rsid w:val="4D754C15"/>
    <w:rsid w:val="4E3B5550"/>
    <w:rsid w:val="4E611B91"/>
    <w:rsid w:val="50E73BDE"/>
    <w:rsid w:val="513864F0"/>
    <w:rsid w:val="513D6EA5"/>
    <w:rsid w:val="52B251F6"/>
    <w:rsid w:val="570C321B"/>
    <w:rsid w:val="571449B9"/>
    <w:rsid w:val="5B630BA7"/>
    <w:rsid w:val="5E3E2913"/>
    <w:rsid w:val="5EEE5F47"/>
    <w:rsid w:val="628B5C47"/>
    <w:rsid w:val="63EF7F84"/>
    <w:rsid w:val="6507446B"/>
    <w:rsid w:val="677E5A86"/>
    <w:rsid w:val="678840FC"/>
    <w:rsid w:val="6832667C"/>
    <w:rsid w:val="68D221B5"/>
    <w:rsid w:val="6A7A68BC"/>
    <w:rsid w:val="6B0B167D"/>
    <w:rsid w:val="6D2765F5"/>
    <w:rsid w:val="6E103E9B"/>
    <w:rsid w:val="6F7C7FD0"/>
    <w:rsid w:val="6F863F4D"/>
    <w:rsid w:val="71EC0016"/>
    <w:rsid w:val="736C596A"/>
    <w:rsid w:val="73B11AD3"/>
    <w:rsid w:val="73FB7A0B"/>
    <w:rsid w:val="751C634D"/>
    <w:rsid w:val="76E25456"/>
    <w:rsid w:val="7A1C45E6"/>
    <w:rsid w:val="7BCA6448"/>
    <w:rsid w:val="7BCD518A"/>
    <w:rsid w:val="7CC50F6B"/>
    <w:rsid w:val="7D4B4621"/>
    <w:rsid w:val="7D601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rsid w:val="00DB1453"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rsid w:val="00DB1453"/>
    <w:pPr>
      <w:ind w:leftChars="2500" w:left="100"/>
    </w:pPr>
  </w:style>
  <w:style w:type="paragraph" w:styleId="a4">
    <w:name w:val="footer"/>
    <w:basedOn w:val="a"/>
    <w:link w:val="Char0"/>
    <w:uiPriority w:val="99"/>
    <w:semiHidden/>
    <w:unhideWhenUsed/>
    <w:qFormat/>
    <w:rsid w:val="00DB14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qFormat/>
    <w:rsid w:val="00DB14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sid w:val="00DB1453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sid w:val="00DB1453"/>
    <w:rPr>
      <w:sz w:val="18"/>
      <w:szCs w:val="18"/>
    </w:rPr>
  </w:style>
  <w:style w:type="character" w:customStyle="1" w:styleId="Char">
    <w:name w:val="日期 Char"/>
    <w:basedOn w:val="a0"/>
    <w:link w:val="a3"/>
    <w:autoRedefine/>
    <w:uiPriority w:val="99"/>
    <w:semiHidden/>
    <w:qFormat/>
    <w:rsid w:val="00DB1453"/>
    <w:rPr>
      <w:rFonts w:ascii="Calibri" w:eastAsia="宋体" w:hAnsi="Calibri" w:cs="Times New Roman"/>
      <w:szCs w:val="24"/>
    </w:rPr>
  </w:style>
  <w:style w:type="paragraph" w:customStyle="1" w:styleId="Default">
    <w:name w:val="Default"/>
    <w:qFormat/>
    <w:rsid w:val="00DB1453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character" w:customStyle="1" w:styleId="font11">
    <w:name w:val="font11"/>
    <w:basedOn w:val="a0"/>
    <w:autoRedefine/>
    <w:qFormat/>
    <w:rsid w:val="00DB1453"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01">
    <w:name w:val="font01"/>
    <w:basedOn w:val="a0"/>
    <w:autoRedefine/>
    <w:qFormat/>
    <w:rsid w:val="00DB1453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482</Characters>
  <Application>Microsoft Office Word</Application>
  <DocSecurity>0</DocSecurity>
  <Lines>4</Lines>
  <Paragraphs>1</Paragraphs>
  <ScaleCrop>false</ScaleCrop>
  <Company>Microsoft</Company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NTKO</cp:lastModifiedBy>
  <cp:revision>45</cp:revision>
  <dcterms:created xsi:type="dcterms:W3CDTF">2021-10-22T07:03:00Z</dcterms:created>
  <dcterms:modified xsi:type="dcterms:W3CDTF">2026-01-26T05:35:00Z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A50F6FEFC2AE4E87B74A8B04D890129B_13</vt:lpwstr>
  </property>
  <property fmtid="{D5CDD505-2E9C-101B-9397-08002B2CF9AE}" pid="4" name="KSOTemplateDocerSaveRecord">
    <vt:lpwstr>eyJoZGlkIjoiYWI4MDlmMGZhN2RhZGVkNTIzNWVhOTY2NzRlODkwNzEiLCJ1c2VySWQiOiIxNTQ4NTY4NzUzIn0=</vt:lpwstr>
  </property>
</Properties>
</file>