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Segoe UI" w:cs="Segoe UI" w:eastAsia="Segoe UI" w:hAnsi="Segoe UI"/>
          <w:b/>
          <w:bCs/>
          <w:color w:val="1A365D"/>
          <w:sz w:val="40"/>
          <w:szCs w:val="40"/>
        </w:rPr>
        <w:t xml:space="preserve">TÀI LIỆU YÊU CẦU PHẦN MỀM (SRS)</w:t>
      </w:r>
    </w:p>
    <w:p>
      <w:pPr>
        <w:spacing w:after="500" w:before="0"/>
        <w:jc w:val="center"/>
      </w:pPr>
      <w:r>
        <w:rPr>
          <w:rFonts w:ascii="Segoe UI" w:cs="Segoe UI" w:eastAsia="Segoe UI" w:hAnsi="Segoe UI"/>
          <w:b/>
          <w:bCs/>
          <w:color w:val="2B6CB0"/>
          <w:sz w:val="24"/>
          <w:szCs w:val="24"/>
        </w:rPr>
        <w:t xml:space="preserve">DỰ ÁN NỀN TẢNG ĐẶT LỊCH MAKE-UP (MAKEUP BOOKING PLATFORM)</w:t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I. Giới thiệu (Introduction)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1. Mục đích (Purpose)</w:t>
      </w:r>
    </w:p>
    <w:p>
      <w:pPr>
        <w:spacing w:after="80" w:before="80" w:line="280"/>
      </w:pPr>
      <w:r>
        <w:rPr>
          <w:rFonts w:ascii="Segoe UI" w:cs="Segoe UI" w:eastAsia="Segoe UI" w:hAnsi="Segoe UI"/>
          <w:b w:val="false"/>
          <w:bCs w:val="false"/>
          <w:color w:val="2D3748"/>
          <w:sz w:val="22"/>
          <w:szCs w:val="22"/>
        </w:rPr>
        <w:t xml:space="preserve">Mục đích của hệ thống Nền tảng Đặt lịch Make-up (Makeup Booking Platform) là: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Tin học hóa &amp; Tự động hóa quy trình đặt lịch trang điểm tận nơi hoặc tại Studio giữa Khách hàng, Thợ Make-up tự do (Freelance MUA) và các Đại lý/Studio Make-up.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Tối ưu hóa khả năng điều phối: Hỗ trợ các Đại lý Make-up quản lý đội ngũ thợ, nhận đơn và điều phối lịch ca làm việc minh bạch.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Linh hoạt luồng đặt lịch theo thời gian: Hỗ trợ 2 cơ chế Đặt Ngay Realtime (Instant Booking) trong 30-60 phút và Đặt Lịch Hẹn Trước (Scheduled Booking) cho tương lai.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Hệ thống Thông báo Trực tiếp trên App (In-App Realtime Notifications via Kafka): Đẩy thông báo tức thì (&lt;100ms) trực tiếp trên giao diện Ứng dụng qua kết nối WebSocket &amp; Kafka Event Streaming, hoàn toàn loại bỏ sự phụ thuộc vào Email.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Đầy đủ Đặc tả Backend Microservices, Mô hình Phân quyền RBAC 4 Bảng (users, roles, user_roles, role_permissions), Thiết kế Database PostgreSQL + PostGIS, Frontend Multi-platform &amp; Bảng WBS 45 ngày.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2. Phạm vi hệ thống (System scope)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Phân hệ Khách hàng (Customer Mobile/Web App): Đặt lịch 2 luồng, Khám phá vị trí, Live Tracking GPS thợ, In-App Toast Popup, Thanh toán Ví/Thẻ, Đánh giá.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Phân hệ Thợ Make-up Tự do (Freelance MUA Mobile App): Popup đếm ngược 30s nhận ca, Quản lý Portfolio CDN, Bật/Tắt phát sóng GPS, Ví cá nhân.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Phân hệ Đại lý Make-up (Agency Web Portal): Dashboard quản lý thợ, Điều phối Dispatching thợ chính/phụ, Quản lý bảng giá Studio, Ví đại lý.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Hệ thống Backend Microservices: 9 Services chuyên sâu với WebSocket Gateway riêng biệt &amp; Kafka Event Bus.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3. Mục tiêu hệ thống (System objective)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Tập trung hóa dữ liệu &amp; Kết nối: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Lưu trữ toàn bộ thông tin tài khoản, lịch hẹn, hồ sơ tay nghề, lịch sử giao dịch trong một hệ thống duy nhất.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Thời gian thực (Realtime Efficiency):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Cập nhật vị trí di chuyển của thợ (GPS Telemetry) và Broadcast thông báo In-App qua Kafka &amp; WebSocket Gateway.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Minh bạch tài chính: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Đảm bảo công bằng trong việc phân chia doanh thu giữa Sàn - Đại lý - Thợ.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4. Chữ viết tắt &amp; Thuật ngữ (Abbreviations &amp; Acronyms)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Từ viết tắt</w:t>
            </w:r>
          </w:p>
        </w:tc>
        <w:tc>
          <w:tcPr>
            <w:tcW w:type="pct" w:w="7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Giải thích ý nghĩa chi tiết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SRS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Software Requirements Specification (Tài liệu đặc tả yêu cầu phần mềm)</w:t>
            </w:r>
          </w:p>
        </w:tc>
      </w:tr>
      <w:tr>
        <w:trPr>
          <w:cantSplit/>
        </w:trP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MUA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Makeup Artist (Thợ trang điểm chuyên nghiệp)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MBS / HMS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Makeup Booking System (Hệ thống quản lý &amp; đặt lịch trang điểm)</w:t>
            </w:r>
          </w:p>
        </w:tc>
      </w:tr>
      <w:tr>
        <w:trPr>
          <w:cantSplit/>
        </w:trP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EDA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Event-Driven Architecture (Kiến trúc hướng sự kiện bất đồng bộ)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WSS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WebSocket Secure (Giao thức kết nối màng lưới thời gian thực có mã hóa SSL/TLS)</w:t>
            </w:r>
          </w:p>
        </w:tc>
      </w:tr>
      <w:tr>
        <w:trPr>
          <w:cantSplit/>
        </w:trP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GPS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Global Positioning System (Hệ thống định vị toàn cầu phát sóng tọa độ)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RBAC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Role-Based Access Control (Cơ chế phân quyền người dùng dựa trên vai trò)</w:t>
            </w:r>
          </w:p>
        </w:tc>
      </w:tr>
      <w:tr>
        <w:trPr>
          <w:cantSplit/>
        </w:trP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API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Application Programming Interface (Giao diện lập trình ứng dụng giao tiếp dịch vụ)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CDN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Content Delivery Network (Mạng lưới phân phối nội dung nén ảnh/video tốc độ cao)</w:t>
            </w:r>
          </w:p>
        </w:tc>
      </w:tr>
      <w:tr>
        <w:trPr>
          <w:cantSplit/>
        </w:trP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JWT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JSON Web Token (Mã định danh xác thực &amp; phân quyền an toàn)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FCM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Firebase Cloud Messaging (Dịch vụ thông báo đẩy Push Notification của Google)</w:t>
            </w:r>
          </w:p>
        </w:tc>
      </w:tr>
      <w:tr>
        <w:trPr>
          <w:cantSplit/>
        </w:trP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TTL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Time To Live (Thời gian tồn tại tối đa của dữ liệu trong RAM/Redis Cache)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ACID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Atomicity, Consistency, Isolation, Durability (Các tính chất đảm bảo an toàn giao dịch DB)</w:t>
            </w:r>
          </w:p>
        </w:tc>
      </w:tr>
      <w:tr>
        <w:trPr>
          <w:cantSplit/>
        </w:trP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Work Breakdown Structure (Bảng phân rã cấu trúc công việc chi tiết)</w:t>
            </w:r>
          </w:p>
        </w:tc>
      </w:tr>
    </w:tbl>
    <w:p>
      <w:pPr>
        <w:spacing w:after="200" w:before="100"/>
      </w:pP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II. Mô tả Kiến trúc &amp; Luồng Nghiệp vụ (System Architecture &amp; Workflows)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1. Kiến trúc Backend Microservices Chi tiết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1. API Gateway Service: (Spring Cloud Gateway) Quản lý HTTPS REST API, định tuyến động, JWT Auth Filter, Rate Limiting.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2. WebSocket Realtime Gateway Service: (Node.js Socket.io / Spring WebFlux) Service riêng biệt quản lý kết nối WebSocket persistent 2 chiều.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3. User, Agency &amp; MUA Profile Service: (Spring Boot + PostgreSQL) Auth OAuth2/JWT, Profile 3 nhóm, Phân quyền RBAC 4 Bảng (users, roles, user_roles, role_permissions).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4. Agency Operations &amp; Staff Management Service: (Spring Boot + PostgreSQL) Mời/duyệt thợ đại lý, xếp ca cố định &amp; hoa hồng nội bộ.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5. Catalog &amp; Media Service: (Spring Boot + Cloudinary/S3 CDN) Gói dịch vụ Agency vs Freelancer &amp; Nén ảnh Before/After.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6. Location &amp; Telemetry Tracking Service: (Go / Spring Boot + Redis GEO + PostGIS) Stream GPS thợ (5-10s) high-throughput.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7. Booking &amp; Dispatching Engine: (Spring Boot + Kafka + Redlock) Máy trạng thái đơn, 2 luồng đặt lịch, chống race-condition.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8. Dynamic Pricing &amp; Distance Service: (Spring Boot + Maps API + Redis) Phí km di chuyển, phụ phí giờ sớm/đêm, Surge Pricing.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9. In-App Notification Service: (Spring Boot + Kafka Consumer + FCM Push) Consumer Kafka đẩy Toast Popup Realtime qua WebSocket &lt;100ms.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10. Payment &amp; Wallet Multi-tier Service: (Spring Boot + PostgreSQL ACID) Ví 3 tầng (Khách, Thợ, Đại lý, Sàn), Escrow cọc, Payout API.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2. Biểu đồ Luồng công việc (Workflow Diagram)</w:t>
      </w:r>
    </w:p>
    <w:p>
      <w:pPr>
        <w:pStyle w:val="Heading3"/>
        <w:spacing w:after="90" w:before="18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Luồng 1: Quy trình Đặt ca Khẩn cấp Realtime (Instant Booking Workflow)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1: Khách hàng chọn gói dịch vụ &amp; nhập địa điểm -&gt; Gọi Dynamic Pricing Service tính tổng tiền (Giá gói + Phí km + Phụ phí).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2: Location Service quét danh sách Thợ/Đại lý rảnh trong bán kính R km dựa trên vị trí Redis GEO.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3: Booking Engine phát sự kiện INSTANT_BOOKING_CREATED vào Kafka Topic notification-events.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4: In-App Notification Service tiêu thụ sự kiện Kafka -&gt; Gọi WebSocket Realtime Gateway bật Popup đếm ngược (Countdown 30-45s) đồng loạt trên App các Thợ rảnh.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5: Thợ nhấn 'Chấp nhận' -&gt; Booking Engine xử lý Redlock (Redis Distributed Lock) đảm bảo duy nhất 1 thợ trúng đơn -&gt; Chuyển trạng thái đơn ACCEPTED.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6: Thợ bật phát sóng GPS di chuyển -&gt; Cập nhật trạng thái chặng ca làm (Đã đến -&gt; Bắt đầu make -&gt; Chụp ảnh nghiệm thu -&gt; Hoàn thành).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7: Payment Service tự động giải ngân tiền từ Ví Escrow sang Ví Thợ sau khi trừ % hoa hồng Sàn.</w:t>
      </w:r>
    </w:p>
    <w:p>
      <w:pPr>
        <w:pStyle w:val="Heading3"/>
        <w:spacing w:after="90" w:before="18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Luồng 2: Quy trình Đặt qua Đại lý &amp; Điều phối Job (Agency Booking &amp; Dispatching Workflow)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1: Khách hàng chọn Studio/Đại lý -&gt; Tạo đơn ở trạng thái PENDING_AGENCY_DISPATCH.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2: WebSocket Gateway đẩy thông báo Toast Popup Realtime về Web Portal của Đại lý.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3: Chủ Đại lý / Lễ tân xem Ma trận Lịch rảnh &amp; Vị trí thợ thuộc studio trên Dashboard.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4: Đại lý thực hiện Dispatching: Gán 1 Thợ chính (+ 1 Thợ phụ) phụ trách ca làm -&gt; Chuyển trạng thái AGENCY_ASSIGNED.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Bước 5: Thợ nhận thông báo phân công ca trên App -&gt; Nhấn xác nhận -&gt; Tiến hành đi làm theo lịch hẹn.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3. Biểu đồ Chuyển đổi trạng thái (State Transition Diagram)</w:t>
      </w:r>
    </w:p>
    <w:p>
      <w:pPr>
        <w:spacing w:after="80" w:before="80" w:line="280"/>
      </w:pPr>
      <w:r>
        <w:rPr>
          <w:rFonts w:ascii="Segoe UI" w:cs="Segoe UI" w:eastAsia="Segoe UI" w:hAnsi="Segoe UI"/>
          <w:b w:val="false"/>
          <w:bCs w:val="false"/>
          <w:color w:val="2D3748"/>
          <w:sz w:val="22"/>
          <w:szCs w:val="22"/>
        </w:rPr>
        <w:t xml:space="preserve">Dưới đây là Máy trạng thái Đơn hàng (Booking State Machine) và bảng quy tắc chuyển đổi trạng thái cùng các sự kiện kích hoạt: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Trạng thái Ban đầu</w:t>
            </w:r>
          </w:p>
        </w:tc>
        <w:tc>
          <w:tcPr>
            <w:tcW w:type="pct" w:w="2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Sự kiện Kích hoạt (Trigger Event)</w:t>
            </w:r>
          </w:p>
        </w:tc>
        <w:tc>
          <w:tcPr>
            <w:tcW w:type="pct" w:w="2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Trạng thái Mới</w:t>
            </w:r>
          </w:p>
        </w:tc>
        <w:tc>
          <w:tcPr>
            <w:tcW w:type="pct" w:w="3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Hành động Xử lý Hệ thống (System Action)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Khách tạo đơn Realtime khẩn cấp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REQUESTED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Quét thợ Redis GEO + Broadcast WebSocket Popup đếm ngược 45s.</w:t>
            </w:r>
          </w:p>
        </w:tc>
      </w:tr>
      <w:tr>
        <w:trPr>
          <w:cantSplit/>
        </w:trP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Khách tạo đơn chọn Đại lý</w:t>
            </w:r>
          </w:p>
        </w:tc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PENDING_AGENCY_DISPATCH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Đẩy In-App Notification Toast về Web Portal Đại lý.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REQUESTED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Thợ bấm 'Chấp nhận' (Redlock)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ACCEPTED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Hủy Popup ở thợ khác, khóa đơn cho thợ nhận, Escrow giữ cọc.</w:t>
            </w:r>
          </w:p>
        </w:tc>
      </w:tr>
      <w:tr>
        <w:trPr>
          <w:cantSplit/>
        </w:trP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REQUESTED</w:t>
            </w:r>
          </w:p>
        </w:tc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Hết 45s không ai nhận</w:t>
            </w:r>
          </w:p>
        </w:tc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CANCELLED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Gửi thông báo cho Khách: Không tìm thấy thợ phù hợp.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PENDING_AGENCY_DISPATCH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Đại lý gán thợ cho đơn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AGENCY_ASSIGNED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Gửi In-App Notification phân công ca đến App Thợ được gán.</w:t>
            </w:r>
          </w:p>
        </w:tc>
      </w:tr>
      <w:tr>
        <w:trPr>
          <w:cantSplit/>
        </w:trP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AGENCY_ASSIGNED</w:t>
            </w:r>
          </w:p>
        </w:tc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Thợ bấm xác nhận ca</w:t>
            </w:r>
          </w:p>
        </w:tc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ACCEPTED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Khóa khung giờ đó trên Calendar làm việc của Thợ.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ACCEPTED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Thợ bấm 'Bắt đầu đi'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ON_THE_WAY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Kích hoạt Background GPS Telemetry stream (mỗi 5-10s).</w:t>
            </w:r>
          </w:p>
        </w:tc>
      </w:tr>
      <w:tr>
        <w:trPr>
          <w:cantSplit/>
        </w:trP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ON_THE_WAY</w:t>
            </w:r>
          </w:p>
        </w:tc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Thợ bấm 'Đã đến nơi'</w:t>
            </w:r>
          </w:p>
        </w:tc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ARRIVED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Bắn In-App Notification cho Khách: Thợ đã có mặt tại điểm hẹn.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ARRIVED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Thợ bấm 'Bắt đầu make-up'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IN_PROGRESS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Cập nhật đồng hồ đếm ngược thời gian trang điểm dự kiến.</w:t>
            </w:r>
          </w:p>
        </w:tc>
      </w:tr>
      <w:tr>
        <w:trPr>
          <w:cantSplit/>
        </w:trP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IN_PROGRESS</w:t>
            </w:r>
          </w:p>
        </w:tc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Thợ upload ảnh nghiệm thu &amp; bấm 'Hoàn thành'</w:t>
            </w:r>
          </w:p>
        </w:tc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COMPLETED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Bắn Event BOOKING_COMPLETED vào Kafka Topic.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COMPLETED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Wallet Service nhận Event Kafka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PAID_OUT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Cắt % hoa hồng Sàn, chuyển tiền còn lại về Ví Thợ / Ví Đại lý.</w:t>
            </w:r>
          </w:p>
        </w:tc>
      </w:tr>
      <w:tr>
        <w:trPr>
          <w:cantSplit/>
        </w:trP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Bất kỳ (REQUESTED / ACCEPTED)</w:t>
            </w:r>
          </w:p>
        </w:tc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Khách / Thợ hủy đơn</w:t>
            </w:r>
          </w:p>
        </w:tc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CANCELLED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Tính phí hoàn hủy theo chính sách, hoàn trả tiền ví khách nếu hợp lệ.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COMPLETED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Khách gửi khiếu nại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DISPUTED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Tạm đóng băng tiền ví đơn hàng, đẩy ticket về Bộ phận CSKH.</w:t>
            </w:r>
          </w:p>
        </w:tc>
      </w:tr>
    </w:tbl>
    <w:p>
      <w:pPr>
        <w:spacing w:after="200" w:before="100"/>
      </w:pP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III. Đặc tả Chi tiết Giao diện &amp; Màn hình Frontend (Client UI/UX Specification)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1. Phân hệ App Khách hàng (Customer Mobile / Web App)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Tên Màn hình UI</w:t>
            </w:r>
          </w:p>
        </w:tc>
        <w:tc>
          <w:tcPr>
            <w:tcW w:type="pct" w:w="38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Thành phần Giao diện (UI Components)</w:t>
            </w:r>
          </w:p>
        </w:tc>
        <w:tc>
          <w:tcPr>
            <w:tcW w:type="pct" w:w="37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Luồng Tương tác &amp; Xử lý Kỹ thuật (Client-Side Logic)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Trang chủ &amp; Khám phá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(Home &amp; Discovery)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Bản đồ hiển thị Pin vị trí các Thợ/Studio rảnh gần nhất.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Thanh tìm kiếm theo tên thợ, phong cách make-up.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Tab chuyển đổi: [Đại lý / Studio] vs [Thợ Tự do].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Carousel Banner ưu đãi &amp; Gói dịch vụ HOT.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Gọi Location Service quét thợ gần nhất bán kính R km.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Bộ lọc nâng cao theo Mức giá, Rating 1-5★, Khung giờ rảnh.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Chuyển sang màn hình Profile khi bấm vào Pin/Card.</w:t>
            </w:r>
          </w:p>
        </w:tc>
      </w:tr>
      <w:tr>
        <w:trPr>
          <w:cantSplit/>
        </w:trP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Profile Thợ / Studio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(Profile &amp; Portfolio)</w:t>
            </w:r>
          </w:p>
        </w:tc>
        <w:tc>
          <w:tcPr>
            <w:tcW w:type="pct" w:w="38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Ảnh đại diện, Bio phong cách, Số năm kinh nghiệm, Chứng chỉ.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Điểm Rating &amp; Danh sách Đánh giá từ khách hàng cũ.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Album ảnh Before/After dạng Lightbox/Grid.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Danh sách Bảng giá gói dịch vụ &amp; Phụ phí niêm yết.</w:t>
            </w:r>
          </w:p>
        </w:tc>
        <w:tc>
          <w:tcPr>
            <w:tcW w:type="pct" w:w="37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Tải danh mục gói từ Catalog Service.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Zoom ảnh Antes/Después chất lượng cao qua CDN.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Nút 'Đặt ngay (Realtime)' &amp; 'Đặt lịch hẹn trước (Scheduled)'.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Đặt lịch 2 Luồng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(Booking Flow)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Form chọn Ngày/Giờ (Scheduled) hoặc Đặt gấp 30-60 phút (Realtime).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Ô nhập Địa điểm (Google Autocomplete Places).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Bảng tính tiền chi tiết minh bạch: Giá gói + Phí km + Phụ phí - Voucher.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Trích xuất tọa độ GPS nhà khách.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Gọi Dynamic Pricing API trả về hóa đơn chi tiết realtime.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Màn hình Chờ đếm ngược (Luồng Realtime) hiển thị đĩa quay tìm thợ.</w:t>
            </w:r>
          </w:p>
        </w:tc>
      </w:tr>
      <w:tr>
        <w:trPr>
          <w:cantSplit/>
        </w:trP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Tracking Thợ Realtime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(Live Location Tracking)</w:t>
            </w:r>
          </w:p>
        </w:tc>
        <w:tc>
          <w:tcPr>
            <w:tcW w:type="pct" w:w="38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Bản đồ hiển thị icon Thợ đang di chuyển Realtime về nhà khách.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Khung thông tin Thợ: Tên, SĐT, Thời gian dự kiến đến (ETA).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Nút bấm: Chat In-App, Gọi điện trực tiếp.</w:t>
            </w:r>
          </w:p>
        </w:tc>
        <w:tc>
          <w:tcPr>
            <w:tcW w:type="pct" w:w="37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Đăng ký kênh WebSocket location-stream-{booking_id}.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Render vị trí thợ di chuyển mượt mà trên bản đồ từ dữ liệu GPS nhận qua WSS.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Cập nhật trạng thái ca làm Realtime.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Ví Khách &amp; Thanh toán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(Wallet &amp; Payment)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Số dư Ví khách, Nút Nạp tiền.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Danh sách Phương thức thanh toán (MoMo, VNPay, ZaloPay, Thẻ, Tiền mặt).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Lịch sử giao dịch &amp; biên lai thanh toán.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Gọi Payment Service khởi tạo giao dịch thanh toán/nạp tiền.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Mở SDK Thanh toán MoMo/VNPay/ZaloPay.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Nhận Webhook xác nhận nạp tiền thành công.</w:t>
            </w:r>
          </w:p>
        </w:tc>
      </w:tr>
      <w:tr>
        <w:trPr>
          <w:cantSplit/>
        </w:trP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Đánh giá &amp; Tip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(Review &amp; Tip)</w:t>
            </w:r>
          </w:p>
        </w:tc>
        <w:tc>
          <w:tcPr>
            <w:tcW w:type="pct" w:w="38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Chọn số sao (1-5★), Nhập câu nhận xét.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Khung chọn số tiền Tip cho thợ (20k, 50k, 100k hoặc tùy chọn).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Nút Tải ảnh sản phẩm hoàn thành sau make-up.</w:t>
            </w:r>
          </w:p>
        </w:tc>
        <w:tc>
          <w:tcPr>
            <w:tcW w:type="pct" w:w="37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Gửi đánh giá về Review Service.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Trừ tiền Tip từ Ví khách/Cổng thanh toán để chuyển trực tiếp cho Thợ.</w:t>
            </w:r>
          </w:p>
        </w:tc>
      </w:tr>
    </w:tbl>
    <w:p>
      <w:pPr>
        <w:spacing w:after="200" w:before="1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2. Phân hệ App Thợ Make-up Tự do (Freelance MUA Mobile App)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Tên Màn hình UI</w:t>
            </w:r>
          </w:p>
        </w:tc>
        <w:tc>
          <w:tcPr>
            <w:tcW w:type="pct" w:w="38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Thành phần Giao diện (UI Components)</w:t>
            </w:r>
          </w:p>
        </w:tc>
        <w:tc>
          <w:tcPr>
            <w:tcW w:type="pct" w:w="37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Luồng Tương tác &amp; Xử lý Kỹ thuật (Client-Side Logic)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Trang chính &amp; Công tắc Rảnh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(Dashboard &amp; Status)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Công tắc gạt (Switch Button): [Sẵn sàng nhận job / Bận / Offline].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Danh sách Ca hẹn hôm nay theo mốc thời gian.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Widget Thống kê nhanh: Thu nhập hôm nay, Số ca hoàn thành.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Khi bật 'Sẵn sàng', kích hoạt Location Task phát sóng GPS (Telemetry) mỗi 5-10s về Location Service.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Đăng ký kênh WebSocket mua-channel-{mua_id} nhận đơn.</w:t>
            </w:r>
          </w:p>
        </w:tc>
      </w:tr>
      <w:tr>
        <w:trPr>
          <w:cantSplit/>
        </w:trP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Nhận Ca Realtime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(Instant Countdown)</w:t>
            </w:r>
          </w:p>
        </w:tc>
        <w:tc>
          <w:tcPr>
            <w:tcW w:type="pct" w:w="38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Màn hình Popup đếm ngược 30 - 45 giây với vòng tròn thời gian.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Thông tin ca: Gói dịch vụ, Địa chỉ khách, Số tiền thực nhận.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2 Nút hành động lớn: [CHẤP NHẬN CA] (Màu xanh) &amp; [TỪ CHỐI] (Màu đỏ).</w:t>
            </w:r>
          </w:p>
        </w:tc>
        <w:tc>
          <w:tcPr>
            <w:tcW w:type="pct" w:w="37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Phát âm thanh chuông báo có ca khẩn cấp.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Khi bấm 'Chấp nhận', gọi API acceptBooking (gửi Redlock).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Nếu hết 45s không bấm, tự động đóng Popup &amp; ghi nhận bỏ lỡ.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Quản lý Portfolio &amp; Gói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Giao diện Upload &amp; Sắp xếp Album ảnh Before/After.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Form tạo/sửa gói dịch vụ cá nhân: Tên gói, Giá, Thời gian hoàn thành.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Cấu hình Bán kính nhận đơn tối đa (Slider chọn từ 1km - 30km).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Nén ảnh client-side trước khi upload lên Cloudinary/S3 CDN.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Cập nhật bảng giá cá nhân về Catalog Service.</w:t>
            </w:r>
          </w:p>
        </w:tc>
      </w:tr>
      <w:tr>
        <w:trPr>
          <w:cantSplit/>
        </w:trP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Thực hiện Ca làm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(Job Execution Flow)</w:t>
            </w:r>
          </w:p>
        </w:tc>
        <w:tc>
          <w:tcPr>
            <w:tcW w:type="pct" w:w="38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Thanh tiến trình 5 chặng: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  1. Bắt đầu đi -&gt; 2. Đã đến -&gt; 3. Bắt đầu make -&gt; 4. Chụp ảnh -&gt; 5. Hoàn thành.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Nút Tải ảnh nghiệm thu khách hàng sau khi make-up xong.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Nút Yêu cầu phát sinh chi phí tại chỗ.</w:t>
            </w:r>
          </w:p>
        </w:tc>
        <w:tc>
          <w:tcPr>
            <w:tcW w:type="pct" w:w="37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Kích hoạt GPS di chuyển ở Chặng 1.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Gửi Event cập nhật trạng thái đơn qua WebSocket Gateway.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Bắt buộc upload 1 ảnh nghiệm thu ở Chặng 4 để kích hoạt hoàn thành.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Ví Thợ &amp; Rút tiền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(MUA Wallet &amp; Payout)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Số dư Ví thợ khả dụng, Số tiền đang giữ cọc.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Bảng kê doanh thu chi tiết từng job (đã trừ % hoa hồng sàn).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Form nhập số tiền &amp; Chọn Ngân hàng nhận tiền (Payout).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Gọi Wallet Service kiểm tra hạn mức rút tiền.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Gửi yêu cầu Rút tiền về Ngân hàng (Payout API).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Nhận In-App Toast Notification khi tiền về tài khoản.</w:t>
            </w:r>
          </w:p>
        </w:tc>
      </w:tr>
    </w:tbl>
    <w:p>
      <w:pPr>
        <w:spacing w:after="200" w:before="1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3. Phân hệ Web App Đại lý / Studio (Agency Web Portal)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Tên Màn hình UI</w:t>
            </w:r>
          </w:p>
        </w:tc>
        <w:tc>
          <w:tcPr>
            <w:tcW w:type="pct" w:w="38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Thành phần Giao diện (UI Components)</w:t>
            </w:r>
          </w:p>
        </w:tc>
        <w:tc>
          <w:tcPr>
            <w:tcW w:type="pct" w:w="37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Luồng Tương tác &amp; Xử lý Kỹ thuật (Client-Side Logic)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Dashboard Tổng quan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(Overview Dashboard)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Biểu đồ Doanh thu Studio theo Ngày/Tuần/Tháng.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Thống kê: Tổng số thợ, Số ca đang làm, Tỷ lệ lấp đầy lịch.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Bảng cảnh báo ca làm sắp đến giờ cần điều phối.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Tải dữ liệu báo cáo thống kê từ Analytics Engine.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Đăng ký WebSocket agency-dashboard-{agency_id} cập nhật số liệu Realtime.</w:t>
            </w:r>
          </w:p>
        </w:tc>
      </w:tr>
      <w:tr>
        <w:trPr>
          <w:cantSplit/>
        </w:trP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Quản lý Thợ Studio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(Staff Management)</w:t>
            </w:r>
          </w:p>
        </w:tc>
        <w:tc>
          <w:tcPr>
            <w:tcW w:type="pct" w:w="38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Danh sách thợ thuộc Studio (Thông tin, SĐT, Trạng thái rảnh/bận).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Mã QR / Mã Code mời thợ mới gia nhập Studio.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Form Cấu hình % Hoa hồng nội bộ (% Studio nhận vs % Thợ nhận).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Bảng Xếp ca trực cố định cho thợ theo tuần.</w:t>
            </w:r>
          </w:p>
        </w:tc>
        <w:tc>
          <w:tcPr>
            <w:tcW w:type="pct" w:w="37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API Mời/Duyệt thợ vào Studio.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Cấu hình quy tắc chia hoa hồng lưu tại Agency Operations Service.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Khóa/Tạm dừng hoạt động của thợ trong Studio.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Tiếp nhận &amp; Điều phối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(Agency Dispatching)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Màn hình Tiếp nhận đơn đặt dành cho Studio.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Ma trận Lịch rảnh &amp; Vị trí GPS hiện tại của tất cả thợ thuộc Studio.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Form Gán thợ chính / Thợ phụ cho đơn hàng.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Bản đồ Giám sát vị trí toàn bộ thợ của Studio đang đi làm Realtime.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Nhận In-App Toast Popup thông báo có đơn mới qua WebSocket.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Gọi API Dispatching gán thợ -&gt; Đẩy notification về App Thợ.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Đổi thợ dự phòng khi thợ chính báo bận đột xuất.</w:t>
            </w:r>
          </w:p>
        </w:tc>
      </w:tr>
      <w:tr>
        <w:trPr>
          <w:cantSplit/>
        </w:trP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Quản lý Bảng giá Studio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(Agency Catalog)</w:t>
            </w:r>
          </w:p>
        </w:tc>
        <w:tc>
          <w:tcPr>
            <w:tcW w:type="pct" w:w="38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Form thiết lập Danh mục Gói trang điểm của Studio.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Thiết lập phụ phí Studio: Phụ phí làm sớm 3h-5h sáng, phụ phí đi tỉnh.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Quản lý Album ảnh sản phẩm chính thức của Studio.</w:t>
            </w:r>
          </w:p>
        </w:tc>
        <w:tc>
          <w:tcPr>
            <w:tcW w:type="pct" w:w="37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Cập nhật Agency Service Catalog lên Catalog Service.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Tải ảnh chất lượng cao quảng bá Studio lên CDN.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Ví Đại lý &amp; Thu chi</w:t>
            </w:r>
          </w:p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(Agency Wallet &amp; Payout)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Số dư Ví Đại lý (Doanh thu đã trừ % hoa hồng Sàn).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Bảng kê chi tiết phân bổ thu nhập cho từng thợ thuộc Studio.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Nút Yêu cầu Rút tiền về Tài khoản Ngân hàng doanh nghiệp.</w:t>
            </w:r>
          </w:p>
        </w:tc>
        <w:tc>
          <w:tcPr>
            <w:tcW w:type="pct" w:w="3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Trích xuất báo cáo thu chi dạng Excel/PDF.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Gọi Payout API giải ngân tiền từ Ví Đại lý về Ngân hàng doanh nghiệp.</w:t>
            </w:r>
          </w:p>
        </w:tc>
      </w:tr>
    </w:tbl>
    <w:p>
      <w:pPr>
        <w:spacing w:after="200" w:before="100"/>
      </w:pP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IV. Thiết kế Chi tiết Cơ sở Dữ liệu (Database Design &amp; SQL Specification)</w:t>
      </w:r>
    </w:p>
    <w:p>
      <w:pPr>
        <w:spacing w:after="80" w:before="80" w:line="280"/>
      </w:pPr>
      <w:r>
        <w:rPr>
          <w:rFonts w:ascii="Segoe UI" w:cs="Segoe UI" w:eastAsia="Segoe UI" w:hAnsi="Segoe UI"/>
          <w:b w:val="false"/>
          <w:bCs w:val="false"/>
          <w:color w:val="2D3748"/>
          <w:sz w:val="22"/>
          <w:szCs w:val="22"/>
        </w:rPr>
        <w:t xml:space="preserve">Cơ sở dữ liệu hệ thống áp dụng mô hình PostgreSQL 16 + PostGIS Extension chuẩn hóa 3NF kết hợp Phân quyền RBAC 4 Bảng (users, roles, user_roles, role_permissions):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Danh sách 26 Bảng Dữ liệu Cốt lõi (Bổ sung staff_portfolio_showcases, agency_staff_styles &amp; 7 Bảng Sổ cái Ví):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1. users: Quản lý tài khoản đăng nhập (Khách, Thợ tự do, Chủ Studio, Nhân viên Studio).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2. roles, user_roles &amp; role_permissions: Mô hình phân quyền RBAC 4 Bảng đầy đủ (ROLE_CUSTOMER, ROLE_FREELANCE_MUA, ROLE_AGENCY_ADMIN, ROLE_AGENCY_STAFF) và danh sách permission_code chi tiết.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3. agency_profiles: Hồ sơ Studio/Đại lý (Mã đại lý AG-HN-00182, hotline, tỷ lệ % hoa hồng studio/thợ).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4. mua_profiles: Hồ sơ Thợ trang điểm (Mã thợ MUA-2026-08912, portfolio ảnh Before/After JSONB, bán kính max km, rating).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5. agency_staff: Mối quan hệ thợ thuộc studio &amp; % hoa hồng thỏa thuận riêng.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6. master_service_categories: Danh mục loại Make-up chuẩn sàn (Make tiệc, Kỷ yếu, Cô dâu, Mẹ cô dâu, Người nhà...).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7. makeup_styles: Danh mục Tone/Phong cách trang điểm (Tone Thái, Douyin, Hồng Baby, Tone Tây, Tone Hàn...).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8. service_packages: Gói dịch vụ chi tiết của Thợ tự do hoặc Studio.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9. package_items: Chi tiết các bước thực hiện mặc định (item_type = COMPONENT) và Dịch vụ tùy chọn mua thêm (item_type = ADD-ON) như Làm tóc, Mi giả, Dưỡng ẩm...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10. package_styles: Bảng nối N-N liên kết gói dịch vụ với các Tone/Phong cách make-up.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11. agency_staff_services &amp; agency_staff_styles: Bảng gán kỹ năng Gói Dịch vụ &amp; kỹ năng Tone Make-up của từng thợ Studio (Douyin, Thái, Tây, Hàn...).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12. staff_portfolio_showcases: Quản lý Album Ảnh sản phẩm make-up hoàn thiện của khách trước đó theo từng [Gói Dịch Vụ + Tone Make-Up] của Thợ.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13. surcharges: Cấu hình phụ phí làm sớm (3h-5h sáng), phụ phí đi tỉnh, phụ phí ngày Lễ/Tết.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14. bookings: Đơn đặt lịch chính (Mã đơn BK-260908-A9X2K, loại Realtime/Scheduled, luồng Direct/Agency, trạng thái, tổng tiền).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15. booking_items &amp; booking_history: Chi tiết gói dịch vụ được đặt &amp; Nhật ký audit log máy trạng thái đơn hàng.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16. mua_calendars: Lịch bận cá nhân của thợ (Block Calendar) chống trùng ca.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17. telemetry_logs: Lịch sử tọa độ GPS thợ di chuyển (Sử dụng kiểu dữ liệu PostGIS GEOMETRY Point SRID 4326).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18. wallets: Quản lý số dư Ví khả dụng &amp; đóng băng của Khách hàng, Thợ, Đại lý, Sàn.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19. user_bank_accounts: Quản lý danh sách Tài khoản Ngân hàng chính chủ đã liên kết.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20. withdrawal_requests: Quản lý yêu cầu Rút tiền từ Ví về Ngân hàng (Mã WTH-..., số tiền, phí, số tiền thực nhận).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21. payment_transactions: Quản lý giao dịch với Cổng thanh toán (MoMo, VNPay, ZaloPay, VietQR, Tiền mặt).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22. transactions: Bảng Master quản lý giao dịch nghiệp vụ tổng hợp (DEPOSIT, WITHDRAWAL, ESCROW_LOCK, ESCROW_RELEASE, PLATFORM_COMMISSION, REFUND, TIP).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23. wallet_transactions: Nhật ký sao kê biến động số dư chi tiết của từng Ví (balance_before, balance_after, CREDIT/DEBIT/FREEZE).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24. ledger_entries: Bảng Sổ cái Kế toán Đúp (Double-Entry General Ledger) hạch toán Nợ (debit_wallet_id) / Có (credit_wallet_id).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25. in_app_notifications: Lưu trữ thông báo In-App qua Kafka &amp; WebSocket.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26. reviews &amp; disputes: Đánh giá sao 1-5★, Tip tiền &amp; Đơn khiếu nại (DSP-260908-A9X2K).</w:t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V. Yêu cầu Tích hợp Hệ thống &amp; Bảo mật (Integration &amp; Security Requirements)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1. Tích hợp Hệ thống Thanh toán &amp; Ví điện tử (Payment Integration)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Phương thức: MoMo, VNPay, ZaloPay, Thẻ ATM/Visa/Mastercard, Tiền mặt.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Cơ chế Escrow: Tự động giữ cọc -&gt; Ca hoàn thành -&gt; Tự động cắt hoa hồng Sàn (%) -&gt; Chuyển tiền còn lại vào Ví Đại lý hoặc Ví Thợ tự do.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2. Tích hợp Định vị GPS &amp; Maps (Telemetry Integration)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Dịch vụ: Google Maps / Goong Maps API kết hợp Redis GEO.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Nhiệm vụ: Tính khoảng cách di chuyển thực tế, tính phí ship/km và hiển thị vị trí thợ di chuyển Realtime.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3. Tích hợp Hệ thống Thông báo Trực tiếp trên App qua Kafka (In-App Notification Integration)</w:t>
      </w:r>
    </w:p>
    <w:p>
      <w:pPr>
        <w:pStyle w:val="Heading3"/>
        <w:spacing w:after="90" w:before="18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A. An toàn &amp; Bảo mật (Security &amp; Compliance):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Bảo mật Kết nối Realtime WebSocket: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Sử dụng mã hóa WSS (WebSocket Secure) qua TLS/SSL. Xác thực kết nối WebSocket bằng Short-lived JWT Token.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Xác thực Event Message trong Kafka: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Áp dụng SASL/PLAIN hoặc SASL/SCRAM cho kết nối giữa Microservices và Apache Kafka Cluster.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Chống Spam &amp; Trùng tin (Rate Limiting):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Sử dụng Idempotency Key cho mỗi sự kiện thông báo tránh lặp thông báo khi Kafka Retry. Giới hạn số lượng Popup hiển thị trên màn hình App.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Bảo vệ Dữ liệu Nhạy cảm: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Payload thông báo được mã hóa và ẩn đi các thông tin tài chính nhạy cảm bằng Masking Data.</w:t>
      </w:r>
    </w:p>
    <w:p>
      <w:pPr>
        <w:pStyle w:val="Heading3"/>
        <w:spacing w:after="90" w:before="18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B. Lợi ích Hệ thống mang lại (Key Benefits):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Realtime Tức thì (&lt;100ms):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Thông báo nhảy trực tiếp trên màn hình App qua WebSocket ngay khi sự kiện phát sinh (&lt;100ms), đạt tốc độ tối đa cho ca đặt ngay Realtime.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Không Phụ thuộc Email / Thư rác: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Hoàn toàn loại bỏ rủi ro thông báo bị chui vào Spam folder như Email truyền thống, đảm bảo 100% Thợ không bị bỏ lỡ ca làm.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Tương tác Cao (High Engagement):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Thông báo dạng In-App Toast/Banner tích hợp nút bấm hành động trực tiếp (VD: Nút 'Chấp nhận ca' ngay trên Popup).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b/>
          <w:bCs/>
          <w:color w:val="1A365D"/>
          <w:sz w:val="21"/>
          <w:szCs w:val="21"/>
        </w:rPr>
        <w:t xml:space="preserve">Khả năng Mở rộng Bất đồng bộ (Kafka Scalability): </w:t>
      </w:r>
      <w:r>
        <w:rPr>
          <w:rFonts w:ascii="Segoe UI" w:cs="Segoe UI" w:eastAsia="Segoe UI" w:hAnsi="Segoe UI"/>
          <w:color w:val="2D3748"/>
          <w:sz w:val="21"/>
          <w:szCs w:val="21"/>
        </w:rPr>
        <w:t xml:space="preserve">Hạ tầng Kafka giúp xử lý hàng chục nghìn thông báo đồng thời mà không làm giảm tốc độ của dịch vụ chính.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B6CB0"/>
          <w:sz w:val="26"/>
          <w:szCs w:val="26"/>
        </w:rPr>
        <w:t xml:space="preserve">Quy tắc Sinh Mã Tự động Cấu hình (Auto-generated Code Settings)</w:t>
      </w:r>
    </w:p>
    <w:p>
      <w:pPr>
        <w:spacing w:after="80" w:before="80" w:line="280"/>
      </w:pPr>
      <w:r>
        <w:rPr>
          <w:rFonts w:ascii="Segoe UI" w:cs="Segoe UI" w:eastAsia="Segoe UI" w:hAnsi="Segoe UI"/>
          <w:b w:val="false"/>
          <w:bCs w:val="false"/>
          <w:color w:val="2D3748"/>
          <w:sz w:val="22"/>
          <w:szCs w:val="22"/>
        </w:rPr>
        <w:t xml:space="preserve">Hệ thống tự động sinh mã định danh và mã tham chiếu giao dịch theo các quy tắc chuẩn hóa sau: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Mã Đơn Đặt Lịch (Booking Code): Cú pháp `BK-[YYMMDD]-[RANDOM_5_ALPHANUMERIC]` (Ví dụ: `BK-260908-A9X2K`). Tạo tiền tố `BK-`, ngày tạo đơn và 5 ký tự ngẫu nhiên in hoa.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Mã Đại lý / Studio (Agency Code): Cú pháp `AG-[PROVINCE_CODE]-[ID_SEQUENTIAL]` (Ví dụ: `AG-HN-00182`, `AG-HCM-00509`).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Mã Thợ Make-up (MUA Code): Cú pháp `MUA-[YEAR]-[ID_SEQUENTIAL]` (Ví dụ: `MUA-2026-08912`).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Mã Giao dịch Ví (Transaction Code): Cú pháp `TXN-[TYPE]-[TIMESTAMP_MS]-[RANDOM_4_DIGITS]` (Ví dụ: `TXN-DEP-1757329500123-9812`, `TXN-WTH-1757329500456-1102`). Trong đó TYPE gồm: `DEP` (Nạp tiền), `WTH` (Rút tiền), `ESC` (Giữ cọc), `PAY` (Thanh toán đơn), `COM` (Hoa hồng sàn).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Segoe UI" w:cs="Segoe UI" w:eastAsia="Segoe UI" w:hAnsi="Segoe UI"/>
          <w:color w:val="2D3748"/>
          <w:sz w:val="21"/>
          <w:szCs w:val="21"/>
        </w:rPr>
        <w:t xml:space="preserve">Mã Đơn Khiếu nại (Dispute Code): Cú pháp `DSP-[YYMMDD]-[BOOKING_CODE_SHORT]` (Ví dụ: `DSP-260908-A9X2K`).</w:t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VI. Bảng Phân rã Công việc Chi tiết từng Tính năng (45-Day Granular WBS)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Mã WBS</w:t>
            </w:r>
          </w:p>
        </w:tc>
        <w:tc>
          <w:tcPr>
            <w:tcW w:type="pct" w:w="23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Tính năng / Hạng mục</w:t>
            </w:r>
          </w:p>
        </w:tc>
        <w:tc>
          <w:tcPr>
            <w:tcW w:type="pct" w:w="4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Chi tiết Công việc Kỹ thuật (Technical Tasks)</w:t>
            </w:r>
          </w:p>
        </w:tc>
        <w:tc>
          <w:tcPr>
            <w:tcW w:type="pct" w:w="1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pct" w:w="1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Phụ trách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1.1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Setup Infra &amp; DB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Git Repos, CI/CD Actions.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Docker Compose: PostgreSQL, PostGIS, Redis Cluster, Kafka Broker.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1-3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DE, SA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1.2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API Gateway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Spring Cloud Gateway, Dynamic Routing, SSL Filter, JWT &amp; Rate Limiting.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4-5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BE1, DE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1.3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User &amp; Auth Service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Auth API 3 nhóm (Customer, MUA, Agency), OTP / OAuth2, RBAC 4 Bảng (role_permissions).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5-7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BE1, FE1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2.1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Profile &amp; Portfolio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API Profile, Tay nghề, Bằng cấp, Upload S3/Cloudinary CDN nén ảnh Before/After.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8-9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BE2, FE2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2.2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Studio &amp; Agency Ops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Mời thợ vào đại lý, duyệt thợ, cấu hình % hoa hồng nội bộ, Xếp ca cố định.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9-11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BE1, FE3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2.3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Gói Dịch vụ &amp; Phụ phí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CRUD Agency &amp; Freelancer Catalog. Cấu hình phụ phí di chuyển, làm sớm, lễ/Tết.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11-12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BE2, FE1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3.1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GPS Telemetry Stream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Stream GPS thợ (5-10s) -&gt; Redis GEO &amp; PostGIS. GPS Background Task trên App Thợ.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12-14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BE3, FE2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3.2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Dynamic Pricing Engine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Tích hợp Maps API tính km. Công thức: Giá gói + Phí km + Phụ phí + Surge Pricing.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14-15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BE3, FE1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4.1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Booking State Machine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Máy trạng thái đơn. Áp dụng Redlock chống tranh chấp ca làm khẩn cấp.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16-17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BE1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4.2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Luồng Đặt Ngay Realtime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Đặt ca 30-60 phút -&gt; Quét thợ Redis GEO -&gt; Event Kafka -&gt; Popup đếm ngược 30s.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17-19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BE1, FE1,2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4.3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Luồng Đặt Hẹn Trước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Đặt lịch tương lai -&gt; Check Calendar -&gt; Khóa lịch bận -&gt; Scheduler nhắc lịch 24h &amp; 2h.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18-20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BE1, FE1,2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4.4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Agency Dispatch Engine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Đơn đặt qua Đại lý -&gt; Gán thợ chính/phụ -&gt; UI Điều phối &amp; Đổi thợ dự phòng.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19-20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BE1, FE3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5.1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WebSocket Gateway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Microservice WebSocket độc lập. WSS SSL, Socket Token Auth, Redis PubSub Adapter.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21-23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BE2, SA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5.2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In-App Notification Kafka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Kafka Consumer booking-events -&gt; Popup Toast Realtime qua WebSocket -&gt; FCM Push.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23-25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BE2, FE1-3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6.1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Ví 3 Tầng &amp; Escrow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DB Ví 3 tầng (Khách, Thợ, Đại lý, Sàn). Escrow cọc -&gt; Tự động giải ngân &amp; cắt %.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26-28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BE3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6.2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Cổng Thanh toán &amp; Payout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Tích hợp MoMo/VNPay/ZaloPay. API Payout rút tiền về ngân hàng.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28-30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BE3, FE1-3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7.1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Đánh giá, Tip &amp; Support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Rating 1-5★, Review, Tip tiền, Khiếu nại (Dispute) đẩy về Admin/Đại lý.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31-33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BE1, FE1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7.2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Hoàn thiện Client UI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Dynamic Map GPS Tracking, Chat In-App Realtime giữa Khách - Thợ - Đại lý.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34-39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FE1-3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7.3</w:t>
            </w:r>
          </w:p>
        </w:tc>
        <w:tc>
          <w:tcPr>
            <w:tcW w:type="pct" w:w="2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E2E &amp; Load Testing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Test E2E từ Đặt đơn -&gt; Kafka -&gt; WebSocket -&gt; Ví. Load test 1,000 thợ GPS Telemetry.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40-42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QA, DE, SA</w:t>
            </w:r>
          </w:p>
        </w:tc>
      </w:tr>
      <w:tr>
        <w:trPr>
          <w:cantSplit/>
        </w:trPr>
        <w:tc>
          <w:tcPr>
            <w:tcW w:type="pct" w:w="12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WBS 7.4</w:t>
            </w:r>
          </w:p>
        </w:tc>
        <w:tc>
          <w:tcPr>
            <w:tcW w:type="pct" w:w="23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Security Audit &amp; Go-Live</w:t>
            </w:r>
          </w:p>
        </w:tc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 w:line="24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Mã hóa WSS, Masking dữ liệu Ví. K8s Production Deployment &amp; Go-Live.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Ngày 43-45</w:t>
            </w:r>
          </w:p>
        </w:tc>
        <w:tc>
          <w:tcPr>
            <w:tcW w:type="pct" w:w="1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4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9"/>
                <w:szCs w:val="19"/>
              </w:rPr>
              <w:t xml:space="preserve">Full Team</w:t>
            </w:r>
          </w:p>
        </w:tc>
      </w:tr>
    </w:tbl>
    <w:p>
      <w:pPr>
        <w:spacing w:after="2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A365D" w:sz="24"/>
              <w:bottom w:val="none"/>
              <w:right w:val="none"/>
            </w:tcBorders>
            <w:shd w:fill="E2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b/>
                <w:bCs/>
                <w:color w:val="1A365D"/>
                <w:sz w:val="21"/>
                <w:szCs w:val="21"/>
              </w:rPr>
              <w:t xml:space="preserve">Chỉ tiêu nghiệm thu: Tất cả 23 công việc nhỏ (WBS) được hoàn thành và nghiệm thu vào ngày thứ 44, sẵn sàng Go-Live chính thức vào ngày thứ 45.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718096"/>
        <w:sz w:val="18"/>
        <w:szCs w:val="18"/>
      </w:rPr>
      <w:t xml:space="preserve">Trang </w:t>
    </w:r>
    <w:r>
      <w:rPr>
        <w:rFonts w:ascii="Segoe UI" w:cs="Segoe UI" w:eastAsia="Segoe UI" w:hAnsi="Segoe U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718096"/>
        <w:sz w:val="18"/>
        <w:szCs w:val="18"/>
      </w:rPr>
      <w:t xml:space="preserve"> / </w:t>
    </w:r>
    <w:r>
      <w:rPr>
        <w:rFonts w:ascii="Segoe UI" w:cs="Segoe UI" w:eastAsia="Segoe UI" w:hAnsi="Segoe UI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A0AEC0"/>
        <w:sz w:val="18"/>
        <w:szCs w:val="18"/>
      </w:rPr>
      <w:t xml:space="preserve">TÀI LIỆU SRS - NỀN TẢNG ĐẶT LỊCH MAKE-UP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2026-09-08T09:00:38.349Z</dcterms:created>
  <dcterms:modified xsi:type="dcterms:W3CDTF">2026-09-08T09:00:38.350Z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