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RailRush</w:t>
      </w:r>
    </w:p>
    <w:p>
      <w:pPr>
        <w:spacing w:after="80"/>
      </w:pPr>
      <w:r>
        <w:rPr>
          <w:rFonts w:ascii="Arial" w:cs="Arial" w:eastAsia="Arial" w:hAnsi="Arial"/>
          <w:b/>
          <w:bCs/>
          <w:color w:val="1F3864"/>
          <w:sz w:val="44"/>
          <w:szCs w:val="44"/>
        </w:rPr>
        <w:t xml:space="preserve">Phase 5 Report: Waiting Room</w:t>
      </w:r>
    </w:p>
    <w:p>
      <w:pPr>
        <w:spacing w:after="60"/>
      </w:pPr>
      <w:r>
        <w:rPr>
          <w:rFonts w:ascii="Arial" w:cs="Arial" w:eastAsia="Arial" w:hAnsi="Arial"/>
          <w:color w:val="404040"/>
          <w:sz w:val="24"/>
          <w:szCs w:val="24"/>
        </w:rPr>
        <w:t xml:space="preserve">Fair, rate-limited admission to booking, with signed per-user run passes</w:t>
      </w:r>
    </w:p>
    <w:p>
      <w:pPr>
        <w:pBdr>
          <w:bottom w:val="single" w:color="2F5496" w:sz="8" w:space="6"/>
        </w:pBdr>
        <w:spacing w:after="240"/>
      </w:pPr>
      <w:r>
        <w:rPr>
          <w:rFonts w:ascii="Arial" w:cs="Arial" w:eastAsia="Arial" w:hAnsi="Arial"/>
          <w:color w:val="595959"/>
          <w:sz w:val="18"/>
          <w:szCs w:val="18"/>
        </w:rPr>
        <w:t xml:space="preserve">Repository: MuaazTasawar/railrush-backend   |   Date: 19 October 2026   |   Author: Loop (Muaaz Tasawar)</w:t>
      </w:r>
    </w:p>
    <w:p>
      <w:pPr>
        <w:pStyle w:val="Heading1"/>
        <w:spacing w:after="140" w:before="320"/>
      </w:pPr>
      <w:r>
        <w:rPr>
          <w:rFonts w:ascii="Arial" w:cs="Arial" w:eastAsia="Arial" w:hAnsi="Arial"/>
          <w:b/>
          <w:bCs/>
          <w:color w:val="1F3864"/>
          <w:sz w:val="30"/>
          <w:szCs w:val="30"/>
        </w:rPr>
        <w:t xml:space="preserve">1. Summary</w:t>
      </w:r>
    </w:p>
    <w:p>
      <w:pPr>
        <w:spacing w:after="120" w:line="276"/>
      </w:pPr>
      <w:r>
        <w:rPr>
          <w:rFonts w:ascii="Arial" w:cs="Arial" w:eastAsia="Arial" w:hAnsi="Arial"/>
          <w:sz w:val="21"/>
          <w:szCs w:val="21"/>
        </w:rPr>
        <w:t xml:space="preserve">Phase 5 adds the waiting room that protects the booking path during an opening-time rush. Signed-in users join a queue for a run, are admitted at a fixed rate in join order, and receive a short-lived pass that the seat-hold and booking endpoints (Phases 6 and 7) will require. All queue state lives in Redis; the phase adds no database tables.</w:t>
      </w:r>
    </w:p>
    <w:p>
      <w:pPr>
        <w:spacing w:after="120" w:line="276"/>
      </w:pPr>
      <w:r>
        <w:rPr>
          <w:rFonts w:ascii="Arial" w:cs="Arial" w:eastAsia="Arial" w:hAnsi="Arial"/>
          <w:sz w:val="21"/>
          <w:szCs w:val="21"/>
        </w:rPr>
        <w:t xml:space="preserve">The final security gate passes 8 of 8 checks. All 138 tests pass on the host and in Docker, 24 of them new. A 26-check end-to-end script, run through nginx against the real stack with a real queue and a real wait for admission, passes in full. Three findings came up along the way, one of them a genuine rounding bug found by a test; none was a vulnerability. They are described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Item</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8/8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scripts\security-check.ps1 -Phase 5 (final run)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API tests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138 passed (24 new)</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Host run, and Docker test service with Redis required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26/26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scripts\phase5-smoke.ps1 through nginx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Admission accuracy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Slots exactly 20 ms apart at 50 per second</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and unit tests (60 concurrent joins, evenly spaced)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 lifetime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600 s from each user's own admission time</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check</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and secrets scan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Clean</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pip-audit, detect-secrets</w:t>
            </w:r>
          </w:p>
        </w:tc>
      </w:tr>
    </w:tbl>
    <w:p>
      <w:pPr>
        <w:spacing w:after="120"/>
      </w:pPr>
    </w:p>
    <w:p>
      <w:pPr>
        <w:pStyle w:val="Heading1"/>
        <w:spacing w:after="140" w:before="320"/>
      </w:pPr>
      <w:r>
        <w:rPr>
          <w:rFonts w:ascii="Arial" w:cs="Arial" w:eastAsia="Arial" w:hAnsi="Arial"/>
          <w:b/>
          <w:bCs/>
          <w:color w:val="1F3864"/>
          <w:sz w:val="30"/>
          <w:szCs w:val="30"/>
        </w:rPr>
        <w:t xml:space="preserve">2. Scope and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900"/>
        <w:gridCol w:w="30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Method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Who and cache</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GET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/api/waitroom/&lt;run_id&gt;/status/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Anyone; public, 1 s (nginx may serve it up to about 2 s old)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Queue-wide numbers: state, tickets issued, people waiting, estimated wait, admission rate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/api/waitroom/&lt;run_id&gt;/join/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in; no-store; 20 per minute per user</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Takes a place. 201 for a new ticket, 200 if already in the queue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GET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/api/waitroom/&lt;run_id&gt;/me/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in; no-store; 120 per minute per user</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waiting, admitted or expired; the pass appears once admitted</w:t>
            </w:r>
          </w:p>
        </w:tc>
      </w:tr>
    </w:tbl>
    <w:p>
      <w:pPr>
        <w:spacing w:after="120"/>
      </w:pPr>
    </w:p>
    <w:p>
      <w:pPr>
        <w:spacing w:after="120" w:line="276"/>
      </w:pPr>
      <w:r>
        <w:rPr>
          <w:rFonts w:ascii="Arial" w:cs="Arial" w:eastAsia="Arial" w:hAnsi="Arial"/>
          <w:sz w:val="21"/>
          <w:szCs w:val="21"/>
        </w:rPr>
        <w:t xml:space="preserve">The client flow needs almost no polling. The join response carries the user's admission time and how long to wait. The client sleeps until then and makes one call to the me endpoint to collect its pass. The public status exists for a progress display, and nginx absorbs its 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Setting</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Default</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Meaning</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WAITROOM_ADMIT_PER_SECOND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Admissions per second per run; tuned in Phase 8</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WAITROOM_PASS_TTL_SECONDS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600</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pass is valid this long from the user's own admission time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WAITROOM_PREQUEUE_SECONDS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900</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Joining opens this long before booking opens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WAITROOM_MAX_QUEUE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200000</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Tickets per run; beyond this, joining returns 503</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THROTTLE_WAITROOM_JOIN and THROTTLE_WAITROOM_ME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20/min and 120/min</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Per-user limits on join and on me</w:t>
            </w:r>
          </w:p>
        </w:tc>
      </w:tr>
    </w:tbl>
    <w:p>
      <w:pPr>
        <w:spacing w:after="120"/>
      </w:pPr>
    </w:p>
    <w:p>
      <w:pPr>
        <w:pStyle w:val="Heading1"/>
        <w:spacing w:after="140" w:before="320"/>
      </w:pPr>
      <w:r>
        <w:rPr>
          <w:rFonts w:ascii="Arial" w:cs="Arial" w:eastAsia="Arial" w:hAnsi="Arial"/>
          <w:b/>
          <w:bCs/>
          <w:color w:val="1F3864"/>
          <w:sz w:val="30"/>
          <w:szCs w:val="30"/>
        </w:rPr>
        <w:t xml:space="preserve">3. How it works</w:t>
      </w:r>
    </w:p>
    <w:p>
      <w:pPr>
        <w:pStyle w:val="ListParagraph"/>
        <w:numPr>
          <w:ilvl w:val="0"/>
          <w:numId w:val="2"/>
        </w:numPr>
        <w:spacing w:after="80" w:line="270"/>
      </w:pPr>
      <w:r>
        <w:rPr>
          <w:rFonts w:ascii="Arial" w:cs="Arial" w:eastAsia="Arial" w:hAnsi="Arial"/>
          <w:b/>
          <w:bCs/>
          <w:sz w:val="21"/>
          <w:szCs w:val="21"/>
        </w:rPr>
        <w:t xml:space="preserve">Leaky-bucket scheduling.</w:t>
      </w:r>
      <w:r>
        <w:rPr>
          <w:rFonts w:ascii="Arial" w:cs="Arial" w:eastAsia="Arial" w:hAnsi="Arial"/>
          <w:sz w:val="21"/>
          <w:szCs w:val="21"/>
        </w:rPr>
        <w:t xml:space="preserve"> Each run keeps one "next free slot" timestamp in Redis. Joining takes the slot max(next free slot, now, booking-open time) and moves the pointer forward by 1 divided by the rate. Admissions are therefore evenly spaced however bursty the joins are.</w:t>
      </w:r>
    </w:p>
    <w:p>
      <w:pPr>
        <w:pStyle w:val="ListParagraph"/>
        <w:numPr>
          <w:ilvl w:val="0"/>
          <w:numId w:val="2"/>
        </w:numPr>
        <w:spacing w:after="80" w:line="270"/>
      </w:pPr>
      <w:r>
        <w:rPr>
          <w:rFonts w:ascii="Arial" w:cs="Arial" w:eastAsia="Arial" w:hAnsi="Arial"/>
          <w:b/>
          <w:bCs/>
          <w:sz w:val="21"/>
          <w:szCs w:val="21"/>
        </w:rPr>
        <w:t xml:space="preserve">No stockpiling.</w:t>
      </w:r>
      <w:r>
        <w:rPr>
          <w:rFonts w:ascii="Arial" w:cs="Arial" w:eastAsia="Arial" w:hAnsi="Arial"/>
          <w:sz w:val="21"/>
          <w:szCs w:val="21"/>
        </w:rPr>
        <w:t xml:space="preserve"> An idle queue does not build up free admissions. A burst of joins after a long quiet spell is still spaced out one slot at a time.</w:t>
      </w:r>
    </w:p>
    <w:p>
      <w:pPr>
        <w:pStyle w:val="ListParagraph"/>
        <w:numPr>
          <w:ilvl w:val="0"/>
          <w:numId w:val="2"/>
        </w:numPr>
        <w:spacing w:after="80" w:line="270"/>
      </w:pPr>
      <w:r>
        <w:rPr>
          <w:rFonts w:ascii="Arial" w:cs="Arial" w:eastAsia="Arial" w:hAnsi="Arial"/>
          <w:b/>
          <w:bCs/>
          <w:sz w:val="21"/>
          <w:szCs w:val="21"/>
        </w:rPr>
        <w:t xml:space="preserve">One atomic Lua script.</w:t>
      </w:r>
      <w:r>
        <w:rPr>
          <w:rFonts w:ascii="Arial" w:cs="Arial" w:eastAsia="Arial" w:hAnsi="Arial"/>
          <w:sz w:val="21"/>
          <w:szCs w:val="21"/>
        </w:rPr>
        <w:t xml:space="preserve"> The whole join (existing-ticket check, queue cap, slot, counter, record and expiries) is a single Redis call, so concurrent joins can never receive the same slot, and joining twice returns the same ticket. Tests run 60 concurrent joins and 30 concurrent joins by one user to prove both.</w:t>
      </w:r>
    </w:p>
    <w:p>
      <w:pPr>
        <w:pStyle w:val="ListParagraph"/>
        <w:numPr>
          <w:ilvl w:val="0"/>
          <w:numId w:val="2"/>
        </w:numPr>
        <w:spacing w:after="80" w:line="270"/>
      </w:pPr>
      <w:r>
        <w:rPr>
          <w:rFonts w:ascii="Arial" w:cs="Arial" w:eastAsia="Arial" w:hAnsi="Arial"/>
          <w:b/>
          <w:bCs/>
          <w:sz w:val="21"/>
          <w:szCs w:val="21"/>
        </w:rPr>
        <w:t xml:space="preserve">First in, first admitted.</w:t>
      </w:r>
      <w:r>
        <w:rPr>
          <w:rFonts w:ascii="Arial" w:cs="Arial" w:eastAsia="Arial" w:hAnsi="Arial"/>
          <w:sz w:val="21"/>
          <w:szCs w:val="21"/>
        </w:rPr>
        <w:t xml:space="preserve"> Admission follows join order. People who join during the 15-minute pre-queue window queue up from the opening time in the order they joined.</w:t>
      </w:r>
    </w:p>
    <w:p>
      <w:pPr>
        <w:pStyle w:val="ListParagraph"/>
        <w:numPr>
          <w:ilvl w:val="0"/>
          <w:numId w:val="2"/>
        </w:numPr>
        <w:spacing w:after="80" w:line="270"/>
      </w:pPr>
      <w:r>
        <w:rPr>
          <w:rFonts w:ascii="Arial" w:cs="Arial" w:eastAsia="Arial" w:hAnsi="Arial"/>
          <w:b/>
          <w:bCs/>
          <w:sz w:val="21"/>
          <w:szCs w:val="21"/>
        </w:rPr>
        <w:t xml:space="preserve">Passes are signed and stateless.</w:t>
      </w:r>
      <w:r>
        <w:rPr>
          <w:rFonts w:ascii="Arial" w:cs="Arial" w:eastAsia="Arial" w:hAnsi="Arial"/>
          <w:sz w:val="21"/>
          <w:szCs w:val="21"/>
        </w:rPr>
        <w:t xml:space="preserve"> A pass is a Django-signed token with its own salt, bound to one user and one run, valid until the user's admission time plus 600 seconds. Verifying it needs no database or Redis lookup. A login token can never be accepted as a pass, and a pass is useless without the matching user's own access token.</w:t>
      </w:r>
    </w:p>
    <w:p>
      <w:pPr>
        <w:pStyle w:val="ListParagraph"/>
        <w:numPr>
          <w:ilvl w:val="0"/>
          <w:numId w:val="2"/>
        </w:numPr>
        <w:spacing w:after="80" w:line="270"/>
      </w:pPr>
      <w:r>
        <w:rPr>
          <w:rFonts w:ascii="Arial" w:cs="Arial" w:eastAsia="Arial" w:hAnsi="Arial"/>
          <w:b/>
          <w:bCs/>
          <w:sz w:val="21"/>
          <w:szCs w:val="21"/>
        </w:rPr>
        <w:t xml:space="preserve">For Phases 6 and 7.</w:t>
      </w:r>
      <w:r>
        <w:rPr>
          <w:rFonts w:ascii="Arial" w:cs="Arial" w:eastAsia="Arial" w:hAnsi="Arial"/>
          <w:sz w:val="21"/>
          <w:szCs w:val="21"/>
        </w:rPr>
        <w:t xml:space="preserve"> HasWaitingRoomPass reads the pass from the X-Waitroom-Pass header, requires a run_id in the URL and a signed-in user, and returns 403 otherwise.</w:t>
      </w:r>
    </w:p>
    <w:p>
      <w:pPr>
        <w:pStyle w:val="ListParagraph"/>
        <w:numPr>
          <w:ilvl w:val="0"/>
          <w:numId w:val="2"/>
        </w:numPr>
        <w:spacing w:after="80" w:line="270"/>
      </w:pPr>
      <w:r>
        <w:rPr>
          <w:rFonts w:ascii="Arial" w:cs="Arial" w:eastAsia="Arial" w:hAnsi="Arial"/>
          <w:b/>
          <w:bCs/>
          <w:sz w:val="21"/>
          <w:szCs w:val="21"/>
        </w:rPr>
        <w:t xml:space="preserve">Records clean themselves up.</w:t>
      </w:r>
      <w:r>
        <w:rPr>
          <w:rFonts w:ascii="Arial" w:cs="Arial" w:eastAsia="Arial" w:hAnsi="Arial"/>
          <w:sz w:val="21"/>
          <w:szCs w:val="21"/>
        </w:rPr>
        <w:t xml:space="preserve"> A user's ticket expires shortly after their pass window ends, so they can rejoin at the back of the queue. Per-run keys expire a day after departure.</w:t>
      </w:r>
    </w:p>
    <w:p>
      <w:pPr>
        <w:pStyle w:val="ListParagraph"/>
        <w:numPr>
          <w:ilvl w:val="0"/>
          <w:numId w:val="2"/>
        </w:numPr>
        <w:spacing w:after="80" w:line="270"/>
      </w:pPr>
      <w:r>
        <w:rPr>
          <w:rFonts w:ascii="Arial" w:cs="Arial" w:eastAsia="Arial" w:hAnsi="Arial"/>
          <w:b/>
          <w:bCs/>
          <w:sz w:val="21"/>
          <w:szCs w:val="21"/>
        </w:rPr>
        <w:t xml:space="preserve">Run schedule caching.</w:t>
      </w:r>
      <w:r>
        <w:rPr>
          <w:rFonts w:ascii="Arial" w:cs="Arial" w:eastAsia="Arial" w:hAnsi="Arial"/>
          <w:sz w:val="21"/>
          <w:szCs w:val="21"/>
        </w:rPr>
        <w:t xml:space="preserve"> The run's opening and departure times are cached for 30 seconds (15 for unknown runs), so a rush costs the database almost nothing.</w:t>
      </w:r>
    </w:p>
    <w:p>
      <w:pPr>
        <w:pStyle w:val="ListParagraph"/>
        <w:numPr>
          <w:ilvl w:val="0"/>
          <w:numId w:val="2"/>
        </w:numPr>
        <w:spacing w:after="80" w:line="270"/>
      </w:pPr>
      <w:r>
        <w:rPr>
          <w:rFonts w:ascii="Arial" w:cs="Arial" w:eastAsia="Arial" w:hAnsi="Arial"/>
          <w:b/>
          <w:bCs/>
          <w:sz w:val="21"/>
          <w:szCs w:val="21"/>
        </w:rPr>
        <w:t xml:space="preserve">Redis outage and memory.</w:t>
      </w:r>
      <w:r>
        <w:rPr>
          <w:rFonts w:ascii="Arial" w:cs="Arial" w:eastAsia="Arial" w:hAnsi="Arial"/>
          <w:sz w:val="21"/>
          <w:szCs w:val="21"/>
        </w:rPr>
        <w:t xml:space="preserve"> Redis is configured noeviction, so queue keys are never silently dropped; a Redis outage or a full Redis returns the standard 503. nginx can serve a stale public status while Redis is down.</w:t>
      </w:r>
    </w:p>
    <w:p>
      <w:pPr>
        <w:pStyle w:val="Heading1"/>
        <w:spacing w:after="140" w:before="320"/>
      </w:pPr>
      <w:r>
        <w:rPr>
          <w:rFonts w:ascii="Arial" w:cs="Arial" w:eastAsia="Arial" w:hAnsi="Arial"/>
          <w:b/>
          <w:bCs/>
          <w:color w:val="1F3864"/>
          <w:sz w:val="30"/>
          <w:szCs w:val="30"/>
        </w:rPr>
        <w:t xml:space="preserve">3.1 Files added or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Change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apps\waitroom\services.py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queue logic, the join Lua script, ticket and public status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apps\waitroom\passes.py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issue and verify signed passes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apps\waitroom\permissions.py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HasWaitingRoomPass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apps\waitroom\views.py, urls.py, schemas.py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the three endpoints and their API schema</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apps\waitroom\apps.py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app configuration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apps\waitroom\conftest.py and test_waitroom.py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24 tests with a controllable clock and a private Redis key prefix</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config\settings\apps.py, base.py, urls.py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Registered the app; added the WAITROOM settings and two throttle scopes; mounted /api/waitroom/</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docker-compose.yml</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 service now sets REQUIRE_REDIS_TESTS=1 so Redis tests can never be skipped there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scripts\phase5-smoke.ps1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26-check end-to-end script</w:t>
            </w:r>
          </w:p>
        </w:tc>
      </w:tr>
    </w:tbl>
    <w:p>
      <w:pPr>
        <w:spacing w:after="120"/>
      </w:pPr>
    </w:p>
    <w:p>
      <w:pPr>
        <w:pStyle w:val="Heading1"/>
        <w:spacing w:after="140" w:before="320"/>
      </w:pPr>
      <w:r>
        <w:rPr>
          <w:rFonts w:ascii="Arial" w:cs="Arial" w:eastAsia="Arial" w:hAnsi="Arial"/>
          <w:b/>
          <w:bCs/>
          <w:color w:val="1F3864"/>
          <w:sz w:val="30"/>
          <w:szCs w:val="30"/>
        </w:rPr>
        <w:t xml:space="preserve">4. Security verification</w:t>
      </w:r>
    </w:p>
    <w:p>
      <w:pPr>
        <w:pStyle w:val="Heading2"/>
        <w:spacing w:after="100" w:before="220"/>
      </w:pPr>
      <w:r>
        <w:rPr>
          <w:rFonts w:ascii="Arial" w:cs="Arial" w:eastAsia="Arial" w:hAnsi="Arial"/>
          <w:b/>
          <w:bCs/>
          <w:color w:val="2F5496"/>
          <w:sz w:val="24"/>
          <w:szCs w:val="24"/>
        </w:rPr>
        <w:t xml:space="preserve">4.1 Security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Note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(ruff)</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 run failed with B905 (zip without strict) in two test assertions; fixed</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SAST (bandit, medium and above)</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1,787 lines scanned, 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(pip-audit)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known vulnerabilities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Secrets scan (detect-secrets)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potential secrets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system check</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deploy check (prod settings)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 the API schema is complete for all three endpoints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Migrations in sync</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models in this phase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(pytest)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138 passed</w:t>
            </w:r>
          </w:p>
        </w:tc>
      </w:tr>
    </w:tbl>
    <w:p>
      <w:pPr>
        <w:spacing w:after="120"/>
      </w:pPr>
    </w:p>
    <w:p>
      <w:pPr>
        <w:pStyle w:val="Heading2"/>
        <w:spacing w:after="100" w:before="220"/>
      </w:pPr>
      <w:r>
        <w:rPr>
          <w:rFonts w:ascii="Arial" w:cs="Arial" w:eastAsia="Arial" w:hAnsi="Arial"/>
          <w:b/>
          <w:bCs/>
          <w:color w:val="2F5496"/>
          <w:sz w:val="24"/>
          <w:szCs w:val="24"/>
        </w:rPr>
        <w:t xml:space="preserve">4.2 Unit and API tests</w:t>
      </w:r>
    </w:p>
    <w:p>
      <w:pPr>
        <w:spacing w:after="120" w:line="276"/>
      </w:pPr>
      <w:r>
        <w:rPr>
          <w:rFonts w:ascii="Arial" w:cs="Arial" w:eastAsia="Arial" w:hAnsi="Arial"/>
          <w:sz w:val="21"/>
          <w:szCs w:val="21"/>
        </w:rPr>
        <w:t xml:space="preserve">24 new tests cover joining (sign-in required, the pre-queue window, waiting then admission with a pass, idempotent joins, immediate admission of the first joiner in an idle open room); scheduling (spacing at the configured rate, queueing from the opening time, a burst after idleness still paced, 60 concurrent joins unique and evenly spaced, 30 concurrent joins by one user giving one ticket); the pass window and Redis expiry; privacy of tickets between users; the queue cap; cancelled and departed runs; unknown and absurd run ids; the per-user join throttle; the public status (anonymous, counts, strict parameters); passes (bound to user and run, tampering, a login token rejected, expiry); the permission class; a Redis outage returning a clean 503 with no internal detail; and a zero admission rate being refused. All 138 tests pass in the Docker test service with Redis required.</w:t>
      </w:r>
    </w:p>
    <w:p>
      <w:pPr>
        <w:spacing w:after="120" w:line="276"/>
      </w:pPr>
      <w:r>
        <w:rPr>
          <w:rFonts w:ascii="Arial" w:cs="Arial" w:eastAsia="Arial" w:hAnsi="Arial"/>
          <w:sz w:val="21"/>
          <w:szCs w:val="21"/>
        </w:rPr>
        <w:t xml:space="preserve">On your PC the 24 waiting-room tests also ran against a Redis reachable from the host. That Redis is not part of the RailRush stack; the tests use a private key prefix, delete only their own keys and never flush anything. The Docker run is the authoritative one.</w:t>
      </w:r>
    </w:p>
    <w:p>
      <w:pPr>
        <w:pStyle w:val="Heading2"/>
        <w:spacing w:after="100" w:before="220"/>
      </w:pPr>
      <w:r>
        <w:rPr>
          <w:rFonts w:ascii="Arial" w:cs="Arial" w:eastAsia="Arial" w:hAnsi="Arial"/>
          <w:b/>
          <w:bCs/>
          <w:color w:val="2F5496"/>
          <w:sz w:val="24"/>
          <w:szCs w:val="24"/>
        </w:rPr>
        <w:t xml:space="preserve">4.3 End-to-end checks through nginx</w:t>
      </w:r>
    </w:p>
    <w:p>
      <w:pPr>
        <w:spacing w:after="120" w:line="276"/>
      </w:pPr>
      <w:r>
        <w:rPr>
          <w:rFonts w:ascii="Arial" w:cs="Arial" w:eastAsia="Arial" w:hAnsi="Arial"/>
          <w:sz w:val="21"/>
          <w:szCs w:val="21"/>
        </w:rPr>
        <w:t xml:space="preserve">scripts\phase5-smoke.ps1 registers four users, creates a run whose booking opens in 25 seconds, and waits for the first real admission. It removes the run, the users and the run's Redis keys afterwards. All 26 checks passed on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Checks</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What it proves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Setup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Four test users registered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status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Anonymous 200, exact fields, cacheable, unknown parameter 400, unknown run 404 in the JSON envelope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Sign-in required</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 and me without a token are 401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 1 with the wait counted from opening time, private responses, joining twice returns the same ticket, tickets 2 and 3, admissions in order exactly 20 ms apart, the status counts the queue, no ticket gives 404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micro-cache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 identical status requests: 30 served by nginx and none reached Django; a request carrying Authorization was logged as cache=BYPASS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Admission and pass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user is admitted when booking opens with a pass valid for exactly 600 seconds, later users follow, and the queue empties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 throttle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21st join in a minute returns 429 with retry_after</w:t>
            </w:r>
          </w:p>
        </w:tc>
      </w:tr>
    </w:tbl>
    <w:p>
      <w:pPr>
        <w:spacing w:after="120"/>
      </w:pPr>
    </w:p>
    <w:p>
      <w:pPr>
        <w:pStyle w:val="Heading1"/>
        <w:spacing w:after="140" w:before="320"/>
      </w:pPr>
      <w:r>
        <w:rPr>
          <w:rFonts w:ascii="Arial" w:cs="Arial" w:eastAsia="Arial" w:hAnsi="Arial"/>
          <w:b/>
          <w:bCs/>
          <w:color w:val="1F3864"/>
          <w:sz w:val="30"/>
          <w:szCs w:val="30"/>
        </w:rPr>
        <w:t xml:space="preserve">5. Threat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Threat</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Control</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Thundering herd at opening time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Evenly spaced admission slots; no stockpiling after idle periods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Spacing, burst and 60-way concurrency tests; smoke gap of 20 ms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jumping by joining repeatedly</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ticket per user per run, atomic in Redis; 20 joins per minute per user</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Concurrency test (30 joins, 1 ticket); smoke throttle check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Forged or stolen pass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Signed, bound to one user and run, expires; login tokens never accepted</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Tampering, binding and expiry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Reading someone else's place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are keyed by the signed-in user</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 another user gets 404</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Polling load on Django</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status cached by nginx; clients sleep until their slot</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30 of 30 requests served from cache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Private data in a shared cache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Personal responses are no-store; the cached status holds no per-person data; Authorization bypasses the cache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and unit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Redis memory exhaustion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capped at 200,000 tickets; noeviction fails loudly</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cap test; redis.conf</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Redis outage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Clean 503 with no internal detail; nginx may serve stale status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Outage test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Junk ids and query strings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18-digit id cap; unknown parameters refused with 400</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Wrong results from clock handling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Server clock injected into the Lua script; sub-microsecond tolerance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Controlled-clock tests and a regression test (finding F2)</w:t>
            </w:r>
          </w:p>
        </w:tc>
      </w:tr>
    </w:tbl>
    <w:p>
      <w:pPr>
        <w:spacing w:after="120"/>
      </w:pPr>
    </w:p>
    <w:p>
      <w:pPr>
        <w:pStyle w:val="Heading1"/>
        <w:spacing w:after="140" w:before="320"/>
      </w:pPr>
      <w:r>
        <w:rPr>
          <w:rFonts w:ascii="Arial" w:cs="Arial" w:eastAsia="Arial" w:hAnsi="Arial"/>
          <w:b/>
          <w:bCs/>
          <w:color w:val="1F3864"/>
          <w:sz w:val="30"/>
          <w:szCs w:val="30"/>
        </w:rPr>
        <w:t xml:space="preserve">6. Findings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100"/>
        <w:gridCol w:w="3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Finding</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Severity</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Resolution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F1</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B905: zip() without strict in two test assertions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Replaced with itertools.pairwise; lint passes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F2</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real rounding bug. The Lua script stores slots with 6 decimals, so a stored admission time could sit up to half a microsecond after the current time. With a frozen test clock, the first joiner in an open, idle room was told "waiting" instead of "admitted". It first passed by chance and then failed on a later run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one-microsecond tolerance (TIME_EPSILON) in the waiting check, plus a regression test that forces the round-up. The suite passed five repeated runs. In production the clock keeps moving, so the effect was at most a sub-microsecond early "waiting" that corrects itself on the next call</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F3</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script flaw: the check that the public status counts the queue read the status inside the nginx cache window and got the pre-join snapshot. A 1.5 second wait was not enough, because nginx tracks expiry in whole seconds and a 1 second entry can live for nearly 2 seconds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 (test only)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script waits 3 seconds. The product behavior is intended and is now documented: the public status may be up to about 2 seconds old. The same applies to the catalog endpoints from Phase 4</w:t>
            </w:r>
          </w:p>
        </w:tc>
      </w:tr>
    </w:tbl>
    <w:p>
      <w:pPr>
        <w:spacing w:after="120" w:line="276"/>
      </w:pPr>
      <w:r>
        <w:rPr>
          <w:rFonts w:ascii="Arial" w:cs="Arial" w:eastAsia="Arial" w:hAnsi="Arial"/>
          <w:sz w:val="21"/>
          <w:szCs w:val="21"/>
        </w:rPr>
        <w:t xml:space="preserve">F2 is the useful one: it was found by a test that controls the clock, which is the reason the clock is injected into the queue code. None of the findings affected the security of the system.</w:t>
      </w:r>
    </w:p>
    <w:p>
      <w:pPr>
        <w:pStyle w:val="Heading1"/>
        <w:spacing w:after="140" w:before="320"/>
      </w:pPr>
      <w:r>
        <w:rPr>
          <w:rFonts w:ascii="Arial" w:cs="Arial" w:eastAsia="Arial" w:hAnsi="Arial"/>
          <w:b/>
          <w:bCs/>
          <w:color w:val="1F3864"/>
          <w:sz w:val="30"/>
          <w:szCs w:val="30"/>
        </w:rPr>
        <w:t xml:space="preserve">7. Known limits and open items</w:t>
      </w:r>
    </w:p>
    <w:p>
      <w:pPr>
        <w:pStyle w:val="ListParagraph"/>
        <w:numPr>
          <w:ilvl w:val="0"/>
          <w:numId w:val="2"/>
        </w:numPr>
        <w:spacing w:after="80" w:line="270"/>
      </w:pPr>
      <w:r>
        <w:rPr>
          <w:rFonts w:ascii="Arial" w:cs="Arial" w:eastAsia="Arial" w:hAnsi="Arial"/>
          <w:b/>
          <w:bCs/>
          <w:sz w:val="21"/>
          <w:szCs w:val="21"/>
        </w:rPr>
        <w:t xml:space="preserve">One account is not one person.</w:t>
      </w:r>
      <w:r>
        <w:rPr>
          <w:rFonts w:ascii="Arial" w:cs="Arial" w:eastAsia="Arial" w:hAnsi="Arial"/>
          <w:sz w:val="21"/>
          <w:szCs w:val="21"/>
        </w:rPr>
        <w:t xml:space="preserve"> The room limits each account. Someone with many accounts can hold many places; registration is throttled per IP, and stronger identity checks would be a later hardening step.</w:t>
      </w:r>
    </w:p>
    <w:p>
      <w:pPr>
        <w:pStyle w:val="ListParagraph"/>
        <w:numPr>
          <w:ilvl w:val="0"/>
          <w:numId w:val="2"/>
        </w:numPr>
        <w:spacing w:after="80" w:line="270"/>
      </w:pPr>
      <w:r>
        <w:rPr>
          <w:rFonts w:ascii="Arial" w:cs="Arial" w:eastAsia="Arial" w:hAnsi="Arial"/>
          <w:b/>
          <w:bCs/>
          <w:sz w:val="21"/>
          <w:szCs w:val="21"/>
        </w:rPr>
        <w:t xml:space="preserve">Join order rewards early joiners.</w:t>
      </w:r>
      <w:r>
        <w:rPr>
          <w:rFonts w:ascii="Arial" w:cs="Arial" w:eastAsia="Arial" w:hAnsi="Arial"/>
          <w:sz w:val="21"/>
          <w:szCs w:val="21"/>
        </w:rPr>
        <w:t xml:space="preserve"> People who join in the first 15 minutes of the pre-queue window all queue ahead of anyone who joins at opening time. A random lottery among pre-open joiners is a possible fairness upgrade.</w:t>
      </w:r>
    </w:p>
    <w:p>
      <w:pPr>
        <w:pStyle w:val="ListParagraph"/>
        <w:numPr>
          <w:ilvl w:val="0"/>
          <w:numId w:val="2"/>
        </w:numPr>
        <w:spacing w:after="80" w:line="270"/>
      </w:pPr>
      <w:r>
        <w:rPr>
          <w:rFonts w:ascii="Arial" w:cs="Arial" w:eastAsia="Arial" w:hAnsi="Arial"/>
          <w:b/>
          <w:bCs/>
          <w:sz w:val="21"/>
          <w:szCs w:val="21"/>
        </w:rPr>
        <w:t xml:space="preserve">Admission rate is a guess.</w:t>
      </w:r>
      <w:r>
        <w:rPr>
          <w:rFonts w:ascii="Arial" w:cs="Arial" w:eastAsia="Arial" w:hAnsi="Arial"/>
          <w:sz w:val="21"/>
          <w:szCs w:val="21"/>
        </w:rPr>
        <w:t xml:space="preserve"> At 50 per second, 35,000 users take about 12 minutes to admit. The right rate depends on what the booking path can sustain and is a Phase 8 load-test output.</w:t>
      </w:r>
    </w:p>
    <w:p>
      <w:pPr>
        <w:pStyle w:val="ListParagraph"/>
        <w:numPr>
          <w:ilvl w:val="0"/>
          <w:numId w:val="2"/>
        </w:numPr>
        <w:spacing w:after="80" w:line="270"/>
      </w:pPr>
      <w:r>
        <w:rPr>
          <w:rFonts w:ascii="Arial" w:cs="Arial" w:eastAsia="Arial" w:hAnsi="Arial"/>
          <w:b/>
          <w:bCs/>
          <w:sz w:val="21"/>
          <w:szCs w:val="21"/>
        </w:rPr>
        <w:t xml:space="preserve">Status and schedule lag.</w:t>
      </w:r>
      <w:r>
        <w:rPr>
          <w:rFonts w:ascii="Arial" w:cs="Arial" w:eastAsia="Arial" w:hAnsi="Arial"/>
          <w:sz w:val="21"/>
          <w:szCs w:val="21"/>
        </w:rPr>
        <w:t xml:space="preserve"> The public status may be up to about 2 seconds old, and a run cancelled while users are queued can take up to 30 seconds to be noticed by the room.</w:t>
      </w:r>
    </w:p>
    <w:p>
      <w:pPr>
        <w:pStyle w:val="ListParagraph"/>
        <w:numPr>
          <w:ilvl w:val="0"/>
          <w:numId w:val="2"/>
        </w:numPr>
        <w:spacing w:after="80" w:line="270"/>
      </w:pPr>
      <w:r>
        <w:rPr>
          <w:rFonts w:ascii="Arial" w:cs="Arial" w:eastAsia="Arial" w:hAnsi="Arial"/>
          <w:b/>
          <w:bCs/>
          <w:sz w:val="21"/>
          <w:szCs w:val="21"/>
        </w:rPr>
        <w:t xml:space="preserve">Passes are not single-use or revocable.</w:t>
      </w:r>
      <w:r>
        <w:rPr>
          <w:rFonts w:ascii="Arial" w:cs="Arial" w:eastAsia="Arial" w:hAnsi="Arial"/>
          <w:sz w:val="21"/>
          <w:szCs w:val="21"/>
        </w:rPr>
        <w:t xml:space="preserve"> A pass is valid for 10 minutes for its user and run. Capacity is enforced by the seat holds and the booking constraints in Phases 6 and 7, not by the pass.</w:t>
      </w:r>
    </w:p>
    <w:p>
      <w:pPr>
        <w:pStyle w:val="ListParagraph"/>
        <w:numPr>
          <w:ilvl w:val="0"/>
          <w:numId w:val="2"/>
        </w:numPr>
        <w:spacing w:after="80" w:line="270"/>
      </w:pPr>
      <w:r>
        <w:rPr>
          <w:rFonts w:ascii="Arial" w:cs="Arial" w:eastAsia="Arial" w:hAnsi="Arial"/>
          <w:b/>
          <w:bCs/>
          <w:sz w:val="21"/>
          <w:szCs w:val="21"/>
        </w:rPr>
        <w:t xml:space="preserve">Redis persistence.</w:t>
      </w:r>
      <w:r>
        <w:rPr>
          <w:rFonts w:ascii="Arial" w:cs="Arial" w:eastAsia="Arial" w:hAnsi="Arial"/>
          <w:sz w:val="21"/>
          <w:szCs w:val="21"/>
        </w:rPr>
        <w:t xml:space="preserve"> With append-only sync every second, a Redis crash can lose about a second of tickets; affected users would rejoin at the back of the queue. PostgreSQL remains the source of truth for bookings.</w:t>
      </w:r>
    </w:p>
    <w:p>
      <w:pPr>
        <w:pStyle w:val="ListParagraph"/>
        <w:numPr>
          <w:ilvl w:val="0"/>
          <w:numId w:val="2"/>
        </w:numPr>
        <w:spacing w:after="80" w:line="270"/>
      </w:pPr>
      <w:r>
        <w:rPr>
          <w:rFonts w:ascii="Arial" w:cs="Arial" w:eastAsia="Arial" w:hAnsi="Arial"/>
          <w:b/>
          <w:bCs/>
          <w:sz w:val="21"/>
          <w:szCs w:val="21"/>
        </w:rPr>
        <w:t xml:space="preserve">Unmatched URLs</w:t>
      </w:r>
      <w:r>
        <w:rPr>
          <w:rFonts w:ascii="Arial" w:cs="Arial" w:eastAsia="Arial" w:hAnsi="Arial"/>
          <w:sz w:val="21"/>
          <w:szCs w:val="21"/>
        </w:rPr>
        <w:t xml:space="preserve"> still use Django's default 404 page instead of the JSON error envelope (carried over from Phase 4).</w:t>
      </w:r>
    </w:p>
    <w:p>
      <w:pPr>
        <w:pStyle w:val="Heading1"/>
        <w:spacing w:after="140" w:before="320"/>
      </w:pPr>
      <w:r>
        <w:rPr>
          <w:rFonts w:ascii="Arial" w:cs="Arial" w:eastAsia="Arial" w:hAnsi="Arial"/>
          <w:b/>
          <w:bCs/>
          <w:color w:val="1F3864"/>
          <w:sz w:val="30"/>
          <w:szCs w:val="30"/>
        </w:rPr>
        <w:t xml:space="preserve">8. How to reproduce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Step</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Command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Waiting-room tests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python -m pytest apps\waitroom -q</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.\scripts\security-check.ps1 -Phase 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Rebuild the stack</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up -d --build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in Docker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--profile test run --rm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.\scripts\phase5-smoke.ps1</w:t>
            </w:r>
          </w:p>
        </w:tc>
      </w:tr>
    </w:tbl>
    <w:p>
      <w:pPr>
        <w:spacing w:after="120"/>
      </w:pPr>
    </w:p>
    <w:p>
      <w:pPr>
        <w:pStyle w:val="Heading1"/>
        <w:spacing w:after="140" w:before="320"/>
      </w:pPr>
      <w:r>
        <w:rPr>
          <w:rFonts w:ascii="Arial" w:cs="Arial" w:eastAsia="Arial" w:hAnsi="Arial"/>
          <w:b/>
          <w:bCs/>
          <w:color w:val="1F3864"/>
          <w:sz w:val="30"/>
          <w:szCs w:val="30"/>
        </w:rPr>
        <w:t xml:space="preserve">9. Next phase</w:t>
      </w:r>
    </w:p>
    <w:p>
      <w:pPr>
        <w:spacing w:after="120" w:line="276"/>
      </w:pPr>
      <w:r>
        <w:rPr>
          <w:rFonts w:ascii="Arial" w:cs="Arial" w:eastAsia="Arial" w:hAnsi="Arial"/>
          <w:sz w:val="21"/>
          <w:szCs w:val="21"/>
        </w:rPr>
        <w:t xml:space="preserve">Phase 6 builds the seat holds: a Redis-based, time-limited hold on a seat for a run, using the seat layouts from Phase 4. The hold endpoints will use HasWaitingRoomPass, so only admitted users can place holds, and a hold will expire on its own if the booking is not completed.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RailRush Phase 5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5 Report</dc:title>
  <dc:creator>Loop</dc:creator>
  <cp:lastModifiedBy>Un-named</cp:lastModifiedBy>
  <cp:revision>1</cp:revision>
  <dcterms:created xsi:type="dcterms:W3CDTF">2026-10-18T21:52:35.542Z</dcterms:created>
  <dcterms:modified xsi:type="dcterms:W3CDTF">2026-10-18T21:52:35.551Z</dcterms:modified>
</cp:coreProperties>
</file>

<file path=docProps/custom.xml><?xml version="1.0" encoding="utf-8"?>
<Properties xmlns="http://schemas.openxmlformats.org/officeDocument/2006/custom-properties" xmlns:vt="http://schemas.openxmlformats.org/officeDocument/2006/docPropsVTypes"/>
</file>