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170" w:header="720" w:footer="720"/>
          <w:pgNumType w:start="1"/>
        </w:sectPr>
      </w:pPr>
      <w:bookmarkStart w:colFirst="0" w:colLast="0" w:name="_wuvq5e89h3e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Guidebook Product Requirement Document</w:t>
      </w:r>
      <w:r w:rsidDel="00000000" w:rsidR="00000000" w:rsidRPr="00000000">
        <w:rPr>
          <w:rtl w:val="0"/>
        </w:rPr>
      </w:r>
    </w:p>
    <w:p w:rsidR="00000000" w:rsidDel="00000000" w:rsidP="00000000" w:rsidRDefault="00000000" w:rsidRPr="00000000" w14:paraId="00000002">
      <w:pPr>
        <w:pStyle w:val="Title"/>
        <w:jc w:val="right"/>
        <w:rPr>
          <w:rFonts w:ascii="Times New Roman" w:cs="Times New Roman" w:eastAsia="Times New Roman" w:hAnsi="Times New Roman"/>
          <w:color w:val="1f1f1f"/>
          <w:sz w:val="48"/>
          <w:szCs w:val="48"/>
        </w:rPr>
      </w:pPr>
      <w:bookmarkStart w:colFirst="0" w:colLast="0" w:name="_6hbcqekmv4gt"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color w:val="1f1f1f"/>
          <w:sz w:val="48"/>
          <w:szCs w:val="48"/>
        </w:rPr>
      </w:pPr>
      <w:bookmarkStart w:colFirst="0" w:colLast="0" w:name="_eydv5aem8ilx"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color w:val="1f1f1f"/>
          <w:sz w:val="48"/>
          <w:szCs w:val="48"/>
        </w:rPr>
      </w:pPr>
      <w:bookmarkStart w:colFirst="0" w:colLast="0" w:name="_lzl9k3h72nw1"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color w:val="1f1f1f"/>
          <w:sz w:val="48"/>
          <w:szCs w:val="48"/>
        </w:rPr>
      </w:pPr>
      <w:bookmarkStart w:colFirst="0" w:colLast="0" w:name="_ydwzsdgg16e3" w:id="4"/>
      <w:bookmarkEnd w:id="4"/>
      <w:r w:rsidDel="00000000" w:rsidR="00000000" w:rsidRPr="00000000">
        <w:rPr>
          <w:rtl w:val="0"/>
        </w:rPr>
      </w:r>
    </w:p>
    <w:p w:rsidR="00000000" w:rsidDel="00000000" w:rsidP="00000000" w:rsidRDefault="00000000" w:rsidRPr="00000000" w14:paraId="00000006">
      <w:pPr>
        <w:pStyle w:val="Title"/>
        <w:jc w:val="right"/>
        <w:rPr>
          <w:rFonts w:ascii="Times New Roman" w:cs="Times New Roman" w:eastAsia="Times New Roman" w:hAnsi="Times New Roman"/>
          <w:color w:val="1f1f1f"/>
          <w:sz w:val="48"/>
          <w:szCs w:val="48"/>
        </w:rPr>
      </w:pPr>
      <w:bookmarkStart w:colFirst="0" w:colLast="0" w:name="_5hobyxj57hio" w:id="5"/>
      <w:bookmarkEnd w:id="5"/>
      <w:r w:rsidDel="00000000" w:rsidR="00000000" w:rsidRPr="00000000">
        <w:rPr>
          <w:rtl w:val="0"/>
        </w:rPr>
      </w:r>
    </w:p>
    <w:p w:rsidR="00000000" w:rsidDel="00000000" w:rsidP="00000000" w:rsidRDefault="00000000" w:rsidRPr="00000000" w14:paraId="00000007">
      <w:pPr>
        <w:pStyle w:val="Title"/>
        <w:rPr>
          <w:rFonts w:ascii="Times New Roman" w:cs="Times New Roman" w:eastAsia="Times New Roman" w:hAnsi="Times New Roman"/>
          <w:color w:val="1f1f1f"/>
          <w:sz w:val="48"/>
          <w:szCs w:val="48"/>
        </w:rPr>
      </w:pPr>
      <w:bookmarkStart w:colFirst="0" w:colLast="0" w:name="_dgxl0r7xfuzh" w:id="6"/>
      <w:bookmarkEnd w:id="6"/>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color w:val="1f1f1f"/>
          <w:sz w:val="48"/>
          <w:szCs w:val="48"/>
        </w:rPr>
      </w:pPr>
      <w:bookmarkStart w:colFirst="0" w:colLast="0" w:name="_jubfoxbhth8" w:id="7"/>
      <w:bookmarkEnd w:id="7"/>
      <w:r w:rsidDel="00000000" w:rsidR="00000000" w:rsidRPr="00000000">
        <w:rPr>
          <w:rtl w:val="0"/>
        </w:rPr>
      </w:r>
    </w:p>
    <w:p w:rsidR="00000000" w:rsidDel="00000000" w:rsidP="00000000" w:rsidRDefault="00000000" w:rsidRPr="00000000" w14:paraId="00000009">
      <w:pPr>
        <w:pStyle w:val="Title"/>
        <w:rPr>
          <w:rFonts w:ascii="Times New Roman" w:cs="Times New Roman" w:eastAsia="Times New Roman" w:hAnsi="Times New Roman"/>
          <w:sz w:val="48"/>
          <w:szCs w:val="48"/>
        </w:rPr>
      </w:pPr>
      <w:bookmarkStart w:colFirst="0" w:colLast="0" w:name="_hc9gkac9zjbm" w:id="8"/>
      <w:bookmarkEnd w:id="8"/>
      <w:r w:rsidDel="00000000" w:rsidR="00000000" w:rsidRPr="00000000">
        <w:rPr>
          <w:rFonts w:ascii="Times New Roman" w:cs="Times New Roman" w:eastAsia="Times New Roman" w:hAnsi="Times New Roman"/>
          <w:color w:val="1f1f1f"/>
          <w:sz w:val="48"/>
          <w:szCs w:val="48"/>
          <w:rtl w:val="0"/>
        </w:rPr>
        <w:t xml:space="preserve">Guidebook Product Requirement Document</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rPr>
      </w:pPr>
      <w:r w:rsidDel="00000000" w:rsidR="00000000" w:rsidRPr="00000000">
        <w:rPr>
          <w:rtl w:val="0"/>
        </w:rPr>
      </w:r>
    </w:p>
    <w:tbl>
      <w:tblPr>
        <w:tblStyle w:val="Table1"/>
        <w:tblpPr w:leftFromText="180" w:rightFromText="180" w:topFromText="180" w:bottomFromText="180" w:vertAnchor="margin" w:horzAnchor="margin" w:tblpXSpec="center" w:tblpYSpec="bottom"/>
        <w:tblW w:w="9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35"/>
        <w:gridCol w:w="7320"/>
        <w:tblGridChange w:id="0">
          <w:tblGrid>
            <w:gridCol w:w="2235"/>
            <w:gridCol w:w="7320"/>
          </w:tblGrid>
        </w:tblGridChange>
      </w:tblGrid>
      <w:tr>
        <w:trPr>
          <w:cantSplit w:val="0"/>
          <w:trHeight w:val="261.4892578125" w:hRule="atLeast"/>
          <w:tblHeader w:val="0"/>
        </w:trPr>
        <w:tc>
          <w:tcPr>
            <w:shd w:fill="f06426" w:val="clear"/>
          </w:tcPr>
          <w:p w:rsidR="00000000" w:rsidDel="00000000" w:rsidP="00000000" w:rsidRDefault="00000000" w:rsidRPr="00000000" w14:paraId="0000000B">
            <w:pPr>
              <w:widowControl w:val="0"/>
              <w:spacing w:line="1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Versi</w:t>
              <w:tab/>
              <w:tab/>
            </w:r>
            <w:r w:rsidDel="00000000" w:rsidR="00000000" w:rsidRPr="00000000">
              <w:rPr>
                <w:rtl w:val="0"/>
              </w:rPr>
            </w:r>
          </w:p>
        </w:tc>
        <w:tc>
          <w:tcPr/>
          <w:p w:rsidR="00000000" w:rsidDel="00000000" w:rsidP="00000000" w:rsidRDefault="00000000" w:rsidRPr="00000000" w14:paraId="0000000C">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1.0</w:t>
            </w:r>
            <w:r w:rsidDel="00000000" w:rsidR="00000000" w:rsidRPr="00000000">
              <w:rPr>
                <w:rtl w:val="0"/>
              </w:rPr>
            </w:r>
          </w:p>
        </w:tc>
      </w:tr>
      <w:tr>
        <w:trPr>
          <w:cantSplit w:val="0"/>
          <w:trHeight w:val="261.4892578125" w:hRule="atLeast"/>
          <w:tblHeader w:val="0"/>
        </w:trPr>
        <w:tc>
          <w:tcPr>
            <w:shd w:fill="11408c" w:val="clear"/>
          </w:tcPr>
          <w:p w:rsidR="00000000" w:rsidDel="00000000" w:rsidP="00000000" w:rsidRDefault="00000000" w:rsidRPr="00000000" w14:paraId="0000000D">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Tanggal</w:t>
            </w:r>
          </w:p>
        </w:tc>
        <w:tc>
          <w:tcPr/>
          <w:p w:rsidR="00000000" w:rsidDel="00000000" w:rsidP="00000000" w:rsidRDefault="00000000" w:rsidRPr="00000000" w14:paraId="0000000E">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1 September 2025</w:t>
            </w:r>
            <w:r w:rsidDel="00000000" w:rsidR="00000000" w:rsidRPr="00000000">
              <w:rPr>
                <w:rtl w:val="0"/>
              </w:rPr>
            </w:r>
          </w:p>
        </w:tc>
      </w:tr>
      <w:tr>
        <w:trPr>
          <w:cantSplit w:val="0"/>
          <w:trHeight w:val="261.4892578125" w:hRule="atLeast"/>
          <w:tblHeader w:val="0"/>
        </w:trPr>
        <w:tc>
          <w:tcPr>
            <w:shd w:fill="f06426" w:val="clear"/>
          </w:tcPr>
          <w:p w:rsidR="00000000" w:rsidDel="00000000" w:rsidP="00000000" w:rsidRDefault="00000000" w:rsidRPr="00000000" w14:paraId="0000000F">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Dibuat </w:t>
              <w:tab/>
              <w:tab/>
            </w:r>
          </w:p>
        </w:tc>
        <w:tc>
          <w:tcPr/>
          <w:p w:rsidR="00000000" w:rsidDel="00000000" w:rsidP="00000000" w:rsidRDefault="00000000" w:rsidRPr="00000000" w14:paraId="00000010">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 Billiyan Mulkan Ghifari (HRBA)</w:t>
            </w:r>
            <w:r w:rsidDel="00000000" w:rsidR="00000000" w:rsidRPr="00000000">
              <w:rPr>
                <w:rtl w:val="0"/>
              </w:rPr>
            </w:r>
          </w:p>
        </w:tc>
      </w:tr>
      <w:tr>
        <w:trPr>
          <w:cantSplit w:val="0"/>
          <w:trHeight w:val="261.4892578125" w:hRule="atLeast"/>
          <w:tblHeader w:val="0"/>
        </w:trPr>
        <w:tc>
          <w:tcPr>
            <w:shd w:fill="11408c" w:val="clear"/>
          </w:tcPr>
          <w:p w:rsidR="00000000" w:rsidDel="00000000" w:rsidP="00000000" w:rsidRDefault="00000000" w:rsidRPr="00000000" w14:paraId="00000011">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Jenis</w:t>
            </w:r>
            <w:r w:rsidDel="00000000" w:rsidR="00000000" w:rsidRPr="00000000">
              <w:rPr>
                <w:rFonts w:ascii="Times New Roman" w:cs="Times New Roman" w:eastAsia="Times New Roman" w:hAnsi="Times New Roman"/>
                <w:color w:val="ffffff"/>
                <w:rtl w:val="0"/>
              </w:rPr>
              <w:tab/>
            </w:r>
            <w:r w:rsidDel="00000000" w:rsidR="00000000" w:rsidRPr="00000000">
              <w:rPr>
                <w:rtl w:val="0"/>
              </w:rPr>
            </w:r>
          </w:p>
        </w:tc>
        <w:tc>
          <w:tcPr/>
          <w:p w:rsidR="00000000" w:rsidDel="00000000" w:rsidP="00000000" w:rsidRDefault="00000000" w:rsidRPr="00000000" w14:paraId="00000012">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General Standard Guideline</w:t>
            </w:r>
            <w:r w:rsidDel="00000000" w:rsidR="00000000" w:rsidRPr="00000000">
              <w:rPr>
                <w:rtl w:val="0"/>
              </w:rPr>
            </w:r>
          </w:p>
        </w:tc>
      </w:tr>
      <w:tr>
        <w:trPr>
          <w:cantSplit w:val="0"/>
          <w:trHeight w:val="261.4892578125" w:hRule="atLeast"/>
          <w:tblHeader w:val="0"/>
        </w:trPr>
        <w:tc>
          <w:tcPr>
            <w:shd w:fill="f06426" w:val="clear"/>
          </w:tcPr>
          <w:p w:rsidR="00000000" w:rsidDel="00000000" w:rsidP="00000000" w:rsidRDefault="00000000" w:rsidRPr="00000000" w14:paraId="00000013">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Project Director</w:t>
            </w:r>
          </w:p>
        </w:tc>
        <w:tc>
          <w:tcPr/>
          <w:p w:rsidR="00000000" w:rsidDel="00000000" w:rsidP="00000000" w:rsidRDefault="00000000" w:rsidRPr="00000000" w14:paraId="00000014">
            <w:pPr>
              <w:widowControl w:val="0"/>
              <w:spacing w:lin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Pak Andika (Direktur HRGA)</w:t>
            </w:r>
          </w:p>
        </w:tc>
      </w:tr>
      <w:tr>
        <w:trPr>
          <w:cantSplit w:val="0"/>
          <w:trHeight w:val="261.4892578125" w:hRule="atLeast"/>
          <w:tblHeader w:val="0"/>
        </w:trPr>
        <w:tc>
          <w:tcPr>
            <w:shd w:fill="11408c" w:val="clear"/>
          </w:tcPr>
          <w:p w:rsidR="00000000" w:rsidDel="00000000" w:rsidP="00000000" w:rsidRDefault="00000000" w:rsidRPr="00000000" w14:paraId="00000015">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Audiens</w:t>
            </w:r>
          </w:p>
        </w:tc>
        <w:tc>
          <w:tcPr/>
          <w:p w:rsidR="00000000" w:rsidDel="00000000" w:rsidP="00000000" w:rsidRDefault="00000000" w:rsidRPr="00000000" w14:paraId="00000016">
            <w:pPr>
              <w:widowControl w:val="0"/>
              <w:spacing w:lin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Seluruh Direktur dan Manager</w:t>
            </w:r>
          </w:p>
        </w:tc>
      </w:tr>
    </w:tbl>
    <w:p w:rsidR="00000000" w:rsidDel="00000000" w:rsidP="00000000" w:rsidRDefault="00000000" w:rsidRPr="00000000" w14:paraId="00000017">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360" w:lineRule="auto"/>
        <w:ind w:left="0"/>
        <w:jc w:val="center"/>
        <w:rPr>
          <w:rFonts w:ascii="Times New Roman" w:cs="Times New Roman" w:eastAsia="Times New Roman" w:hAnsi="Times New Roman"/>
        </w:rPr>
      </w:pPr>
      <w:bookmarkStart w:colFirst="0" w:colLast="0" w:name="_frs0y2fiss1l" w:id="9"/>
      <w:bookmarkEnd w:id="9"/>
      <w:r w:rsidDel="00000000" w:rsidR="00000000" w:rsidRPr="00000000">
        <w:rPr>
          <w:rFonts w:ascii="Times New Roman" w:cs="Times New Roman" w:eastAsia="Times New Roman" w:hAnsi="Times New Roman"/>
          <w:rtl w:val="0"/>
        </w:rPr>
        <w:t xml:space="preserve">Daftar Isi</w:t>
      </w:r>
    </w:p>
    <w:sdt>
      <w:sdtPr>
        <w:id w:val="-73341939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frs0y2fiss1l">
            <w:r w:rsidDel="00000000" w:rsidR="00000000" w:rsidRPr="00000000">
              <w:rPr>
                <w:rFonts w:ascii="Times New Roman" w:cs="Times New Roman" w:eastAsia="Times New Roman" w:hAnsi="Times New Roman"/>
                <w:b w:val="1"/>
                <w:bCs w:val="1"/>
                <w:rtl w:val="0"/>
              </w:rPr>
              <w:t xml:space="preserve">Daftar Isi</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rPr>
          </w:pPr>
          <w:hyperlink w:anchor="_yluxcg8g0zn9">
            <w:r w:rsidDel="00000000" w:rsidR="00000000" w:rsidRPr="00000000">
              <w:rPr>
                <w:rFonts w:ascii="Times New Roman" w:cs="Times New Roman" w:eastAsia="Times New Roman" w:hAnsi="Times New Roman"/>
                <w:b w:val="1"/>
                <w:bCs w:val="1"/>
                <w:rtl w:val="0"/>
              </w:rPr>
              <w:t xml:space="preserve">Definisi dan Konsep Dasar</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rPr>
          </w:pPr>
          <w:hyperlink w:anchor="_7sj2ez256ojl">
            <w:r w:rsidDel="00000000" w:rsidR="00000000" w:rsidRPr="00000000">
              <w:rPr>
                <w:rFonts w:ascii="Times New Roman" w:cs="Times New Roman" w:eastAsia="Times New Roman" w:hAnsi="Times New Roman"/>
                <w:b w:val="1"/>
                <w:bCs w:val="1"/>
                <w:rtl w:val="0"/>
              </w:rPr>
              <w:t xml:space="preserve">Komponen Kunci</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rPr>
          </w:pPr>
          <w:hyperlink w:anchor="_r2fxvj8bdcxm">
            <w:r w:rsidDel="00000000" w:rsidR="00000000" w:rsidRPr="00000000">
              <w:rPr>
                <w:rFonts w:ascii="Times New Roman" w:cs="Times New Roman" w:eastAsia="Times New Roman" w:hAnsi="Times New Roman"/>
                <w:b w:val="1"/>
                <w:bCs w:val="1"/>
                <w:rtl w:val="0"/>
              </w:rPr>
              <w:t xml:space="preserve">Prinsip-Prinsip Utama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rPr>
          </w:pPr>
          <w:hyperlink w:anchor="_bor1x2yi1070">
            <w:r w:rsidDel="00000000" w:rsidR="00000000" w:rsidRPr="00000000">
              <w:rPr>
                <w:rFonts w:ascii="Times New Roman" w:cs="Times New Roman" w:eastAsia="Times New Roman" w:hAnsi="Times New Roman"/>
                <w:b w:val="1"/>
                <w:bCs w:val="1"/>
                <w:rtl w:val="0"/>
              </w:rPr>
              <w:t xml:space="preserve">Manfaat dan Keunggulan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rPr>
          </w:pPr>
          <w:hyperlink w:anchor="_38fysndeteps">
            <w:r w:rsidDel="00000000" w:rsidR="00000000" w:rsidRPr="00000000">
              <w:rPr>
                <w:rFonts w:ascii="Times New Roman" w:cs="Times New Roman" w:eastAsia="Times New Roman" w:hAnsi="Times New Roman"/>
                <w:b w:val="1"/>
                <w:bCs w:val="1"/>
                <w:rtl w:val="0"/>
              </w:rPr>
              <w:t xml:space="preserve">BAB 1</w:t>
              <w:br w:type="textWrapping"/>
              <w:t xml:space="preserve">Pendahuluan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rPr>
          </w:pPr>
          <w:hyperlink w:anchor="_oep55mgx5190">
            <w:r w:rsidDel="00000000" w:rsidR="00000000" w:rsidRPr="00000000">
              <w:rPr>
                <w:rFonts w:ascii="Times New Roman" w:cs="Times New Roman" w:eastAsia="Times New Roman" w:hAnsi="Times New Roman"/>
                <w:rtl w:val="0"/>
              </w:rPr>
              <w:t xml:space="preserve">1.1. Latar Belakang (Background):</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rPr>
          </w:pPr>
          <w:hyperlink w:anchor="_5ykzrl5xv9qy">
            <w:r w:rsidDel="00000000" w:rsidR="00000000" w:rsidRPr="00000000">
              <w:rPr>
                <w:rFonts w:ascii="Times New Roman" w:cs="Times New Roman" w:eastAsia="Times New Roman" w:hAnsi="Times New Roman"/>
                <w:rtl w:val="0"/>
              </w:rPr>
              <w:t xml:space="preserve">1.2. Tujuan Proyek (Project Objectives):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rPr>
          </w:pPr>
          <w:hyperlink w:anchor="_w01d7wh1g04k">
            <w:r w:rsidDel="00000000" w:rsidR="00000000" w:rsidRPr="00000000">
              <w:rPr>
                <w:rFonts w:ascii="Times New Roman" w:cs="Times New Roman" w:eastAsia="Times New Roman" w:hAnsi="Times New Roman"/>
                <w:rtl w:val="0"/>
              </w:rPr>
              <w:t xml:space="preserve">1.3. Pemangku Kepentingan (Stakeholders):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rPr>
          </w:pPr>
          <w:hyperlink w:anchor="_r2fou1xhsob1">
            <w:r w:rsidDel="00000000" w:rsidR="00000000" w:rsidRPr="00000000">
              <w:rPr>
                <w:rFonts w:ascii="Times New Roman" w:cs="Times New Roman" w:eastAsia="Times New Roman" w:hAnsi="Times New Roman"/>
                <w:rtl w:val="0"/>
              </w:rPr>
              <w:t xml:space="preserve">1.4. Ruang Lingkup Produk (Product Scope):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rPr>
          </w:pPr>
          <w:hyperlink w:anchor="_oyqkf8npxpgh">
            <w:r w:rsidDel="00000000" w:rsidR="00000000" w:rsidRPr="00000000">
              <w:rPr>
                <w:rFonts w:ascii="Times New Roman" w:cs="Times New Roman" w:eastAsia="Times New Roman" w:hAnsi="Times New Roman"/>
                <w:rtl w:val="0"/>
              </w:rPr>
              <w:t xml:space="preserve">1.5. Definisi Istilah &amp; Referensi (Definitions &amp; References):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rPr>
          </w:pPr>
          <w:hyperlink w:anchor="_73mz5pc9of1k">
            <w:r w:rsidDel="00000000" w:rsidR="00000000" w:rsidRPr="00000000">
              <w:rPr>
                <w:rFonts w:ascii="Times New Roman" w:cs="Times New Roman" w:eastAsia="Times New Roman" w:hAnsi="Times New Roman"/>
                <w:b w:val="1"/>
                <w:bCs w:val="1"/>
                <w:rtl w:val="0"/>
              </w:rPr>
              <w:t xml:space="preserve">BAB 2</w:t>
              <w:br w:type="textWrapping"/>
              <w:t xml:space="preserve">Tujuan Produk &amp; Sasaran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rPr>
          </w:pPr>
          <w:hyperlink w:anchor="_2zonety79yty">
            <w:r w:rsidDel="00000000" w:rsidR="00000000" w:rsidRPr="00000000">
              <w:rPr>
                <w:rFonts w:ascii="Times New Roman" w:cs="Times New Roman" w:eastAsia="Times New Roman" w:hAnsi="Times New Roman"/>
                <w:rtl w:val="0"/>
              </w:rPr>
              <w:t xml:space="preserve">2.1. Visi Produk</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rPr>
          </w:pPr>
          <w:hyperlink w:anchor="_slh2qlnva1s2">
            <w:r w:rsidDel="00000000" w:rsidR="00000000" w:rsidRPr="00000000">
              <w:rPr>
                <w:rFonts w:ascii="Times New Roman" w:cs="Times New Roman" w:eastAsia="Times New Roman" w:hAnsi="Times New Roman"/>
                <w:rtl w:val="0"/>
              </w:rPr>
              <w:t xml:space="preserve">2.2. Tujuan &amp; Manfaat Produk</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rPr>
          </w:pPr>
          <w:hyperlink w:anchor="_rhtsvn4gk90q">
            <w:r w:rsidDel="00000000" w:rsidR="00000000" w:rsidRPr="00000000">
              <w:rPr>
                <w:rFonts w:ascii="Times New Roman" w:cs="Times New Roman" w:eastAsia="Times New Roman" w:hAnsi="Times New Roman"/>
                <w:rtl w:val="0"/>
              </w:rPr>
              <w:t xml:space="preserve">2.3. Metrik Keberhasilan (KPIs)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rPr>
          </w:pPr>
          <w:hyperlink w:anchor="_4f3w871b93nl">
            <w:r w:rsidDel="00000000" w:rsidR="00000000" w:rsidRPr="00000000">
              <w:rPr>
                <w:rFonts w:ascii="Times New Roman" w:cs="Times New Roman" w:eastAsia="Times New Roman" w:hAnsi="Times New Roman"/>
                <w:rtl w:val="0"/>
              </w:rPr>
              <w:t xml:space="preserve">2.4. Target Pengguna &amp; User Persona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rPr>
          </w:pPr>
          <w:hyperlink w:anchor="_rsv1av2fgzcf">
            <w:r w:rsidDel="00000000" w:rsidR="00000000" w:rsidRPr="00000000">
              <w:rPr>
                <w:rFonts w:ascii="Times New Roman" w:cs="Times New Roman" w:eastAsia="Times New Roman" w:hAnsi="Times New Roman"/>
                <w:b w:val="1"/>
                <w:bCs w:val="1"/>
                <w:rtl w:val="0"/>
              </w:rPr>
              <w:t xml:space="preserve">BAB 3</w:t>
              <w:br w:type="textWrapping"/>
              <w:t xml:space="preserve">Kebutuhan Fungsional</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rPr>
          </w:pPr>
          <w:hyperlink w:anchor="_uxeyav5pjtch">
            <w:r w:rsidDel="00000000" w:rsidR="00000000" w:rsidRPr="00000000">
              <w:rPr>
                <w:rFonts w:ascii="Times New Roman" w:cs="Times New Roman" w:eastAsia="Times New Roman" w:hAnsi="Times New Roman"/>
                <w:rtl w:val="0"/>
              </w:rPr>
              <w:t xml:space="preserve">3.1. Fitur Utama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rPr>
          </w:pPr>
          <w:hyperlink w:anchor="_mp0hu2ba0p0y">
            <w:r w:rsidDel="00000000" w:rsidR="00000000" w:rsidRPr="00000000">
              <w:rPr>
                <w:rFonts w:ascii="Times New Roman" w:cs="Times New Roman" w:eastAsia="Times New Roman" w:hAnsi="Times New Roman"/>
                <w:rtl w:val="0"/>
              </w:rPr>
              <w:t xml:space="preserve">3.2. User Stories / Use Cases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rPr>
          </w:pPr>
          <w:hyperlink w:anchor="_w130962fbahb">
            <w:r w:rsidDel="00000000" w:rsidR="00000000" w:rsidRPr="00000000">
              <w:rPr>
                <w:rFonts w:ascii="Times New Roman" w:cs="Times New Roman" w:eastAsia="Times New Roman" w:hAnsi="Times New Roman"/>
                <w:rtl w:val="0"/>
              </w:rPr>
              <w:t xml:space="preserve">3.3. Alur Pengguna (User Flow)</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rPr>
          </w:pPr>
          <w:hyperlink w:anchor="_4k3wehevx7hs">
            <w:r w:rsidDel="00000000" w:rsidR="00000000" w:rsidRPr="00000000">
              <w:rPr>
                <w:rFonts w:ascii="Times New Roman" w:cs="Times New Roman" w:eastAsia="Times New Roman" w:hAnsi="Times New Roman"/>
                <w:rtl w:val="0"/>
              </w:rPr>
              <w:t xml:space="preserve">3.4. Wireframe / Mockup (Opsional)</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bCs w:val="1"/>
            </w:rPr>
          </w:pPr>
          <w:hyperlink w:anchor="_mqa570q3u8dm">
            <w:r w:rsidDel="00000000" w:rsidR="00000000" w:rsidRPr="00000000">
              <w:rPr>
                <w:rFonts w:ascii="Times New Roman" w:cs="Times New Roman" w:eastAsia="Times New Roman" w:hAnsi="Times New Roman"/>
                <w:b w:val="1"/>
                <w:bCs w:val="1"/>
                <w:rtl w:val="0"/>
              </w:rPr>
              <w:t xml:space="preserve">BAB 4</w:t>
              <w:br w:type="textWrapping"/>
              <w:t xml:space="preserve">Kebutuhan Non-Fungsional</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rPr>
          </w:pPr>
          <w:hyperlink w:anchor="_u13pmnpv9lck">
            <w:r w:rsidDel="00000000" w:rsidR="00000000" w:rsidRPr="00000000">
              <w:rPr>
                <w:rFonts w:ascii="Times New Roman" w:cs="Times New Roman" w:eastAsia="Times New Roman" w:hAnsi="Times New Roman"/>
                <w:rtl w:val="0"/>
              </w:rPr>
              <w:t xml:space="preserve">4.1. Performa &amp; Skalabilitas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rPr>
          </w:pPr>
          <w:hyperlink w:anchor="_u5hv39jqxocf">
            <w:r w:rsidDel="00000000" w:rsidR="00000000" w:rsidRPr="00000000">
              <w:rPr>
                <w:rFonts w:ascii="Times New Roman" w:cs="Times New Roman" w:eastAsia="Times New Roman" w:hAnsi="Times New Roman"/>
                <w:rtl w:val="0"/>
              </w:rPr>
              <w:t xml:space="preserve">4.2. Keamanan &amp; Privasi Data</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rPr>
          </w:pPr>
          <w:hyperlink w:anchor="_5f431q7tiayq">
            <w:r w:rsidDel="00000000" w:rsidR="00000000" w:rsidRPr="00000000">
              <w:rPr>
                <w:rFonts w:ascii="Times New Roman" w:cs="Times New Roman" w:eastAsia="Times New Roman" w:hAnsi="Times New Roman"/>
                <w:rtl w:val="0"/>
              </w:rPr>
              <w:t xml:space="preserve">4.3. Kepatuhan Regulasi</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rPr>
          </w:pPr>
          <w:hyperlink w:anchor="_rrn0zthkhtel">
            <w:r w:rsidDel="00000000" w:rsidR="00000000" w:rsidRPr="00000000">
              <w:rPr>
                <w:rFonts w:ascii="Times New Roman" w:cs="Times New Roman" w:eastAsia="Times New Roman" w:hAnsi="Times New Roman"/>
                <w:rtl w:val="0"/>
              </w:rPr>
              <w:t xml:space="preserve">4.4. Ketersediaan &amp; Keandalan Sistem</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Times New Roman" w:cs="Times New Roman" w:eastAsia="Times New Roman" w:hAnsi="Times New Roman"/>
              <w:b w:val="1"/>
              <w:bCs w:val="1"/>
            </w:rPr>
          </w:pPr>
          <w:hyperlink w:anchor="_adh4488ojv54">
            <w:r w:rsidDel="00000000" w:rsidR="00000000" w:rsidRPr="00000000">
              <w:rPr>
                <w:rFonts w:ascii="Times New Roman" w:cs="Times New Roman" w:eastAsia="Times New Roman" w:hAnsi="Times New Roman"/>
                <w:b w:val="1"/>
                <w:bCs w:val="1"/>
                <w:rtl w:val="0"/>
              </w:rPr>
              <w:t xml:space="preserve">BAB 5</w:t>
              <w:br w:type="textWrapping"/>
              <w:t xml:space="preserve">Desain Sistem &amp; Integrasi</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rPr>
          </w:pPr>
          <w:hyperlink w:anchor="_rhf0a95r0mok">
            <w:r w:rsidDel="00000000" w:rsidR="00000000" w:rsidRPr="00000000">
              <w:rPr>
                <w:rFonts w:ascii="Times New Roman" w:cs="Times New Roman" w:eastAsia="Times New Roman" w:hAnsi="Times New Roman"/>
                <w:rtl w:val="0"/>
              </w:rPr>
              <w:t xml:space="preserve">5.1. Gambaran Umum Arsitektur</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rPr>
          </w:pPr>
          <w:hyperlink w:anchor="_9eyshexrlo4z">
            <w:r w:rsidDel="00000000" w:rsidR="00000000" w:rsidRPr="00000000">
              <w:rPr>
                <w:rFonts w:ascii="Times New Roman" w:cs="Times New Roman" w:eastAsia="Times New Roman" w:hAnsi="Times New Roman"/>
                <w:rtl w:val="0"/>
              </w:rPr>
              <w:t xml:space="preserve">5.2. Integrasi dengan Sistem Lain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rPr>
          </w:pPr>
          <w:hyperlink w:anchor="_rb7xbeqwadcs">
            <w:r w:rsidDel="00000000" w:rsidR="00000000" w:rsidRPr="00000000">
              <w:rPr>
                <w:rFonts w:ascii="Times New Roman" w:cs="Times New Roman" w:eastAsia="Times New Roman" w:hAnsi="Times New Roman"/>
                <w:rtl w:val="0"/>
              </w:rPr>
              <w:t xml:space="preserve">5.3. Batasan Teknologi &amp; Asumsi Teknis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Times New Roman" w:cs="Times New Roman" w:eastAsia="Times New Roman" w:hAnsi="Times New Roman"/>
              <w:b w:val="1"/>
              <w:bCs w:val="1"/>
            </w:rPr>
          </w:pPr>
          <w:hyperlink w:anchor="_lh7bopq9mm37">
            <w:r w:rsidDel="00000000" w:rsidR="00000000" w:rsidRPr="00000000">
              <w:rPr>
                <w:rFonts w:ascii="Times New Roman" w:cs="Times New Roman" w:eastAsia="Times New Roman" w:hAnsi="Times New Roman"/>
                <w:b w:val="1"/>
                <w:bCs w:val="1"/>
                <w:rtl w:val="0"/>
              </w:rPr>
              <w:t xml:space="preserve">BAB 6</w:t>
              <w:br w:type="textWrapping"/>
              <w:t xml:space="preserve">Rencana Implementasi</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rPr>
          </w:pPr>
          <w:hyperlink w:anchor="_e5h9wmw66wco">
            <w:r w:rsidDel="00000000" w:rsidR="00000000" w:rsidRPr="00000000">
              <w:rPr>
                <w:rFonts w:ascii="Times New Roman" w:cs="Times New Roman" w:eastAsia="Times New Roman" w:hAnsi="Times New Roman"/>
                <w:rtl w:val="0"/>
              </w:rPr>
              <w:t xml:space="preserve">6.1. Prioritas Fitur</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rPr>
          </w:pPr>
          <w:hyperlink w:anchor="_ol452bausj0w">
            <w:r w:rsidDel="00000000" w:rsidR="00000000" w:rsidRPr="00000000">
              <w:rPr>
                <w:rFonts w:ascii="Times New Roman" w:cs="Times New Roman" w:eastAsia="Times New Roman" w:hAnsi="Times New Roman"/>
                <w:rtl w:val="0"/>
              </w:rPr>
              <w:t xml:space="preserve">6.2. Peta Jalan Rilis &amp; Linimasa Tingkat Tinggi</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rPr>
          </w:pPr>
          <w:hyperlink w:anchor="_tbuyialssrq8">
            <w:r w:rsidDel="00000000" w:rsidR="00000000" w:rsidRPr="00000000">
              <w:rPr>
                <w:rFonts w:ascii="Times New Roman" w:cs="Times New Roman" w:eastAsia="Times New Roman" w:hAnsi="Times New Roman"/>
                <w:rtl w:val="0"/>
              </w:rPr>
              <w:t xml:space="preserve">6.3. Dependensi &amp; Ketergantungan</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b w:val="1"/>
              <w:bCs w:val="1"/>
            </w:rPr>
          </w:pPr>
          <w:hyperlink w:anchor="_5xmk6pbayse9">
            <w:r w:rsidDel="00000000" w:rsidR="00000000" w:rsidRPr="00000000">
              <w:rPr>
                <w:rFonts w:ascii="Times New Roman" w:cs="Times New Roman" w:eastAsia="Times New Roman" w:hAnsi="Times New Roman"/>
                <w:b w:val="1"/>
                <w:bCs w:val="1"/>
                <w:rtl w:val="0"/>
              </w:rPr>
              <w:t xml:space="preserve">BAB 7</w:t>
              <w:br w:type="textWrapping"/>
              <w:t xml:space="preserve">Risiko &amp; Strategi Mitigasi</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rPr>
          </w:pPr>
          <w:hyperlink w:anchor="_l885lylt8zpr">
            <w:r w:rsidDel="00000000" w:rsidR="00000000" w:rsidRPr="00000000">
              <w:rPr>
                <w:rFonts w:ascii="Times New Roman" w:cs="Times New Roman" w:eastAsia="Times New Roman" w:hAnsi="Times New Roman"/>
                <w:rtl w:val="0"/>
              </w:rPr>
              <w:t xml:space="preserve">7.1. Identifikasi Risiko</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rPr>
          </w:pPr>
          <w:hyperlink w:anchor="_16prf6khhjni">
            <w:r w:rsidDel="00000000" w:rsidR="00000000" w:rsidRPr="00000000">
              <w:rPr>
                <w:rFonts w:ascii="Times New Roman" w:cs="Times New Roman" w:eastAsia="Times New Roman" w:hAnsi="Times New Roman"/>
                <w:rtl w:val="0"/>
              </w:rPr>
              <w:t xml:space="preserve">7.2. Dampak &amp; Probabilitas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rPr>
          </w:pPr>
          <w:hyperlink w:anchor="_9uggqrl7yy9h">
            <w:r w:rsidDel="00000000" w:rsidR="00000000" w:rsidRPr="00000000">
              <w:rPr>
                <w:rFonts w:ascii="Times New Roman" w:cs="Times New Roman" w:eastAsia="Times New Roman" w:hAnsi="Times New Roman"/>
                <w:rtl w:val="0"/>
              </w:rPr>
              <w:t xml:space="preserve">7.3. Strategi Mitigasi</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b w:val="1"/>
              <w:bCs w:val="1"/>
            </w:rPr>
          </w:pPr>
          <w:hyperlink w:anchor="_ecqbabqqzxp3">
            <w:r w:rsidDel="00000000" w:rsidR="00000000" w:rsidRPr="00000000">
              <w:rPr>
                <w:rFonts w:ascii="Times New Roman" w:cs="Times New Roman" w:eastAsia="Times New Roman" w:hAnsi="Times New Roman"/>
                <w:b w:val="1"/>
                <w:bCs w:val="1"/>
                <w:rtl w:val="0"/>
              </w:rPr>
              <w:t xml:space="preserve">BAB 8</w:t>
              <w:br w:type="textWrapping"/>
              <w:t xml:space="preserve">Lampiran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rPr>
          </w:pPr>
          <w:hyperlink w:anchor="_xblve0bxsb8m">
            <w:r w:rsidDel="00000000" w:rsidR="00000000" w:rsidRPr="00000000">
              <w:rPr>
                <w:rFonts w:ascii="Times New Roman" w:cs="Times New Roman" w:eastAsia="Times New Roman" w:hAnsi="Times New Roman"/>
                <w:rtl w:val="0"/>
              </w:rPr>
              <w:t xml:space="preserve">8.1 Glosarium</w:t>
              <w:br w:type="textWrapping"/>
              <w:t xml:space="preserve">Daftar istilah teknis dan singkatan.</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rPr>
          </w:pPr>
          <w:hyperlink w:anchor="_9ovqwplbaw2w">
            <w:r w:rsidDel="00000000" w:rsidR="00000000" w:rsidRPr="00000000">
              <w:rPr>
                <w:rFonts w:ascii="Times New Roman" w:cs="Times New Roman" w:eastAsia="Times New Roman" w:hAnsi="Times New Roman"/>
                <w:rtl w:val="0"/>
              </w:rPr>
              <w:t xml:space="preserve">8.2 Dokumen Referensi</w:t>
              <w:br w:type="textWrapping"/>
              <w:t xml:space="preserve">BRD, riset UX, laporan uji coba, dll.</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2"/>
        <w:keepNext w:val="0"/>
        <w:keepLines w:val="0"/>
        <w:spacing w:before="360" w:lineRule="auto"/>
        <w:ind w:left="0"/>
        <w:jc w:val="center"/>
        <w:rPr>
          <w:sz w:val="34"/>
          <w:szCs w:val="34"/>
        </w:rPr>
      </w:pPr>
      <w:bookmarkStart w:colFirst="0" w:colLast="0" w:name="_krgqa1tdbshf" w:id="10"/>
      <w:bookmarkEnd w:id="10"/>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before="360" w:lineRule="auto"/>
        <w:ind w:left="0"/>
        <w:jc w:val="center"/>
        <w:rPr>
          <w:rFonts w:ascii="Times New Roman" w:cs="Times New Roman" w:eastAsia="Times New Roman" w:hAnsi="Times New Roman"/>
        </w:rPr>
      </w:pPr>
      <w:bookmarkStart w:colFirst="0" w:colLast="0" w:name="_yluxcg8g0zn9" w:id="11"/>
      <w:bookmarkEnd w:id="11"/>
      <w:r w:rsidDel="00000000" w:rsidR="00000000" w:rsidRPr="00000000">
        <w:rPr>
          <w:rFonts w:ascii="Times New Roman" w:cs="Times New Roman" w:eastAsia="Times New Roman" w:hAnsi="Times New Roman"/>
          <w:rtl w:val="0"/>
        </w:rPr>
        <w:t xml:space="preserve">Definisi dan Konsep Dasar</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Structured Project Management Framework (SPMF)</w:t>
      </w:r>
      <w:r w:rsidDel="00000000" w:rsidR="00000000" w:rsidRPr="00000000">
        <w:rPr>
          <w:rFonts w:ascii="Times New Roman" w:cs="Times New Roman" w:eastAsia="Times New Roman" w:hAnsi="Times New Roman"/>
          <w:rtl w:val="0"/>
        </w:rPr>
        <w:t xml:space="preserve"> adalah kerangka kerja manajemen proyek yang dirancang secara sistematis dengan membagi proses proyek menjadi tahapan yang jelas, terdefinisi, dan terdokumentasi. Berbeda dengan pendekatan nonformal atau ad hoc yang sangat bergantung pada pengalaman individu, SPMF memastikan adanya </w:t>
      </w:r>
      <w:r w:rsidDel="00000000" w:rsidR="00000000" w:rsidRPr="00000000">
        <w:rPr>
          <w:rFonts w:ascii="Times New Roman" w:cs="Times New Roman" w:eastAsia="Times New Roman" w:hAnsi="Times New Roman"/>
          <w:b w:val="1"/>
          <w:bCs w:val="1"/>
          <w:rtl w:val="0"/>
        </w:rPr>
        <w:t xml:space="preserve">standarisasi proses, alat, dan dokumentasi</w:t>
      </w:r>
      <w:r w:rsidDel="00000000" w:rsidR="00000000" w:rsidRPr="00000000">
        <w:rPr>
          <w:rFonts w:ascii="Times New Roman" w:cs="Times New Roman" w:eastAsia="Times New Roman" w:hAnsi="Times New Roman"/>
          <w:rtl w:val="0"/>
        </w:rPr>
        <w:t xml:space="preserve">. Tujuan utamanya adalah meminimalkan risiko, memastikan kualitas hasil, serta meningkatkan peluang tercapainya tujuan proyek sesuai waktu, biaya, dan lingkup yang ditentukan.</w:t>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360" w:lineRule="auto"/>
        <w:ind w:left="0"/>
        <w:jc w:val="center"/>
        <w:rPr>
          <w:rFonts w:ascii="Times New Roman" w:cs="Times New Roman" w:eastAsia="Times New Roman" w:hAnsi="Times New Roman"/>
        </w:rPr>
      </w:pPr>
      <w:bookmarkStart w:colFirst="0" w:colLast="0" w:name="_7sj2ez256ojl" w:id="12"/>
      <w:bookmarkEnd w:id="12"/>
      <w:r w:rsidDel="00000000" w:rsidR="00000000" w:rsidRPr="00000000">
        <w:rPr>
          <w:rFonts w:ascii="Times New Roman" w:cs="Times New Roman" w:eastAsia="Times New Roman" w:hAnsi="Times New Roman"/>
          <w:rtl w:val="0"/>
        </w:rPr>
        <w:t xml:space="preserve">Komponen Kunci</w:t>
      </w:r>
    </w:p>
    <w:p w:rsidR="00000000" w:rsidDel="00000000" w:rsidP="00000000" w:rsidRDefault="00000000" w:rsidRPr="00000000" w14:paraId="00000047">
      <w:pPr>
        <w:numPr>
          <w:ilvl w:val="0"/>
          <w:numId w:val="20"/>
        </w:numPr>
        <w:spacing w:after="0" w:afterAutospacing="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Struktur Organisasi</w:t>
        <w:br w:type="textWrapping"/>
      </w:r>
    </w:p>
    <w:p w:rsidR="00000000" w:rsidDel="00000000" w:rsidP="00000000" w:rsidRDefault="00000000" w:rsidRPr="00000000" w14:paraId="00000048">
      <w:pPr>
        <w:numPr>
          <w:ilvl w:val="1"/>
          <w:numId w:val="20"/>
        </w:numPr>
        <w:spacing w:after="0" w:afterAutospacing="0" w:before="0" w:beforeAutospacing="0" w:lineRule="auto"/>
        <w:ind w:left="630" w:hanging="360"/>
      </w:pPr>
      <w:r w:rsidDel="00000000" w:rsidR="00000000" w:rsidRPr="00000000">
        <w:rPr>
          <w:rFonts w:ascii="Times New Roman" w:cs="Times New Roman" w:eastAsia="Times New Roman" w:hAnsi="Times New Roman"/>
          <w:b w:val="1"/>
          <w:bCs w:val="1"/>
          <w:rtl w:val="0"/>
        </w:rPr>
        <w:t xml:space="preserve">Project Director / Project Manager (PM):</w:t>
      </w:r>
      <w:r w:rsidDel="00000000" w:rsidR="00000000" w:rsidRPr="00000000">
        <w:rPr>
          <w:rFonts w:ascii="Times New Roman" w:cs="Times New Roman" w:eastAsia="Times New Roman" w:hAnsi="Times New Roman"/>
          <w:rtl w:val="0"/>
        </w:rPr>
        <w:t xml:space="preserve"> Bertanggung jawab penuh atas pencapaian tujuan proyek, koordinasi antar tim, dan pengambilan keputusan strategis.</w:t>
      </w:r>
    </w:p>
    <w:p w:rsidR="00000000" w:rsidDel="00000000" w:rsidP="00000000" w:rsidRDefault="00000000" w:rsidRPr="00000000" w14:paraId="00000049">
      <w:pPr>
        <w:numPr>
          <w:ilvl w:val="1"/>
          <w:numId w:val="20"/>
        </w:numPr>
        <w:spacing w:after="0" w:afterAutospacing="0" w:before="0" w:beforeAutospacing="0" w:lineRule="auto"/>
        <w:ind w:left="630" w:hanging="360"/>
      </w:pPr>
      <w:r w:rsidDel="00000000" w:rsidR="00000000" w:rsidRPr="00000000">
        <w:rPr>
          <w:rFonts w:ascii="Times New Roman" w:cs="Times New Roman" w:eastAsia="Times New Roman" w:hAnsi="Times New Roman"/>
          <w:b w:val="1"/>
          <w:bCs w:val="1"/>
          <w:rtl w:val="0"/>
        </w:rPr>
        <w:t xml:space="preserve">Project Leader:</w:t>
      </w:r>
      <w:r w:rsidDel="00000000" w:rsidR="00000000" w:rsidRPr="00000000">
        <w:rPr>
          <w:rFonts w:ascii="Times New Roman" w:cs="Times New Roman" w:eastAsia="Times New Roman" w:hAnsi="Times New Roman"/>
          <w:rtl w:val="0"/>
        </w:rPr>
        <w:t xml:space="preserve"> Mengelola pekerjaan harian, memantau progres, dan melaporkan status ke PM.</w:t>
      </w:r>
    </w:p>
    <w:p w:rsidR="00000000" w:rsidDel="00000000" w:rsidP="00000000" w:rsidRDefault="00000000" w:rsidRPr="00000000" w14:paraId="0000004A">
      <w:pPr>
        <w:numPr>
          <w:ilvl w:val="1"/>
          <w:numId w:val="20"/>
        </w:numPr>
        <w:spacing w:after="0" w:afterAutospacing="0" w:before="0" w:beforeAutospacing="0" w:lineRule="auto"/>
        <w:ind w:left="630" w:hanging="360"/>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Fonts w:ascii="Times New Roman" w:cs="Times New Roman" w:eastAsia="Times New Roman" w:hAnsi="Times New Roman"/>
          <w:rtl w:val="0"/>
        </w:rPr>
        <w:t xml:space="preserve"> Pihak internal maupun eksternal yang terlibat atau terdampak hasil proyek (misalnya sponsor, pengguna akhir, manajemen).</w:t>
      </w:r>
    </w:p>
    <w:p w:rsidR="00000000" w:rsidDel="00000000" w:rsidP="00000000" w:rsidRDefault="00000000" w:rsidRPr="00000000" w14:paraId="0000004B">
      <w:pPr>
        <w:numPr>
          <w:ilvl w:val="1"/>
          <w:numId w:val="20"/>
        </w:numPr>
        <w:spacing w:after="0" w:afterAutospacing="0" w:before="0" w:beforeAutospacing="0" w:lineRule="auto"/>
        <w:ind w:left="630" w:hanging="360"/>
      </w:pPr>
      <w:r w:rsidDel="00000000" w:rsidR="00000000" w:rsidRPr="00000000">
        <w:rPr>
          <w:rFonts w:ascii="Times New Roman" w:cs="Times New Roman" w:eastAsia="Times New Roman" w:hAnsi="Times New Roman"/>
          <w:b w:val="1"/>
          <w:bCs w:val="1"/>
          <w:rtl w:val="0"/>
        </w:rPr>
        <w:t xml:space="preserve">Tim Proyek:</w:t>
      </w:r>
      <w:r w:rsidDel="00000000" w:rsidR="00000000" w:rsidRPr="00000000">
        <w:rPr>
          <w:rFonts w:ascii="Times New Roman" w:cs="Times New Roman" w:eastAsia="Times New Roman" w:hAnsi="Times New Roman"/>
          <w:rtl w:val="0"/>
        </w:rPr>
        <w:t xml:space="preserve"> Anggota yang mengerjakan tugas teknis maupun administratif sesuai bidang keahlian.</w:t>
        <w:br w:type="textWrapping"/>
      </w:r>
    </w:p>
    <w:p w:rsidR="00000000" w:rsidDel="00000000" w:rsidP="00000000" w:rsidRDefault="00000000" w:rsidRPr="00000000" w14:paraId="0000004C">
      <w:pPr>
        <w:numPr>
          <w:ilvl w:val="0"/>
          <w:numId w:val="20"/>
        </w:numPr>
        <w:spacing w:after="0" w:afterAutospacing="0" w:before="0" w:before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Metodologi</w:t>
      </w:r>
    </w:p>
    <w:p w:rsidR="00000000" w:rsidDel="00000000" w:rsidP="00000000" w:rsidRDefault="00000000" w:rsidRPr="00000000" w14:paraId="0000004D">
      <w:pPr>
        <w:numPr>
          <w:ilvl w:val="1"/>
          <w:numId w:val="20"/>
        </w:numPr>
        <w:spacing w:after="0" w:afterAutospacing="0" w:before="0" w:beforeAutospacing="0" w:lineRule="auto"/>
        <w:ind w:left="630" w:hanging="360"/>
      </w:pPr>
      <w:r w:rsidDel="00000000" w:rsidR="00000000" w:rsidRPr="00000000">
        <w:rPr>
          <w:rFonts w:ascii="Times New Roman" w:cs="Times New Roman" w:eastAsia="Times New Roman" w:hAnsi="Times New Roman"/>
          <w:rtl w:val="0"/>
        </w:rPr>
        <w:t xml:space="preserve">Menggunakan </w:t>
      </w:r>
      <w:r w:rsidDel="00000000" w:rsidR="00000000" w:rsidRPr="00000000">
        <w:rPr>
          <w:rFonts w:ascii="Times New Roman" w:cs="Times New Roman" w:eastAsia="Times New Roman" w:hAnsi="Times New Roman"/>
          <w:b w:val="1"/>
          <w:bCs w:val="1"/>
          <w:rtl w:val="0"/>
        </w:rPr>
        <w:t xml:space="preserve">fase bertahap</w:t>
      </w:r>
      <w:r w:rsidDel="00000000" w:rsidR="00000000" w:rsidRPr="00000000">
        <w:rPr>
          <w:rFonts w:ascii="Times New Roman" w:cs="Times New Roman" w:eastAsia="Times New Roman" w:hAnsi="Times New Roman"/>
          <w:rtl w:val="0"/>
        </w:rPr>
        <w:t xml:space="preserve"> (initiating, planning, executing, deploying, closing) untuk memberikan kejelasan alur.</w:t>
      </w:r>
    </w:p>
    <w:p w:rsidR="00000000" w:rsidDel="00000000" w:rsidP="00000000" w:rsidRDefault="00000000" w:rsidRPr="00000000" w14:paraId="0000004E">
      <w:pPr>
        <w:numPr>
          <w:ilvl w:val="1"/>
          <w:numId w:val="20"/>
        </w:numPr>
        <w:spacing w:after="0" w:afterAutospacing="0" w:before="0" w:beforeAutospacing="0" w:lineRule="auto"/>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Mengintegrasikan praktik terbaik dari metodologi populer (misalnya PMBOK, PRINCE2, Agile) sesuai konteks organisasi.</w:t>
      </w:r>
    </w:p>
    <w:p w:rsidR="00000000" w:rsidDel="00000000" w:rsidP="00000000" w:rsidRDefault="00000000" w:rsidRPr="00000000" w14:paraId="0000004F">
      <w:pPr>
        <w:numPr>
          <w:ilvl w:val="0"/>
          <w:numId w:val="20"/>
        </w:numPr>
        <w:spacing w:after="0" w:afterAutospacing="0" w:before="0" w:before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Dokumentasi</w:t>
      </w:r>
    </w:p>
    <w:p w:rsidR="00000000" w:rsidDel="00000000" w:rsidP="00000000" w:rsidRDefault="00000000" w:rsidRPr="00000000" w14:paraId="00000050">
      <w:pPr>
        <w:numPr>
          <w:ilvl w:val="1"/>
          <w:numId w:val="20"/>
        </w:numPr>
        <w:spacing w:after="0" w:afterAutospacing="0" w:before="0" w:beforeAutospacing="0" w:lineRule="auto"/>
        <w:ind w:left="630" w:hanging="360"/>
      </w:pPr>
      <w:r w:rsidDel="00000000" w:rsidR="00000000" w:rsidRPr="00000000">
        <w:rPr>
          <w:rFonts w:ascii="Times New Roman" w:cs="Times New Roman" w:eastAsia="Times New Roman" w:hAnsi="Times New Roman"/>
          <w:b w:val="1"/>
          <w:bCs w:val="1"/>
          <w:rtl w:val="0"/>
        </w:rPr>
        <w:t xml:space="preserve">BRD (Business Requirement Document):</w:t>
      </w:r>
      <w:r w:rsidDel="00000000" w:rsidR="00000000" w:rsidRPr="00000000">
        <w:rPr>
          <w:rFonts w:ascii="Times New Roman" w:cs="Times New Roman" w:eastAsia="Times New Roman" w:hAnsi="Times New Roman"/>
          <w:rtl w:val="0"/>
        </w:rPr>
        <w:t xml:space="preserve"> Menjelaskan kebutuhan bisnis yang mendasari proyek.</w:t>
      </w:r>
    </w:p>
    <w:p w:rsidR="00000000" w:rsidDel="00000000" w:rsidP="00000000" w:rsidRDefault="00000000" w:rsidRPr="00000000" w14:paraId="00000051">
      <w:pPr>
        <w:numPr>
          <w:ilvl w:val="1"/>
          <w:numId w:val="20"/>
        </w:numPr>
        <w:spacing w:after="0" w:afterAutospacing="0" w:before="0" w:beforeAutospacing="0" w:lineRule="auto"/>
        <w:ind w:left="630" w:hanging="360"/>
      </w:pPr>
      <w:r w:rsidDel="00000000" w:rsidR="00000000" w:rsidRPr="00000000">
        <w:rPr>
          <w:rFonts w:ascii="Times New Roman" w:cs="Times New Roman" w:eastAsia="Times New Roman" w:hAnsi="Times New Roman"/>
          <w:b w:val="1"/>
          <w:bCs w:val="1"/>
          <w:rtl w:val="0"/>
        </w:rPr>
        <w:t xml:space="preserve">PRD (Product Requirement Document):</w:t>
      </w:r>
      <w:r w:rsidDel="00000000" w:rsidR="00000000" w:rsidRPr="00000000">
        <w:rPr>
          <w:rFonts w:ascii="Times New Roman" w:cs="Times New Roman" w:eastAsia="Times New Roman" w:hAnsi="Times New Roman"/>
          <w:rtl w:val="0"/>
        </w:rPr>
        <w:t xml:space="preserve"> Spesifikasi detail produk/solusi yang akan dihasilkan.</w:t>
      </w:r>
    </w:p>
    <w:p w:rsidR="00000000" w:rsidDel="00000000" w:rsidP="00000000" w:rsidRDefault="00000000" w:rsidRPr="00000000" w14:paraId="00000052">
      <w:pPr>
        <w:numPr>
          <w:ilvl w:val="1"/>
          <w:numId w:val="20"/>
        </w:numPr>
        <w:spacing w:after="0" w:afterAutospacing="0" w:before="0" w:beforeAutospacing="0" w:lineRule="auto"/>
        <w:ind w:left="630" w:hanging="360"/>
      </w:pPr>
      <w:r w:rsidDel="00000000" w:rsidR="00000000" w:rsidRPr="00000000">
        <w:rPr>
          <w:rFonts w:ascii="Times New Roman" w:cs="Times New Roman" w:eastAsia="Times New Roman" w:hAnsi="Times New Roman"/>
          <w:b w:val="1"/>
          <w:bCs w:val="1"/>
          <w:rtl w:val="0"/>
        </w:rPr>
        <w:t xml:space="preserve">SDD (System Design Document):</w:t>
      </w:r>
      <w:r w:rsidDel="00000000" w:rsidR="00000000" w:rsidRPr="00000000">
        <w:rPr>
          <w:rFonts w:ascii="Times New Roman" w:cs="Times New Roman" w:eastAsia="Times New Roman" w:hAnsi="Times New Roman"/>
          <w:rtl w:val="0"/>
        </w:rPr>
        <w:t xml:space="preserve"> Desain prototype dan detail komponen dalam implementasi sistem.</w:t>
      </w:r>
    </w:p>
    <w:p w:rsidR="00000000" w:rsidDel="00000000" w:rsidP="00000000" w:rsidRDefault="00000000" w:rsidRPr="00000000" w14:paraId="00000053">
      <w:pPr>
        <w:numPr>
          <w:ilvl w:val="1"/>
          <w:numId w:val="20"/>
        </w:numPr>
        <w:spacing w:after="240" w:before="0" w:beforeAutospacing="0" w:lineRule="auto"/>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memastikan keterlacakan (traceability) dari kebutuhan bisnis hingga solusi yang diimplementasikan.</w:t>
        <w:br w:type="textWrapping"/>
      </w:r>
    </w:p>
    <w:p w:rsidR="00000000" w:rsidDel="00000000" w:rsidP="00000000" w:rsidRDefault="00000000" w:rsidRPr="00000000" w14:paraId="00000054">
      <w:pPr>
        <w:spacing w:after="240" w:before="24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before="360" w:lineRule="auto"/>
        <w:ind w:left="0"/>
        <w:jc w:val="center"/>
        <w:rPr>
          <w:sz w:val="34"/>
          <w:szCs w:val="34"/>
        </w:rPr>
      </w:pPr>
      <w:bookmarkStart w:colFirst="0" w:colLast="0" w:name="_nx6uq0ssbfou" w:id="13"/>
      <w:bookmarkEnd w:id="13"/>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pacing w:before="360" w:lineRule="auto"/>
        <w:ind w:left="0"/>
        <w:jc w:val="center"/>
        <w:rPr>
          <w:rFonts w:ascii="Times New Roman" w:cs="Times New Roman" w:eastAsia="Times New Roman" w:hAnsi="Times New Roman"/>
        </w:rPr>
      </w:pPr>
      <w:bookmarkStart w:colFirst="0" w:colLast="0" w:name="_r2fxvj8bdcxm" w:id="14"/>
      <w:bookmarkEnd w:id="14"/>
      <w:r w:rsidDel="00000000" w:rsidR="00000000" w:rsidRPr="00000000">
        <w:rPr>
          <w:rFonts w:ascii="Times New Roman" w:cs="Times New Roman" w:eastAsia="Times New Roman" w:hAnsi="Times New Roman"/>
          <w:rtl w:val="0"/>
        </w:rPr>
        <w:t xml:space="preserve">Prinsip-Prinsip Utama</w:t>
      </w:r>
    </w:p>
    <w:p w:rsidR="00000000" w:rsidDel="00000000" w:rsidP="00000000" w:rsidRDefault="00000000" w:rsidRPr="00000000" w14:paraId="0000005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manajemen proyek, beberapa prinsip utama harus dipegang teguh untuk memastikan keberhasilan dan efisiensi.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Berikut adalah elaborasi dari poin-poin penting yang harus menjadi fokus:</w:t>
      </w:r>
      <w:r w:rsidDel="00000000" w:rsidR="00000000" w:rsidRPr="00000000">
        <w:rPr>
          <w:rtl w:val="0"/>
        </w:rPr>
      </w:r>
    </w:p>
    <w:p w:rsidR="00000000" w:rsidDel="00000000" w:rsidP="00000000" w:rsidRDefault="00000000" w:rsidRPr="00000000" w14:paraId="0000005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numPr>
          <w:ilvl w:val="0"/>
          <w:numId w:val="10"/>
        </w:numPr>
        <w:ind w:left="720" w:hanging="360"/>
        <w:jc w:val="both"/>
      </w:pPr>
      <w:r w:rsidDel="00000000" w:rsidR="00000000" w:rsidRPr="00000000">
        <w:rPr>
          <w:rFonts w:ascii="Times New Roman" w:cs="Times New Roman" w:eastAsia="Times New Roman" w:hAnsi="Times New Roman"/>
          <w:b w:val="1"/>
          <w:bCs w:val="1"/>
          <w:rtl w:val="0"/>
        </w:rPr>
        <w:t xml:space="preserve">Fokus pada </w:t>
      </w:r>
      <w:r w:rsidDel="00000000" w:rsidR="00000000" w:rsidRPr="00000000">
        <w:rPr>
          <w:rFonts w:ascii="Times New Roman" w:cs="Times New Roman" w:eastAsia="Times New Roman" w:hAnsi="Times New Roman"/>
          <w:b w:val="1"/>
          <w:bCs w:val="1"/>
          <w:i w:val="1"/>
          <w:iCs w:val="1"/>
          <w:rtl w:val="0"/>
        </w:rPr>
        <w:t xml:space="preserve">Deliverabl</w:t>
      </w:r>
      <w:r w:rsidDel="00000000" w:rsidR="00000000" w:rsidRPr="00000000">
        <w:rPr>
          <w:rFonts w:ascii="Times New Roman" w:cs="Times New Roman" w:eastAsia="Times New Roman" w:hAnsi="Times New Roman"/>
          <w:b w:val="1"/>
          <w:bCs w:val="1"/>
          <w:i w:val="1"/>
          <w:iCs w:val="1"/>
          <w:rtl w:val="0"/>
        </w:rPr>
        <w:t xml:space="preserve">e : </w:t>
      </w:r>
      <w:r w:rsidDel="00000000" w:rsidR="00000000" w:rsidRPr="00000000">
        <w:rPr>
          <w:rFonts w:ascii="Times New Roman" w:cs="Times New Roman" w:eastAsia="Times New Roman" w:hAnsi="Times New Roman"/>
          <w:rtl w:val="0"/>
        </w:rPr>
        <w:t xml:space="preserve">Setiap fase proyek harus memiliki keluaran yang terukur dan jelas.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berarti bahwa sebelum memulai suatu fase, tim harus memiliki pemahaman yang kuat tentang apa yang diharapkan untuk dihasilkan pada akhir fase tersebut.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Deliverable</w:t>
      </w:r>
      <w:r w:rsidDel="00000000" w:rsidR="00000000" w:rsidRPr="00000000">
        <w:rPr>
          <w:rFonts w:ascii="Times New Roman" w:cs="Times New Roman" w:eastAsia="Times New Roman" w:hAnsi="Times New Roman"/>
          <w:rtl w:val="0"/>
        </w:rPr>
        <w:t xml:space="preserve"> ini bisa berupa dokumen, prototipe, modul perangkat lunak, atau hasil lain yang dapat divalidasi.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Dengan fokus pada </w:t>
      </w:r>
      <w:r w:rsidDel="00000000" w:rsidR="00000000" w:rsidRPr="00000000">
        <w:rPr>
          <w:rFonts w:ascii="Times New Roman" w:cs="Times New Roman" w:eastAsia="Times New Roman" w:hAnsi="Times New Roman"/>
          <w:i w:val="1"/>
          <w:iCs w:val="1"/>
          <w:rtl w:val="0"/>
        </w:rPr>
        <w:t xml:space="preserve">deliverable</w:t>
      </w:r>
      <w:r w:rsidDel="00000000" w:rsidR="00000000" w:rsidRPr="00000000">
        <w:rPr>
          <w:rFonts w:ascii="Times New Roman" w:cs="Times New Roman" w:eastAsia="Times New Roman" w:hAnsi="Times New Roman"/>
          <w:rtl w:val="0"/>
        </w:rPr>
        <w:t xml:space="preserve">, tim dapat menjaga arah proyek, mengukur kemajuan dengan lebih akurat, dan memastikan bahwa setiap upaya berkontribusi langsung pada tujuan akhir proyek.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juga membantu dalam identifikasi dini jika ada penyimpangan dari rencana awal, memungkinkan koreksi yang cepat dan efisien.</w:t>
      </w:r>
      <w:r w:rsidDel="00000000" w:rsidR="00000000" w:rsidRPr="00000000">
        <w:rPr>
          <w:rtl w:val="0"/>
        </w:rPr>
      </w:r>
    </w:p>
    <w:p w:rsidR="00000000" w:rsidDel="00000000" w:rsidP="00000000" w:rsidRDefault="00000000" w:rsidRPr="00000000" w14:paraId="0000005A">
      <w:pPr>
        <w:widowControl w:val="0"/>
        <w:numPr>
          <w:ilvl w:val="0"/>
          <w:numId w:val="10"/>
        </w:numPr>
        <w:ind w:left="720" w:hanging="360"/>
        <w:jc w:val="both"/>
      </w:pPr>
      <w:r w:rsidDel="00000000" w:rsidR="00000000" w:rsidRPr="00000000">
        <w:rPr>
          <w:rFonts w:ascii="Times New Roman" w:cs="Times New Roman" w:eastAsia="Times New Roman" w:hAnsi="Times New Roman"/>
          <w:b w:val="1"/>
          <w:bCs w:val="1"/>
          <w:rtl w:val="0"/>
        </w:rPr>
        <w:t xml:space="preserve">Manajemen Risiko Proaktif</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Manajemen risiko bukanlah aktivitas pasca-kejadian, melainkan harus diidentifikasi sejak awal siklus proyek dan dimonitor secara terus-menerus.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melibatkan identifikasi potensi risiko—baik itu risiko teknis, operasional, finansial, maupun eksternal—dan penilaian dampaknya terhadap proyek.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Setelah risiko teridentifikasi, rencana mitigasi harus dikembangkan untuk mengurangi kemungkinan terjadinya atau meminimalkan dampaknya jika memang terjadi.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Pemantauan berkelanjutan memastikan bahwa risiko yang baru muncul dapat ditangani dengan cepat dan bahwa strategi mitigasi yang ada masih efektif.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Pendekatan proaktif ini sangat penting untuk menghindari krisis dan menjaga proyek tetap pada jalurnya.</w:t>
      </w:r>
      <w:r w:rsidDel="00000000" w:rsidR="00000000" w:rsidRPr="00000000">
        <w:rPr>
          <w:rtl w:val="0"/>
        </w:rPr>
      </w:r>
    </w:p>
    <w:p w:rsidR="00000000" w:rsidDel="00000000" w:rsidP="00000000" w:rsidRDefault="00000000" w:rsidRPr="00000000" w14:paraId="0000005B">
      <w:pPr>
        <w:widowControl w:val="0"/>
        <w:numPr>
          <w:ilvl w:val="0"/>
          <w:numId w:val="10"/>
        </w:numPr>
        <w:ind w:left="720" w:hanging="360"/>
        <w:jc w:val="both"/>
      </w:pPr>
      <w:r w:rsidDel="00000000" w:rsidR="00000000" w:rsidRPr="00000000">
        <w:rPr>
          <w:rFonts w:ascii="Times New Roman" w:cs="Times New Roman" w:eastAsia="Times New Roman" w:hAnsi="Times New Roman"/>
          <w:b w:val="1"/>
          <w:bCs w:val="1"/>
          <w:rtl w:val="0"/>
        </w:rPr>
        <w:t xml:space="preserve">Komunikasi Terstruktur</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Informasi proyek harus didistribusikan secara konsisten dan terstruktur melalui laporan dan dokumentasi yang relevan.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Komunikasi yang efektif adalah tulang punggung keberhasilan proyek, memastikan bahwa semua pemangku kepentingan—mulai dari tim inti, manajemen, hingga klien—memiliki pemahaman yang sama tentang status, kemajuan, dan tantangan proyek.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mencakup pertemuan rutin, laporan kemajuan mingguan atau bulanan, dan pembaruan dokumen proyek seperti rencana proyek, log masalah, dan log risiko.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Struktur komunikasi yang jelas membantu mencegah kesalahpahaman, memastikan transparansi, dan memfasilitasi pengambilan keputusan yang tepat waktu.</w:t>
      </w:r>
      <w:r w:rsidDel="00000000" w:rsidR="00000000" w:rsidRPr="00000000">
        <w:rPr>
          <w:rtl w:val="0"/>
        </w:rPr>
      </w:r>
    </w:p>
    <w:p w:rsidR="00000000" w:rsidDel="00000000" w:rsidP="00000000" w:rsidRDefault="00000000" w:rsidRPr="00000000" w14:paraId="0000005C">
      <w:pPr>
        <w:widowControl w:val="0"/>
        <w:numPr>
          <w:ilvl w:val="0"/>
          <w:numId w:val="10"/>
        </w:numPr>
        <w:ind w:left="720" w:hanging="360"/>
        <w:jc w:val="both"/>
      </w:pPr>
      <w:r w:rsidDel="00000000" w:rsidR="00000000" w:rsidRPr="00000000">
        <w:rPr>
          <w:rFonts w:ascii="Times New Roman" w:cs="Times New Roman" w:eastAsia="Times New Roman" w:hAnsi="Times New Roman"/>
          <w:b w:val="1"/>
          <w:bCs w:val="1"/>
          <w:rtl w:val="0"/>
        </w:rPr>
        <w:t xml:space="preserve">Transparansi &amp; Akuntabilitas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Aspek penting lainnya adalah transparansi dan akuntabilitas.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Tugas dan tanggung jawab harus ditetapkan dengan jelas untuk setiap anggota tim, memastikan bahwa setiap orang mengetahui peran dan kontribusi mereka terhadap proyek.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mencakup definisi lingkup pekerjaan yang jelas, target kinerja, dan batas wewenang.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Selain itu, anggaran proyek harus dipantau secara ketat untuk memastikan bahwa pengeluaran tetap sesuai dengan yang direncanakan dan untuk menghindari pembengkakan biaya.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Dengan tingkat transparansi yang tinggi dalam alokasi tugas dan pengelolaan keuangan, tim dapat bekerja lebih efisien, dan pemangku kepentingan dapat memiliki kepercayaan penuh terhadap manajemen proyek.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Akuntabilitas ini juga mendorong kepemilikan dan tanggung jawab individu terhadap keberhasilan proyek secara keseluruhan.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5D">
      <w:pPr>
        <w:spacing w:after="240" w:before="24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360" w:lineRule="auto"/>
        <w:ind w:left="0"/>
        <w:jc w:val="center"/>
        <w:rPr>
          <w:rFonts w:ascii="Times New Roman" w:cs="Times New Roman" w:eastAsia="Times New Roman" w:hAnsi="Times New Roman"/>
        </w:rPr>
      </w:pPr>
      <w:bookmarkStart w:colFirst="0" w:colLast="0" w:name="_bor1x2yi1070" w:id="15"/>
      <w:bookmarkEnd w:id="15"/>
      <w:r w:rsidDel="00000000" w:rsidR="00000000" w:rsidRPr="00000000">
        <w:rPr>
          <w:rFonts w:ascii="Times New Roman" w:cs="Times New Roman" w:eastAsia="Times New Roman" w:hAnsi="Times New Roman"/>
          <w:rtl w:val="0"/>
        </w:rPr>
        <w:t xml:space="preserve">Manfaat dan Keunggulan</w:t>
      </w:r>
    </w:p>
    <w:p w:rsidR="00000000" w:rsidDel="00000000" w:rsidP="00000000" w:rsidRDefault="00000000" w:rsidRPr="00000000" w14:paraId="0000005F">
      <w:pPr>
        <w:widowControl w:val="0"/>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Manfaat Menerapkan Proses Standar</w:t>
      </w:r>
      <w:r w:rsidDel="00000000" w:rsidR="00000000" w:rsidRPr="00000000">
        <w:rPr>
          <w:rtl w:val="0"/>
        </w:rPr>
      </w:r>
    </w:p>
    <w:p w:rsidR="00000000" w:rsidDel="00000000" w:rsidP="00000000" w:rsidRDefault="00000000" w:rsidRPr="00000000" w14:paraId="00000060">
      <w:pPr>
        <w:widowControl w:val="0"/>
        <w:numPr>
          <w:ilvl w:val="0"/>
          <w:numId w:val="18"/>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Efisiensi Waktu dan Biaya:</w:t>
      </w:r>
      <w:r w:rsidDel="00000000" w:rsidR="00000000" w:rsidRPr="00000000">
        <w:rPr>
          <w:rFonts w:ascii="Times New Roman" w:cs="Times New Roman" w:eastAsia="Times New Roman" w:hAnsi="Times New Roman"/>
          <w:rtl w:val="0"/>
        </w:rPr>
        <w:t xml:space="preserve"> Dengan adanya proses standar yang jelas dan terstruktur, setiap langkah pelaksanaan dapat dilakukan dengan lebih cepat dan terarah.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Hal ini mengurangi waktu yang terbuang untuk pengambilan keputusan atau mencari tahu prosedur yang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Efisiensi waktu secara langsung berdampak pada pengurangan biaya operasional karena sumber daya dapat dialokasikan dengan lebih optimal dan produktivitas meningkat.</w:t>
      </w:r>
      <w:r w:rsidDel="00000000" w:rsidR="00000000" w:rsidRPr="00000000">
        <w:rPr>
          <w:rtl w:val="0"/>
        </w:rPr>
      </w:r>
    </w:p>
    <w:p w:rsidR="00000000" w:rsidDel="00000000" w:rsidP="00000000" w:rsidRDefault="00000000" w:rsidRPr="00000000" w14:paraId="00000061">
      <w:pPr>
        <w:widowControl w:val="0"/>
        <w:numPr>
          <w:ilvl w:val="0"/>
          <w:numId w:val="18"/>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Pengendalian Risiko:</w:t>
      </w:r>
      <w:r w:rsidDel="00000000" w:rsidR="00000000" w:rsidRPr="00000000">
        <w:rPr>
          <w:rFonts w:ascii="Times New Roman" w:cs="Times New Roman" w:eastAsia="Times New Roman" w:hAnsi="Times New Roman"/>
          <w:rtl w:val="0"/>
        </w:rPr>
        <w:t xml:space="preserve"> Proses standar membantu dalam mengidentifikasi potensi risiko sejak dini dalam setiap tahapan proyek atau kegiatan.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Dengan demikian, langkah-langkah pencegahan atau mitigasi dapat segera diterapkan sebelum risiko tersebut berkembang menjadi masalah yang lebih besar dan sulit ditangani.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meningkatkan keamanan operasional dan mengurangi kemungkinan kerugian yang tidak terduga.</w:t>
      </w:r>
      <w:r w:rsidDel="00000000" w:rsidR="00000000" w:rsidRPr="00000000">
        <w:rPr>
          <w:rtl w:val="0"/>
        </w:rPr>
      </w:r>
    </w:p>
    <w:p w:rsidR="00000000" w:rsidDel="00000000" w:rsidP="00000000" w:rsidRDefault="00000000" w:rsidRPr="00000000" w14:paraId="00000062">
      <w:pPr>
        <w:widowControl w:val="0"/>
        <w:numPr>
          <w:ilvl w:val="0"/>
          <w:numId w:val="18"/>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Kualitas Hasil Lebih Tinggi:</w:t>
      </w:r>
      <w:r w:rsidDel="00000000" w:rsidR="00000000" w:rsidRPr="00000000">
        <w:rPr>
          <w:rFonts w:ascii="Times New Roman" w:cs="Times New Roman" w:eastAsia="Times New Roman" w:hAnsi="Times New Roman"/>
          <w:rtl w:val="0"/>
        </w:rPr>
        <w:t xml:space="preserve"> Standar penerimaan dan evaluasi yang formal memastikan bahwa setiap keluaran atau hasil memenuhi kriteria mutu yang telah ditetapkan.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Hal ini meminimalkan variasi dalam kualitas dan memastikan konsistensi dalam produk atau layanan yang dihasilkan.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Adanya standar ini juga mempermudah proses audit dan jaminan kualitas.</w:t>
      </w:r>
      <w:r w:rsidDel="00000000" w:rsidR="00000000" w:rsidRPr="00000000">
        <w:rPr>
          <w:rtl w:val="0"/>
        </w:rPr>
      </w:r>
    </w:p>
    <w:p w:rsidR="00000000" w:rsidDel="00000000" w:rsidP="00000000" w:rsidRDefault="00000000" w:rsidRPr="00000000" w14:paraId="00000063">
      <w:pPr>
        <w:widowControl w:val="0"/>
        <w:numPr>
          <w:ilvl w:val="0"/>
          <w:numId w:val="18"/>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Alokasi Sumber Daya Optimal:</w:t>
      </w:r>
      <w:r w:rsidDel="00000000" w:rsidR="00000000" w:rsidRPr="00000000">
        <w:rPr>
          <w:rFonts w:ascii="Times New Roman" w:cs="Times New Roman" w:eastAsia="Times New Roman" w:hAnsi="Times New Roman"/>
          <w:rtl w:val="0"/>
        </w:rPr>
        <w:t xml:space="preserve"> Perencanaan yang detail dan terstandarisasi memungkinkan alokasi sumber daya (baik itu tenaga kerja, material, maupun keuangan) dilakukan secara lebih tepat sasaran.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mencegah pemborosan dan memastikan bahwa setiap sumber daya digunakan secara maksimal untuk mencapai tujuan yang telah ditetapkan.</w:t>
      </w:r>
      <w:r w:rsidDel="00000000" w:rsidR="00000000" w:rsidRPr="00000000">
        <w:rPr>
          <w:rtl w:val="0"/>
        </w:rPr>
      </w:r>
    </w:p>
    <w:p w:rsidR="00000000" w:rsidDel="00000000" w:rsidP="00000000" w:rsidRDefault="00000000" w:rsidRPr="00000000" w14:paraId="00000064">
      <w:pPr>
        <w:numPr>
          <w:ilvl w:val="0"/>
          <w:numId w:val="18"/>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Pembelajaran Berkelanjutan:</w:t>
      </w:r>
      <w:r w:rsidDel="00000000" w:rsidR="00000000" w:rsidRPr="00000000">
        <w:rPr>
          <w:rFonts w:ascii="Times New Roman" w:cs="Times New Roman" w:eastAsia="Times New Roman" w:hAnsi="Times New Roman"/>
          <w:rtl w:val="0"/>
        </w:rPr>
        <w:t xml:space="preserve"> Implementasi proses standar secara otomatis menciptakan mekanisme untuk mengumpulkan "Lessons Learned" atau pelajaran yang diperoleh dari setiap proyek atau kegiatan yang telah selesai.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Informasi ini sangat berharga untuk meningkatkan kinerja proyek berikutnya, mengadaptasi praktik terbaik, dan terus-menerus menyempurnakan proses yang 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mendorong budaya peningkatan berkelanjutan dalam organisasi.</w:t>
      </w:r>
      <w:r w:rsidDel="00000000" w:rsidR="00000000" w:rsidRPr="00000000">
        <w:rPr>
          <w:rtl w:val="0"/>
        </w:rPr>
      </w:r>
    </w:p>
    <w:p w:rsidR="00000000" w:rsidDel="00000000" w:rsidP="00000000" w:rsidRDefault="00000000" w:rsidRPr="00000000" w14:paraId="00000065">
      <w:pPr>
        <w:pStyle w:val="Heading1"/>
        <w:spacing w:line="240" w:lineRule="auto"/>
        <w:jc w:val="center"/>
        <w:rPr>
          <w:rFonts w:ascii="Times New Roman" w:cs="Times New Roman" w:eastAsia="Times New Roman" w:hAnsi="Times New Roman"/>
        </w:rPr>
      </w:pPr>
      <w:bookmarkStart w:colFirst="0" w:colLast="0" w:name="_1ohs96bnasrp" w:id="16"/>
      <w:bookmarkEnd w:id="16"/>
      <w:r w:rsidDel="00000000" w:rsidR="00000000" w:rsidRPr="00000000">
        <w:rPr>
          <w:rFonts w:ascii="Times New Roman" w:cs="Times New Roman" w:eastAsia="Times New Roman" w:hAnsi="Times New Roman"/>
          <w:rtl w:val="0"/>
        </w:rPr>
        <w:t xml:space="preserve">Term of Reference (ToR) Guideline</w:t>
      </w:r>
    </w:p>
    <w:p w:rsidR="00000000" w:rsidDel="00000000" w:rsidP="00000000" w:rsidRDefault="00000000" w:rsidRPr="00000000" w14:paraId="00000066">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Term of Reference (ToR) Guideline</w:t>
      </w:r>
      <w:r w:rsidDel="00000000" w:rsidR="00000000" w:rsidRPr="00000000">
        <w:rPr>
          <w:rFonts w:ascii="Times New Roman" w:cs="Times New Roman" w:eastAsia="Times New Roman" w:hAnsi="Times New Roman"/>
          <w:sz w:val="24"/>
          <w:szCs w:val="24"/>
          <w:rtl w:val="0"/>
        </w:rPr>
        <w:t xml:space="preserve"> adalah panduan yang menjelaskan kerangka dasar suatu proyek atau inisiatif sebelum pelaksanaan dimulai. Dokumen ini berfungsi sebagai acuan bersama bagi semua pihak terkait untuk memastikan bahwa arah kerja, tanggung jawab, dan hasil yang diharapkan sudah disepakati sejak awal. Isi panduan biasanya mencakup aspek strategis dan operasional yang membantu menjaga fokus proyek agar tetap relevan dengan kebutuhan organisasi dan dapat diukur keberhasilannya.</w:t>
      </w: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5"/>
        <w:gridCol w:w="3305"/>
        <w:gridCol w:w="3815"/>
        <w:tblGridChange w:id="0">
          <w:tblGrid>
            <w:gridCol w:w="2225"/>
            <w:gridCol w:w="3305"/>
            <w:gridCol w:w="3815"/>
          </w:tblGrid>
        </w:tblGridChange>
      </w:tblGrid>
      <w:tr>
        <w:trPr>
          <w:cantSplit w:val="0"/>
          <w:trHeight w:val="770" w:hRule="atLeast"/>
          <w:tblHeader w:val="0"/>
        </w:trPr>
        <w:tc>
          <w:tcPr/>
          <w:p w:rsidR="00000000" w:rsidDel="00000000" w:rsidP="00000000" w:rsidRDefault="00000000" w:rsidRPr="00000000" w14:paraId="000000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 Sub-bab PRD</w:t>
            </w:r>
            <w:r w:rsidDel="00000000" w:rsidR="00000000" w:rsidRPr="00000000">
              <w:rPr>
                <w:rtl w:val="0"/>
              </w:rPr>
            </w:r>
          </w:p>
        </w:tc>
        <w:tc>
          <w:tcPr/>
          <w:p w:rsidR="00000000" w:rsidDel="00000000" w:rsidP="00000000" w:rsidRDefault="00000000" w:rsidRPr="00000000" w14:paraId="000000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yang Dibutuhkan</w:t>
            </w:r>
            <w:r w:rsidDel="00000000" w:rsidR="00000000" w:rsidRPr="00000000">
              <w:rPr>
                <w:rtl w:val="0"/>
              </w:rPr>
            </w:r>
          </w:p>
        </w:tc>
        <w:tc>
          <w:tcPr/>
          <w:p w:rsidR="00000000" w:rsidDel="00000000" w:rsidP="00000000" w:rsidRDefault="00000000" w:rsidRPr="00000000" w14:paraId="000000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Kriteria Sukses / Key Result (KR)</w:t>
            </w:r>
            <w:r w:rsidDel="00000000" w:rsidR="00000000" w:rsidRPr="00000000">
              <w:rPr>
                <w:rtl w:val="0"/>
              </w:rPr>
            </w:r>
          </w:p>
        </w:tc>
      </w:tr>
      <w:tr>
        <w:trPr>
          <w:cantSplit w:val="0"/>
          <w:trHeight w:val="770" w:hRule="atLeast"/>
          <w:tblHeader w:val="0"/>
        </w:trPr>
        <w:tc>
          <w:tcPr>
            <w:gridSpan w:val="3"/>
          </w:tcPr>
          <w:p w:rsidR="00000000" w:rsidDel="00000000" w:rsidP="00000000" w:rsidRDefault="00000000" w:rsidRPr="00000000" w14:paraId="000000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1 – Pendahuluan</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0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Latar Belakang</w:t>
            </w:r>
          </w:p>
        </w:tc>
        <w:tc>
          <w:tcPr/>
          <w:p w:rsidR="00000000" w:rsidDel="00000000" w:rsidP="00000000" w:rsidRDefault="00000000" w:rsidRPr="00000000" w14:paraId="000000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&amp; hasil dari BRD (latar belakang proyek, masalah bisnis, peluang, dan goals bisnis)</w:t>
            </w:r>
          </w:p>
        </w:tc>
        <w:tc>
          <w:tcPr/>
          <w:p w:rsidR="00000000" w:rsidDel="00000000" w:rsidP="00000000" w:rsidRDefault="00000000" w:rsidRPr="00000000" w14:paraId="000000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Kesesuaian dengan tujuan BRD; menjelaskan </w:t>
            </w:r>
            <w:r w:rsidDel="00000000" w:rsidR="00000000" w:rsidRPr="00000000">
              <w:rPr>
                <w:rFonts w:ascii="Times New Roman" w:cs="Times New Roman" w:eastAsia="Times New Roman" w:hAnsi="Times New Roman"/>
                <w:i w:val="1"/>
                <w:iCs w:val="1"/>
                <w:rtl w:val="0"/>
              </w:rPr>
              <w:t xml:space="preserve">mengapa produk perlu ada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masalah apa yang diselesaikan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Tujuan Proyek</w:t>
            </w:r>
          </w:p>
        </w:tc>
        <w:tc>
          <w:tcPr/>
          <w:p w:rsidR="00000000" w:rsidDel="00000000" w:rsidP="00000000" w:rsidRDefault="00000000" w:rsidRPr="00000000" w14:paraId="000000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Goals dari BRD, ekspektasi stakeholder</w:t>
            </w:r>
          </w:p>
        </w:tc>
        <w:tc>
          <w:tcPr/>
          <w:p w:rsidR="00000000" w:rsidDel="00000000" w:rsidP="00000000" w:rsidRDefault="00000000" w:rsidRPr="00000000" w14:paraId="000000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produk terukur, jelas, dan dapat dicapai dalam batas waktu yang realistis</w:t>
            </w:r>
          </w:p>
        </w:tc>
      </w:tr>
      <w:tr>
        <w:trPr>
          <w:cantSplit w:val="0"/>
          <w:trHeight w:val="1040" w:hRule="atLeast"/>
          <w:tblHeader w:val="0"/>
        </w:trPr>
        <w:tc>
          <w:tcPr/>
          <w:p w:rsidR="00000000" w:rsidDel="00000000" w:rsidP="00000000" w:rsidRDefault="00000000" w:rsidRPr="00000000" w14:paraId="000000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Pemangku Kepentingan</w:t>
            </w:r>
          </w:p>
        </w:tc>
        <w:tc>
          <w:tcPr/>
          <w:p w:rsidR="00000000" w:rsidDel="00000000" w:rsidP="00000000" w:rsidRDefault="00000000" w:rsidRPr="00000000" w14:paraId="0000007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 Matrix dari BRD, daftar stakeholder internal/eksternal</w:t>
            </w:r>
          </w:p>
        </w:tc>
        <w:tc>
          <w:tcPr/>
          <w:p w:rsidR="00000000" w:rsidDel="00000000" w:rsidP="00000000" w:rsidRDefault="00000000" w:rsidRPr="00000000" w14:paraId="000000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peran dan tanggung jawab tercatat dan disetujui oleh pihak terkait</w:t>
            </w:r>
          </w:p>
        </w:tc>
      </w:tr>
      <w:tr>
        <w:trPr>
          <w:cantSplit w:val="0"/>
          <w:trHeight w:val="1040" w:hRule="atLeast"/>
          <w:tblHeader w:val="0"/>
        </w:trPr>
        <w:tc>
          <w:tcPr/>
          <w:p w:rsidR="00000000" w:rsidDel="00000000" w:rsidP="00000000" w:rsidRDefault="00000000" w:rsidRPr="00000000" w14:paraId="000000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Ruang Lingkup Produk</w:t>
            </w:r>
          </w:p>
        </w:tc>
        <w:tc>
          <w:tcPr/>
          <w:p w:rsidR="00000000" w:rsidDel="00000000" w:rsidP="00000000" w:rsidRDefault="00000000" w:rsidRPr="00000000" w14:paraId="000000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dari BRD, batasan fitur dan fase pengembangan</w:t>
            </w:r>
          </w:p>
        </w:tc>
        <w:tc>
          <w:tcPr/>
          <w:p w:rsidR="00000000" w:rsidDel="00000000" w:rsidP="00000000" w:rsidRDefault="00000000" w:rsidRPr="00000000" w14:paraId="000000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Batasan fitur terdokumentasi jelas (in-scope/out-of-scope), tidak ambigu</w:t>
            </w:r>
          </w:p>
        </w:tc>
      </w:tr>
      <w:tr>
        <w:trPr>
          <w:cantSplit w:val="0"/>
          <w:trHeight w:val="1040" w:hRule="atLeast"/>
          <w:tblHeader w:val="0"/>
        </w:trPr>
        <w:tc>
          <w:tcPr/>
          <w:p w:rsidR="00000000" w:rsidDel="00000000" w:rsidP="00000000" w:rsidRDefault="00000000" w:rsidRPr="00000000" w14:paraId="000000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Definisi Istilah &amp; Referensi</w:t>
            </w:r>
          </w:p>
        </w:tc>
        <w:tc>
          <w:tcPr/>
          <w:p w:rsidR="00000000" w:rsidDel="00000000" w:rsidP="00000000" w:rsidRDefault="00000000" w:rsidRPr="00000000" w14:paraId="000000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Glosarium BRD, riset UX, laporan teknis</w:t>
            </w:r>
          </w:p>
        </w:tc>
        <w:tc>
          <w:tcPr/>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istilah dan referensi memiliki definisi yang seragam di seluruh dokumen proyek</w:t>
            </w:r>
          </w:p>
        </w:tc>
      </w:tr>
      <w:tr>
        <w:trPr>
          <w:cantSplit w:val="0"/>
          <w:trHeight w:val="770" w:hRule="atLeast"/>
          <w:tblHeader w:val="0"/>
        </w:trPr>
        <w:tc>
          <w:tcPr>
            <w:gridSpan w:val="3"/>
          </w:tcPr>
          <w:p w:rsidR="00000000" w:rsidDel="00000000" w:rsidP="00000000" w:rsidRDefault="00000000" w:rsidRPr="00000000" w14:paraId="0000007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2 – Tujuan Produk &amp; Sasaran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7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Visi Produk</w:t>
            </w:r>
          </w:p>
        </w:tc>
        <w:tc>
          <w:tcPr/>
          <w:p w:rsidR="00000000" w:rsidDel="00000000" w:rsidP="00000000" w:rsidRDefault="00000000" w:rsidRPr="00000000" w14:paraId="000000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Latar belakang proyek &amp; arah strategis perusahaan</w:t>
            </w:r>
          </w:p>
        </w:tc>
        <w:tc>
          <w:tcPr/>
          <w:p w:rsidR="00000000" w:rsidDel="00000000" w:rsidP="00000000" w:rsidRDefault="00000000" w:rsidRPr="00000000" w14:paraId="000000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 menggambarkan arah jangka panjang yang selaras dengan strategi bisnis</w:t>
            </w:r>
          </w:p>
        </w:tc>
      </w:tr>
      <w:tr>
        <w:trPr>
          <w:cantSplit w:val="0"/>
          <w:trHeight w:val="1040" w:hRule="atLeast"/>
          <w:tblHeader w:val="0"/>
        </w:trPr>
        <w:tc>
          <w:tcPr/>
          <w:p w:rsidR="00000000" w:rsidDel="00000000" w:rsidP="00000000" w:rsidRDefault="00000000" w:rsidRPr="00000000" w14:paraId="000000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Tujuan &amp; Manfaat Produk</w:t>
            </w:r>
          </w:p>
        </w:tc>
        <w:tc>
          <w:tcPr/>
          <w:p w:rsidR="00000000" w:rsidDel="00000000" w:rsidP="00000000" w:rsidRDefault="00000000" w:rsidRPr="00000000" w14:paraId="000000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goals, pain points, dan value proposition</w:t>
            </w:r>
          </w:p>
        </w:tc>
        <w:tc>
          <w:tcPr/>
          <w:p w:rsidR="00000000" w:rsidDel="00000000" w:rsidP="00000000" w:rsidRDefault="00000000" w:rsidRPr="00000000" w14:paraId="000000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 menjawab kebutuhan pengguna dan memberikan manfaat bisnis nyata</w:t>
            </w:r>
          </w:p>
        </w:tc>
      </w:tr>
      <w:tr>
        <w:trPr>
          <w:cantSplit w:val="0"/>
          <w:trHeight w:val="770" w:hRule="atLeast"/>
          <w:tblHeader w:val="0"/>
        </w:trPr>
        <w:tc>
          <w:tcPr/>
          <w:p w:rsidR="00000000" w:rsidDel="00000000" w:rsidP="00000000" w:rsidRDefault="00000000" w:rsidRPr="00000000" w14:paraId="000000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Metrik Keberhasilan (KPIs)</w:t>
            </w:r>
          </w:p>
        </w:tc>
        <w:tc>
          <w:tcPr/>
          <w:p w:rsidR="00000000" w:rsidDel="00000000" w:rsidP="00000000" w:rsidRDefault="00000000" w:rsidRPr="00000000" w14:paraId="0000008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dari BRD, metrik produk (retensi, adopsi, NPS, dll.)</w:t>
            </w:r>
          </w:p>
        </w:tc>
        <w:tc>
          <w:tcPr/>
          <w:p w:rsidR="00000000" w:rsidDel="00000000" w:rsidP="00000000" w:rsidRDefault="00000000" w:rsidRPr="00000000" w14:paraId="000000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terukur dengan baseline &amp; target jelas (misal: retensi naik 15%)</w:t>
            </w:r>
          </w:p>
        </w:tc>
      </w:tr>
      <w:tr>
        <w:trPr>
          <w:cantSplit w:val="0"/>
          <w:trHeight w:val="1040" w:hRule="atLeast"/>
          <w:tblHeader w:val="0"/>
        </w:trPr>
        <w:tc>
          <w:tcPr/>
          <w:p w:rsidR="00000000" w:rsidDel="00000000" w:rsidP="00000000" w:rsidRDefault="00000000" w:rsidRPr="00000000" w14:paraId="000000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Target Pengguna &amp; User Persona</w:t>
            </w:r>
          </w:p>
        </w:tc>
        <w:tc>
          <w:tcPr/>
          <w:p w:rsidR="00000000" w:rsidDel="00000000" w:rsidP="00000000" w:rsidRDefault="00000000" w:rsidRPr="00000000" w14:paraId="000000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persona dari BRD (jika ada), riset UX, wawancara pengguna</w:t>
            </w:r>
          </w:p>
        </w:tc>
        <w:tc>
          <w:tcPr/>
          <w:p w:rsidR="00000000" w:rsidDel="00000000" w:rsidP="00000000" w:rsidRDefault="00000000" w:rsidRPr="00000000" w14:paraId="000000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relevan dan mencerminkan pengguna aktual; digunakan dalam desain fitur</w:t>
            </w:r>
          </w:p>
        </w:tc>
      </w:tr>
      <w:tr>
        <w:trPr>
          <w:cantSplit w:val="0"/>
          <w:trHeight w:val="1040" w:hRule="atLeast"/>
          <w:tblHeader w:val="0"/>
        </w:trPr>
        <w:tc>
          <w:tcPr>
            <w:gridSpan w:val="3"/>
          </w:tcPr>
          <w:p w:rsidR="00000000" w:rsidDel="00000000" w:rsidP="00000000" w:rsidRDefault="00000000" w:rsidRPr="00000000" w14:paraId="0000008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3 – Kebutuhan Fungsional</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Fitur Utama</w:t>
            </w:r>
          </w:p>
        </w:tc>
        <w:tc>
          <w:tcPr/>
          <w:p w:rsidR="00000000" w:rsidDel="00000000" w:rsidP="00000000" w:rsidRDefault="00000000" w:rsidRPr="00000000" w14:paraId="0000008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&amp; solution dari BRD, hasil diskusi produk</w:t>
            </w:r>
          </w:p>
        </w:tc>
        <w:tc>
          <w:tcPr/>
          <w:p w:rsidR="00000000" w:rsidDel="00000000" w:rsidP="00000000" w:rsidRDefault="00000000" w:rsidRPr="00000000" w14:paraId="000000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diprioritaskan dengan metode MoSCoW, semua "Must Have" diverifikasi</w:t>
            </w:r>
          </w:p>
        </w:tc>
      </w:tr>
      <w:tr>
        <w:trPr>
          <w:cantSplit w:val="0"/>
          <w:trHeight w:val="1040" w:hRule="atLeast"/>
          <w:tblHeader w:val="0"/>
        </w:trPr>
        <w:tc>
          <w:tcPr/>
          <w:p w:rsidR="00000000" w:rsidDel="00000000" w:rsidP="00000000" w:rsidRDefault="00000000" w:rsidRPr="00000000" w14:paraId="000000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User Stories / Use Cases</w:t>
            </w:r>
          </w:p>
        </w:tc>
        <w:tc>
          <w:tcPr/>
          <w:p w:rsidR="00000000" w:rsidDel="00000000" w:rsidP="00000000" w:rsidRDefault="00000000" w:rsidRPr="00000000" w14:paraId="000000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kebutuhan bisnis, dan proses “to-be” dari BRD</w:t>
            </w:r>
          </w:p>
        </w:tc>
        <w:tc>
          <w:tcPr/>
          <w:p w:rsidR="00000000" w:rsidDel="00000000" w:rsidP="00000000" w:rsidRDefault="00000000" w:rsidRPr="00000000" w14:paraId="000000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skenario pengguna menggambarkan nilai nyata &amp; manfaat fitur</w:t>
            </w:r>
          </w:p>
        </w:tc>
      </w:tr>
      <w:tr>
        <w:trPr>
          <w:cantSplit w:val="0"/>
          <w:trHeight w:val="770" w:hRule="atLeast"/>
          <w:tblHeader w:val="0"/>
        </w:trPr>
        <w:tc>
          <w:tcPr/>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Alur Pengguna (User Flow)</w:t>
            </w:r>
          </w:p>
        </w:tc>
        <w:tc>
          <w:tcPr/>
          <w:p w:rsidR="00000000" w:rsidDel="00000000" w:rsidP="00000000" w:rsidRDefault="00000000" w:rsidRPr="00000000" w14:paraId="000000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dan journey map</w:t>
            </w:r>
          </w:p>
        </w:tc>
        <w:tc>
          <w:tcPr/>
          <w:p w:rsidR="00000000" w:rsidDel="00000000" w:rsidP="00000000" w:rsidRDefault="00000000" w:rsidRPr="00000000" w14:paraId="000000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mudah dipahami, efisien, dan bebas bottleneck</w:t>
            </w:r>
          </w:p>
        </w:tc>
      </w:tr>
      <w:tr>
        <w:trPr>
          <w:cantSplit w:val="0"/>
          <w:trHeight w:val="770" w:hRule="atLeast"/>
          <w:tblHeader w:val="0"/>
        </w:trPr>
        <w:tc>
          <w:tcPr/>
          <w:p w:rsidR="00000000" w:rsidDel="00000000" w:rsidP="00000000" w:rsidRDefault="00000000" w:rsidRPr="00000000" w14:paraId="000000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Wireframe / Mockup (Opsional)</w:t>
            </w:r>
          </w:p>
        </w:tc>
        <w:tc>
          <w:tcPr/>
          <w:p w:rsidR="00000000" w:rsidDel="00000000" w:rsidP="00000000" w:rsidRDefault="00000000" w:rsidRPr="00000000" w14:paraId="0000009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Konsep desain awal, referensi UX</w:t>
            </w:r>
          </w:p>
        </w:tc>
        <w:tc>
          <w:tcPr/>
          <w:p w:rsidR="00000000" w:rsidDel="00000000" w:rsidP="00000000" w:rsidRDefault="00000000" w:rsidRPr="00000000" w14:paraId="000000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produk dapat diverifikasi oleh stakeholder dan tim dev/desain</w:t>
            </w:r>
          </w:p>
        </w:tc>
      </w:tr>
      <w:tr>
        <w:trPr>
          <w:cantSplit w:val="0"/>
          <w:trHeight w:val="1040" w:hRule="atLeast"/>
          <w:tblHeader w:val="0"/>
        </w:trPr>
        <w:tc>
          <w:tcPr>
            <w:gridSpan w:val="3"/>
          </w:tcPr>
          <w:p w:rsidR="00000000" w:rsidDel="00000000" w:rsidP="00000000" w:rsidRDefault="00000000" w:rsidRPr="00000000" w14:paraId="0000009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4 – Kebutuhan Non-Fungsional</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9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Performa &amp; Skalabilitas</w:t>
            </w:r>
          </w:p>
        </w:tc>
        <w:tc>
          <w:tcPr/>
          <w:p w:rsidR="00000000" w:rsidDel="00000000" w:rsidP="00000000" w:rsidRDefault="00000000" w:rsidRPr="00000000" w14:paraId="000000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Estimasi beban sistem, target pengguna</w:t>
            </w:r>
          </w:p>
        </w:tc>
        <w:tc>
          <w:tcPr/>
          <w:p w:rsidR="00000000" w:rsidDel="00000000" w:rsidP="00000000" w:rsidRDefault="00000000" w:rsidRPr="00000000" w14:paraId="0000009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memenuhi target performa (misal: respon &lt;2 detik untuk 90% permintaan)</w:t>
            </w:r>
          </w:p>
        </w:tc>
      </w:tr>
      <w:tr>
        <w:trPr>
          <w:cantSplit w:val="0"/>
          <w:trHeight w:val="770" w:hRule="atLeast"/>
          <w:tblHeader w:val="0"/>
        </w:trPr>
        <w:tc>
          <w:tcPr/>
          <w:p w:rsidR="00000000" w:rsidDel="00000000" w:rsidP="00000000" w:rsidRDefault="00000000" w:rsidRPr="00000000" w14:paraId="000000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Keamanan &amp; Privasi Data</w:t>
            </w:r>
          </w:p>
        </w:tc>
        <w:tc>
          <w:tcPr/>
          <w:p w:rsidR="00000000" w:rsidDel="00000000" w:rsidP="00000000" w:rsidRDefault="00000000" w:rsidRPr="00000000" w14:paraId="000000A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keamanan, kebijakan privasi, regulasi</w:t>
            </w:r>
          </w:p>
        </w:tc>
        <w:tc>
          <w:tcPr/>
          <w:p w:rsidR="00000000" w:rsidDel="00000000" w:rsidP="00000000" w:rsidRDefault="00000000" w:rsidRPr="00000000" w14:paraId="000000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menerapkan enkripsi, kontrol akses, dan audit log sesuai kebijakan</w:t>
            </w:r>
          </w:p>
        </w:tc>
      </w:tr>
      <w:tr>
        <w:trPr>
          <w:cantSplit w:val="0"/>
          <w:trHeight w:val="770" w:hRule="atLeast"/>
          <w:tblHeader w:val="0"/>
        </w:trPr>
        <w:tc>
          <w:tcPr/>
          <w:p w:rsidR="00000000" w:rsidDel="00000000" w:rsidP="00000000" w:rsidRDefault="00000000" w:rsidRPr="00000000" w14:paraId="000000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Kepatuhan Regulasi</w:t>
            </w:r>
          </w:p>
        </w:tc>
        <w:tc>
          <w:tcPr/>
          <w:p w:rsidR="00000000" w:rsidDel="00000000" w:rsidP="00000000" w:rsidRDefault="00000000" w:rsidRPr="00000000" w14:paraId="000000A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regulasi (GDPR, UU ITE, dsb.)</w:t>
            </w:r>
          </w:p>
        </w:tc>
        <w:tc>
          <w:tcPr/>
          <w:p w:rsidR="00000000" w:rsidDel="00000000" w:rsidP="00000000" w:rsidRDefault="00000000" w:rsidRPr="00000000" w14:paraId="000000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regulasi relevan telah diidentifikasi &amp; dipenuhi</w:t>
            </w:r>
          </w:p>
        </w:tc>
      </w:tr>
      <w:tr>
        <w:trPr>
          <w:cantSplit w:val="0"/>
          <w:trHeight w:val="1040" w:hRule="atLeast"/>
          <w:tblHeader w:val="0"/>
        </w:trPr>
        <w:tc>
          <w:tcPr/>
          <w:p w:rsidR="00000000" w:rsidDel="00000000" w:rsidP="00000000" w:rsidRDefault="00000000" w:rsidRPr="00000000" w14:paraId="000000A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Ketersediaan &amp; Keandalan Sistem</w:t>
            </w:r>
          </w:p>
        </w:tc>
        <w:tc>
          <w:tcPr/>
          <w:p w:rsidR="00000000" w:rsidDel="00000000" w:rsidP="00000000" w:rsidRDefault="00000000" w:rsidRPr="00000000" w14:paraId="000000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infrastruktur &amp; SLA target</w:t>
            </w:r>
          </w:p>
        </w:tc>
        <w:tc>
          <w:tcPr/>
          <w:p w:rsidR="00000000" w:rsidDel="00000000" w:rsidP="00000000" w:rsidRDefault="00000000" w:rsidRPr="00000000" w14:paraId="000000A8">
            <w:pPr>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SLA terpenuhi (misal: uptime ≥ 99.9%) dan strategi pemulihan bencana tersedia</w:t>
            </w:r>
          </w:p>
        </w:tc>
      </w:tr>
      <w:tr>
        <w:trPr>
          <w:cantSplit w:val="0"/>
          <w:trHeight w:val="770" w:hRule="atLeast"/>
          <w:tblHeader w:val="0"/>
        </w:trPr>
        <w:tc>
          <w:tcPr>
            <w:gridSpan w:val="3"/>
          </w:tcPr>
          <w:p w:rsidR="00000000" w:rsidDel="00000000" w:rsidP="00000000" w:rsidRDefault="00000000" w:rsidRPr="00000000" w14:paraId="000000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5 – Desain Sistem &amp; Integrasi</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Gambaran Umum Arsitektur</w:t>
            </w:r>
          </w:p>
        </w:tc>
        <w:tc>
          <w:tcPr/>
          <w:p w:rsidR="00000000" w:rsidDel="00000000" w:rsidP="00000000" w:rsidRDefault="00000000" w:rsidRPr="00000000" w14:paraId="000000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dari tim teknis/SDD, rancangan sistem</w:t>
            </w:r>
          </w:p>
        </w:tc>
        <w:tc>
          <w:tcPr/>
          <w:p w:rsidR="00000000" w:rsidDel="00000000" w:rsidP="00000000" w:rsidRDefault="00000000" w:rsidRPr="00000000" w14:paraId="000000A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Arsitektur tervalidasi dan mendukung skala serta keamanan yang dibutuhkan</w:t>
            </w:r>
          </w:p>
        </w:tc>
      </w:tr>
      <w:tr>
        <w:trPr>
          <w:cantSplit w:val="0"/>
          <w:trHeight w:val="1040" w:hRule="atLeast"/>
          <w:tblHeader w:val="0"/>
        </w:trPr>
        <w:tc>
          <w:tcPr/>
          <w:p w:rsidR="00000000" w:rsidDel="00000000" w:rsidP="00000000" w:rsidRDefault="00000000" w:rsidRPr="00000000" w14:paraId="000000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Integrasi dengan Sistem Lain</w:t>
            </w:r>
          </w:p>
        </w:tc>
        <w:tc>
          <w:tcPr/>
          <w:p w:rsidR="00000000" w:rsidDel="00000000" w:rsidP="00000000" w:rsidRDefault="00000000" w:rsidRPr="00000000" w14:paraId="000000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sistem internal/eksternal</w:t>
            </w:r>
          </w:p>
        </w:tc>
        <w:tc>
          <w:tcPr/>
          <w:p w:rsidR="00000000" w:rsidDel="00000000" w:rsidP="00000000" w:rsidRDefault="00000000" w:rsidRPr="00000000" w14:paraId="000000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integrasi terdokumentasi lengkap dan diuji coba dengan sukses</w:t>
            </w:r>
          </w:p>
        </w:tc>
      </w:tr>
      <w:tr>
        <w:trPr>
          <w:cantSplit w:val="0"/>
          <w:trHeight w:val="1040" w:hRule="atLeast"/>
          <w:tblHeader w:val="0"/>
        </w:trPr>
        <w:tc>
          <w:tcPr/>
          <w:p w:rsidR="00000000" w:rsidDel="00000000" w:rsidP="00000000" w:rsidRDefault="00000000" w:rsidRPr="00000000" w14:paraId="000000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Batasan Teknologi &amp; Asumsi Teknis</w:t>
            </w:r>
          </w:p>
        </w:tc>
        <w:tc>
          <w:tcPr/>
          <w:p w:rsidR="00000000" w:rsidDel="00000000" w:rsidP="00000000" w:rsidRDefault="00000000" w:rsidRPr="00000000" w14:paraId="000000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Batasan dari BRD (constraint &amp; assumption)</w:t>
            </w:r>
          </w:p>
        </w:tc>
        <w:tc>
          <w:tcPr/>
          <w:p w:rsidR="00000000" w:rsidDel="00000000" w:rsidP="00000000" w:rsidRDefault="00000000" w:rsidRPr="00000000" w14:paraId="000000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batasan dan asumsi disetujui dan realistis</w:t>
            </w:r>
          </w:p>
        </w:tc>
      </w:tr>
      <w:tr>
        <w:trPr>
          <w:cantSplit w:val="0"/>
          <w:trHeight w:val="770" w:hRule="atLeast"/>
          <w:tblHeader w:val="0"/>
        </w:trPr>
        <w:tc>
          <w:tcPr>
            <w:gridSpan w:val="3"/>
          </w:tcPr>
          <w:p w:rsidR="00000000" w:rsidDel="00000000" w:rsidP="00000000" w:rsidRDefault="00000000" w:rsidRPr="00000000" w14:paraId="000000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6 – Rencana Implementasi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Prioritas Fitur</w:t>
            </w:r>
          </w:p>
        </w:tc>
        <w:tc>
          <w:tcPr/>
          <w:p w:rsidR="00000000" w:rsidDel="00000000" w:rsidP="00000000" w:rsidRDefault="00000000" w:rsidRPr="00000000" w14:paraId="000000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nilai bisnis &amp; teknis</w:t>
            </w:r>
          </w:p>
        </w:tc>
        <w:tc>
          <w:tcPr/>
          <w:p w:rsidR="00000000" w:rsidDel="00000000" w:rsidP="00000000" w:rsidRDefault="00000000" w:rsidRPr="00000000" w14:paraId="000000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jelas dan disetujui, fitur diurutkan berdasarkan nilai tertinggi</w:t>
            </w:r>
          </w:p>
        </w:tc>
      </w:tr>
      <w:tr>
        <w:trPr>
          <w:cantSplit w:val="0"/>
          <w:trHeight w:val="770" w:hRule="atLeast"/>
          <w:tblHeader w:val="0"/>
        </w:trPr>
        <w:tc>
          <w:tcPr/>
          <w:p w:rsidR="00000000" w:rsidDel="00000000" w:rsidP="00000000" w:rsidRDefault="00000000" w:rsidRPr="00000000" w14:paraId="000000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Roadmap Produk</w:t>
            </w:r>
          </w:p>
        </w:tc>
        <w:tc>
          <w:tcPr/>
          <w:p w:rsidR="00000000" w:rsidDel="00000000" w:rsidP="00000000" w:rsidRDefault="00000000" w:rsidRPr="00000000" w14:paraId="000000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 proyek (dari BRD), milestone</w:t>
            </w:r>
          </w:p>
        </w:tc>
        <w:tc>
          <w:tcPr/>
          <w:p w:rsidR="00000000" w:rsidDel="00000000" w:rsidP="00000000" w:rsidRDefault="00000000" w:rsidRPr="00000000" w14:paraId="000000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Jadwal realistis dan dapat dilacak dengan indikator kemajuan</w:t>
            </w:r>
          </w:p>
        </w:tc>
      </w:tr>
      <w:tr>
        <w:trPr>
          <w:cantSplit w:val="0"/>
          <w:trHeight w:val="1040" w:hRule="atLeast"/>
          <w:tblHeader w:val="0"/>
        </w:trPr>
        <w:tc>
          <w:tcPr/>
          <w:p w:rsidR="00000000" w:rsidDel="00000000" w:rsidP="00000000" w:rsidRDefault="00000000" w:rsidRPr="00000000" w14:paraId="000000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Dependensi &amp; Ketergantungan</w:t>
            </w:r>
          </w:p>
        </w:tc>
        <w:tc>
          <w:tcPr/>
          <w:p w:rsidR="00000000" w:rsidDel="00000000" w:rsidP="00000000" w:rsidRDefault="00000000" w:rsidRPr="00000000" w14:paraId="000000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lintas tim, API eksternal, vendor</w:t>
            </w:r>
          </w:p>
        </w:tc>
        <w:tc>
          <w:tcPr/>
          <w:p w:rsidR="00000000" w:rsidDel="00000000" w:rsidP="00000000" w:rsidRDefault="00000000" w:rsidRPr="00000000" w14:paraId="000000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dependensi diidentifikasi, tidak ada ketergantungan kritis tanpa mitigasi</w:t>
            </w:r>
          </w:p>
        </w:tc>
      </w:tr>
      <w:tr>
        <w:trPr>
          <w:cantSplit w:val="0"/>
          <w:trHeight w:val="770" w:hRule="atLeast"/>
          <w:tblHeader w:val="0"/>
        </w:trPr>
        <w:tc>
          <w:tcPr>
            <w:gridSpan w:val="3"/>
          </w:tcPr>
          <w:p w:rsidR="00000000" w:rsidDel="00000000" w:rsidP="00000000" w:rsidRDefault="00000000" w:rsidRPr="00000000" w14:paraId="000000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7 – Risiko &amp; Strategi Mitigasi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Identifikasi Risiko</w:t>
            </w:r>
          </w:p>
        </w:tc>
        <w:tc>
          <w:tcPr/>
          <w:p w:rsidR="00000000" w:rsidDel="00000000" w:rsidP="00000000" w:rsidRDefault="00000000" w:rsidRPr="00000000" w14:paraId="000000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Risiko dari BRD + tambahan teknis</w:t>
            </w:r>
          </w:p>
        </w:tc>
        <w:tc>
          <w:tcPr/>
          <w:p w:rsidR="00000000" w:rsidDel="00000000" w:rsidP="00000000" w:rsidRDefault="00000000" w:rsidRPr="00000000" w14:paraId="000000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risiko komprehensif mencakup risiko bisnis dan teknis</w:t>
            </w:r>
          </w:p>
        </w:tc>
      </w:tr>
      <w:tr>
        <w:trPr>
          <w:cantSplit w:val="0"/>
          <w:trHeight w:val="1040" w:hRule="atLeast"/>
          <w:tblHeader w:val="0"/>
        </w:trPr>
        <w:tc>
          <w:tcPr/>
          <w:p w:rsidR="00000000" w:rsidDel="00000000" w:rsidP="00000000" w:rsidRDefault="00000000" w:rsidRPr="00000000" w14:paraId="000000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Dampak &amp; Probabilitas</w:t>
            </w:r>
          </w:p>
        </w:tc>
        <w:tc>
          <w:tcPr/>
          <w:p w:rsidR="00000000" w:rsidDel="00000000" w:rsidP="00000000" w:rsidRDefault="00000000" w:rsidRPr="00000000" w14:paraId="000000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risiko &amp; scoring matrix</w:t>
            </w:r>
          </w:p>
        </w:tc>
        <w:tc>
          <w:tcPr/>
          <w:p w:rsidR="00000000" w:rsidDel="00000000" w:rsidP="00000000" w:rsidRDefault="00000000" w:rsidRPr="00000000" w14:paraId="000000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Risiko terklasifikasi (low/medium/high) dengan justifikasi jelas</w:t>
            </w:r>
          </w:p>
        </w:tc>
      </w:tr>
      <w:tr>
        <w:trPr>
          <w:cantSplit w:val="0"/>
          <w:trHeight w:val="1040" w:hRule="atLeast"/>
          <w:tblHeader w:val="0"/>
        </w:trPr>
        <w:tc>
          <w:tcPr/>
          <w:p w:rsidR="00000000" w:rsidDel="00000000" w:rsidP="00000000" w:rsidRDefault="00000000" w:rsidRPr="00000000" w14:paraId="000000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Strategi Mitigasi</w:t>
            </w:r>
          </w:p>
        </w:tc>
        <w:tc>
          <w:tcPr/>
          <w:p w:rsidR="00000000" w:rsidDel="00000000" w:rsidP="00000000" w:rsidRDefault="00000000" w:rsidRPr="00000000" w14:paraId="000000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mitigasi &amp; owner risiko</w:t>
            </w:r>
          </w:p>
        </w:tc>
        <w:tc>
          <w:tcPr/>
          <w:p w:rsidR="00000000" w:rsidDel="00000000" w:rsidP="00000000" w:rsidRDefault="00000000" w:rsidRPr="00000000" w14:paraId="000000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risiko utama memiliki rencana mitigasi dan penanggung jawab</w:t>
            </w:r>
          </w:p>
        </w:tc>
      </w:tr>
      <w:tr>
        <w:trPr>
          <w:cantSplit w:val="0"/>
          <w:trHeight w:val="500" w:hRule="atLeast"/>
          <w:tblHeader w:val="0"/>
        </w:trPr>
        <w:tc>
          <w:tcPr>
            <w:gridSpan w:val="3"/>
          </w:tcPr>
          <w:p w:rsidR="00000000" w:rsidDel="00000000" w:rsidP="00000000" w:rsidRDefault="00000000" w:rsidRPr="00000000" w14:paraId="000000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 8 – Lampiran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Glosarium</w:t>
            </w:r>
          </w:p>
        </w:tc>
        <w:tc>
          <w:tcPr/>
          <w:p w:rsidR="00000000" w:rsidDel="00000000" w:rsidP="00000000" w:rsidRDefault="00000000" w:rsidRPr="00000000" w14:paraId="000000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Istilah teknis produk</w:t>
            </w:r>
          </w:p>
        </w:tc>
        <w:tc>
          <w:tcPr/>
          <w:p w:rsidR="00000000" w:rsidDel="00000000" w:rsidP="00000000" w:rsidRDefault="00000000" w:rsidRPr="00000000" w14:paraId="000000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istilah konsisten dengan dokumen proyek lain</w:t>
            </w:r>
          </w:p>
        </w:tc>
      </w:tr>
      <w:tr>
        <w:trPr>
          <w:cantSplit w:val="0"/>
          <w:trHeight w:val="770" w:hRule="atLeast"/>
          <w:tblHeader w:val="0"/>
        </w:trPr>
        <w:tc>
          <w:tcPr/>
          <w:p w:rsidR="00000000" w:rsidDel="00000000" w:rsidP="00000000" w:rsidRDefault="00000000" w:rsidRPr="00000000" w14:paraId="000000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Dokumen Referensi</w:t>
            </w:r>
          </w:p>
        </w:tc>
        <w:tc>
          <w:tcPr/>
          <w:p w:rsidR="00000000" w:rsidDel="00000000" w:rsidP="00000000" w:rsidRDefault="00000000" w:rsidRPr="00000000" w14:paraId="000000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BRD, riset UX, laporan uji coba</w:t>
            </w:r>
          </w:p>
        </w:tc>
        <w:tc>
          <w:tcPr/>
          <w:p w:rsidR="00000000" w:rsidDel="00000000" w:rsidP="00000000" w:rsidRDefault="00000000" w:rsidRPr="00000000" w14:paraId="000000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referensi lengkap dan valid secara versi &amp; tanggal</w:t>
            </w:r>
          </w:p>
        </w:tc>
      </w:tr>
    </w:tbl>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*Cover </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pStyle w:val="Title"/>
        <w:rPr>
          <w:rFonts w:ascii="Times New Roman" w:cs="Times New Roman" w:eastAsia="Times New Roman" w:hAnsi="Times New Roman"/>
          <w:sz w:val="24"/>
          <w:szCs w:val="24"/>
        </w:rPr>
      </w:pPr>
      <w:bookmarkStart w:colFirst="0" w:colLast="0" w:name="_n4hj03dlr80w" w:id="17"/>
      <w:bookmarkEnd w:id="17"/>
      <w:r w:rsidDel="00000000" w:rsidR="00000000" w:rsidRPr="00000000">
        <w:rPr>
          <w:rFonts w:ascii="Times New Roman" w:cs="Times New Roman" w:eastAsia="Times New Roman" w:hAnsi="Times New Roman"/>
          <w:color w:val="1f1f1f"/>
          <w:sz w:val="48"/>
          <w:szCs w:val="48"/>
          <w:rtl w:val="0"/>
        </w:rPr>
        <w:t xml:space="preserve">[Nama Projek]</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sz w:val="24"/>
          <w:szCs w:val="24"/>
          <w:rtl w:val="0"/>
        </w:rPr>
        <w:t xml:space="preserve">Structured Project Management (SPM) Framework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Style w:val="Title"/>
        <w:rPr>
          <w:rFonts w:ascii="Times New Roman" w:cs="Times New Roman" w:eastAsia="Times New Roman" w:hAnsi="Times New Roman"/>
          <w:b w:val="1"/>
          <w:bCs w:val="1"/>
        </w:rPr>
      </w:pPr>
      <w:bookmarkStart w:colFirst="0" w:colLast="0" w:name="_gqwf1k2j42ax" w:id="18"/>
      <w:bookmarkEnd w:id="18"/>
      <w:r w:rsidDel="00000000" w:rsidR="00000000" w:rsidRPr="00000000">
        <w:rPr>
          <w:rtl w:val="0"/>
        </w:rPr>
      </w:r>
    </w:p>
    <w:tbl>
      <w:tblPr>
        <w:tblStyle w:val="Table3"/>
        <w:tblpPr w:leftFromText="180" w:rightFromText="180" w:topFromText="180" w:bottomFromText="180" w:vertAnchor="margin" w:horzAnchor="margin" w:tblpXSpec="center" w:tblpYSpec="bottom"/>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7320"/>
        <w:tblGridChange w:id="0">
          <w:tblGrid>
            <w:gridCol w:w="2040"/>
            <w:gridCol w:w="7320"/>
          </w:tblGrid>
        </w:tblGridChange>
      </w:tblGrid>
      <w:tr>
        <w:trPr>
          <w:cantSplit w:val="0"/>
          <w:trHeight w:val="261.4892578125" w:hRule="atLeast"/>
          <w:tblHeader w:val="0"/>
        </w:trPr>
        <w:tc>
          <w:tcPr>
            <w:shd w:fill="f06426" w:val="clear"/>
          </w:tcPr>
          <w:p w:rsidR="00000000" w:rsidDel="00000000" w:rsidP="00000000" w:rsidRDefault="00000000" w:rsidRPr="00000000" w14:paraId="000000E3">
            <w:pPr>
              <w:widowControl w:val="0"/>
              <w:spacing w:line="1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Versi</w:t>
              <w:tab/>
              <w:tab/>
            </w:r>
            <w:r w:rsidDel="00000000" w:rsidR="00000000" w:rsidRPr="00000000">
              <w:rPr>
                <w:rtl w:val="0"/>
              </w:rPr>
            </w:r>
          </w:p>
        </w:tc>
        <w:tc>
          <w:tcPr/>
          <w:p w:rsidR="00000000" w:rsidDel="00000000" w:rsidP="00000000" w:rsidRDefault="00000000" w:rsidRPr="00000000" w14:paraId="000000E4">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[Versi Dokumen]</w:t>
            </w:r>
            <w:r w:rsidDel="00000000" w:rsidR="00000000" w:rsidRPr="00000000">
              <w:rPr>
                <w:rtl w:val="0"/>
              </w:rPr>
            </w:r>
          </w:p>
        </w:tc>
      </w:tr>
      <w:tr>
        <w:trPr>
          <w:cantSplit w:val="0"/>
          <w:trHeight w:val="261.4892578125" w:hRule="atLeast"/>
          <w:tblHeader w:val="0"/>
        </w:trPr>
        <w:tc>
          <w:tcPr>
            <w:shd w:fill="11408c" w:val="clear"/>
          </w:tcPr>
          <w:p w:rsidR="00000000" w:rsidDel="00000000" w:rsidP="00000000" w:rsidRDefault="00000000" w:rsidRPr="00000000" w14:paraId="000000E5">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Tanggal</w:t>
            </w:r>
          </w:p>
        </w:tc>
        <w:tc>
          <w:tcPr/>
          <w:p w:rsidR="00000000" w:rsidDel="00000000" w:rsidP="00000000" w:rsidRDefault="00000000" w:rsidRPr="00000000" w14:paraId="000000E6">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[Tanggal Dibuat]</w:t>
            </w:r>
            <w:r w:rsidDel="00000000" w:rsidR="00000000" w:rsidRPr="00000000">
              <w:rPr>
                <w:rtl w:val="0"/>
              </w:rPr>
            </w:r>
          </w:p>
        </w:tc>
      </w:tr>
      <w:tr>
        <w:trPr>
          <w:cantSplit w:val="0"/>
          <w:trHeight w:val="261.4892578125" w:hRule="atLeast"/>
          <w:tblHeader w:val="0"/>
        </w:trPr>
        <w:tc>
          <w:tcPr>
            <w:shd w:fill="f06426" w:val="clear"/>
          </w:tcPr>
          <w:p w:rsidR="00000000" w:rsidDel="00000000" w:rsidP="00000000" w:rsidRDefault="00000000" w:rsidRPr="00000000" w14:paraId="000000E7">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Dibuat </w:t>
              <w:tab/>
              <w:tab/>
            </w:r>
          </w:p>
        </w:tc>
        <w:tc>
          <w:tcPr/>
          <w:p w:rsidR="00000000" w:rsidDel="00000000" w:rsidP="00000000" w:rsidRDefault="00000000" w:rsidRPr="00000000" w14:paraId="000000E8">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[Nama Pembuat, Jabatan Pekerjaan]</w:t>
            </w:r>
            <w:r w:rsidDel="00000000" w:rsidR="00000000" w:rsidRPr="00000000">
              <w:rPr>
                <w:rtl w:val="0"/>
              </w:rPr>
            </w:r>
          </w:p>
        </w:tc>
      </w:tr>
      <w:tr>
        <w:trPr>
          <w:cantSplit w:val="0"/>
          <w:trHeight w:val="261.4892578125" w:hRule="atLeast"/>
          <w:tblHeader w:val="0"/>
        </w:trPr>
        <w:tc>
          <w:tcPr>
            <w:shd w:fill="11408c" w:val="clear"/>
          </w:tcPr>
          <w:p w:rsidR="00000000" w:rsidDel="00000000" w:rsidP="00000000" w:rsidRDefault="00000000" w:rsidRPr="00000000" w14:paraId="000000E9">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Jenis</w:t>
            </w:r>
            <w:r w:rsidDel="00000000" w:rsidR="00000000" w:rsidRPr="00000000">
              <w:rPr>
                <w:rFonts w:ascii="Times New Roman" w:cs="Times New Roman" w:eastAsia="Times New Roman" w:hAnsi="Times New Roman"/>
                <w:color w:val="ffffff"/>
                <w:rtl w:val="0"/>
              </w:rPr>
              <w:tab/>
            </w:r>
            <w:r w:rsidDel="00000000" w:rsidR="00000000" w:rsidRPr="00000000">
              <w:rPr>
                <w:rtl w:val="0"/>
              </w:rPr>
            </w:r>
          </w:p>
        </w:tc>
        <w:tc>
          <w:tcPr/>
          <w:p w:rsidR="00000000" w:rsidDel="00000000" w:rsidP="00000000" w:rsidRDefault="00000000" w:rsidRPr="00000000" w14:paraId="000000EA">
            <w:pPr>
              <w:widowControl w:val="0"/>
              <w:spacing w:lin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[Jenis Dokument]</w:t>
            </w:r>
            <w:r w:rsidDel="00000000" w:rsidR="00000000" w:rsidRPr="00000000">
              <w:rPr>
                <w:rtl w:val="0"/>
              </w:rPr>
            </w:r>
          </w:p>
        </w:tc>
      </w:tr>
      <w:tr>
        <w:trPr>
          <w:cantSplit w:val="0"/>
          <w:trHeight w:val="261.4892578125" w:hRule="atLeast"/>
          <w:tblHeader w:val="0"/>
        </w:trPr>
        <w:tc>
          <w:tcPr>
            <w:shd w:fill="f06426" w:val="clear"/>
          </w:tcPr>
          <w:p w:rsidR="00000000" w:rsidDel="00000000" w:rsidP="00000000" w:rsidRDefault="00000000" w:rsidRPr="00000000" w14:paraId="000000EB">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Project Director</w:t>
            </w:r>
          </w:p>
        </w:tc>
        <w:tc>
          <w:tcPr/>
          <w:p w:rsidR="00000000" w:rsidDel="00000000" w:rsidP="00000000" w:rsidRDefault="00000000" w:rsidRPr="00000000" w14:paraId="000000EC">
            <w:pPr>
              <w:widowControl w:val="0"/>
              <w:spacing w:lin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[Penanggung Jawab Projek]</w:t>
            </w:r>
          </w:p>
        </w:tc>
      </w:tr>
      <w:tr>
        <w:trPr>
          <w:cantSplit w:val="0"/>
          <w:trHeight w:val="261.4892578125" w:hRule="atLeast"/>
          <w:tblHeader w:val="0"/>
        </w:trPr>
        <w:tc>
          <w:tcPr>
            <w:shd w:fill="11408c" w:val="clear"/>
          </w:tcPr>
          <w:p w:rsidR="00000000" w:rsidDel="00000000" w:rsidP="00000000" w:rsidRDefault="00000000" w:rsidRPr="00000000" w14:paraId="000000ED">
            <w:pPr>
              <w:widowControl w:val="0"/>
              <w:spacing w:line="12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Audiens</w:t>
            </w:r>
          </w:p>
        </w:tc>
        <w:tc>
          <w:tcPr/>
          <w:p w:rsidR="00000000" w:rsidDel="00000000" w:rsidP="00000000" w:rsidRDefault="00000000" w:rsidRPr="00000000" w14:paraId="000000EE">
            <w:pPr>
              <w:widowControl w:val="0"/>
              <w:spacing w:lin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[Tujuan/ Pembaca Dokumen]</w:t>
            </w:r>
          </w:p>
        </w:tc>
      </w:tr>
    </w:tbl>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Style w:val="Heading1"/>
        <w:spacing w:after="240" w:before="240" w:lineRule="auto"/>
        <w:jc w:val="center"/>
        <w:rPr>
          <w:rFonts w:ascii="Times New Roman" w:cs="Times New Roman" w:eastAsia="Times New Roman" w:hAnsi="Times New Roman"/>
          <w:sz w:val="24"/>
          <w:szCs w:val="24"/>
        </w:rPr>
      </w:pPr>
      <w:bookmarkStart w:colFirst="0" w:colLast="0" w:name="_38fysndeteps" w:id="19"/>
      <w:bookmarkEnd w:id="19"/>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Fonts w:ascii="Times New Roman" w:cs="Times New Roman" w:eastAsia="Times New Roman" w:hAnsi="Times New Roman"/>
          <w:sz w:val="34"/>
          <w:szCs w:val="34"/>
          <w:rtl w:val="0"/>
        </w:rPr>
        <w:t xml:space="preserve">BAB 1</w:t>
        <w:br w:type="textWrapping"/>
        <w:t xml:space="preserve">Pendahuluan</w:t>
      </w:r>
      <w:r w:rsidDel="00000000" w:rsidR="00000000" w:rsidRPr="00000000">
        <w:rPr>
          <w:rtl w:val="0"/>
        </w:rPr>
      </w:r>
    </w:p>
    <w:p w:rsidR="00000000" w:rsidDel="00000000" w:rsidP="00000000" w:rsidRDefault="00000000" w:rsidRPr="00000000" w14:paraId="000000F1">
      <w:pPr>
        <w:pStyle w:val="Heading2"/>
        <w:widowControl w:val="0"/>
        <w:numPr>
          <w:ilvl w:val="0"/>
          <w:numId w:val="5"/>
        </w:numPr>
        <w:rPr>
          <w:rFonts w:ascii="Times New Roman" w:cs="Times New Roman" w:eastAsia="Times New Roman" w:hAnsi="Times New Roman"/>
          <w:b w:val="1"/>
          <w:bCs w:val="1"/>
          <w:sz w:val="26"/>
          <w:szCs w:val="26"/>
        </w:rPr>
      </w:pPr>
      <w:bookmarkStart w:colFirst="0" w:colLast="0" w:name="_oep55mgx5190" w:id="20"/>
      <w:bookmarkEnd w:id="20"/>
      <w:r w:rsidDel="00000000" w:rsidR="00000000" w:rsidRPr="00000000">
        <w:rPr>
          <w:rtl w:val="0"/>
        </w:rPr>
        <w:t xml:space="preserve">Latar Belakang (Background):</w:t>
      </w:r>
      <w:r w:rsidDel="00000000" w:rsidR="00000000" w:rsidRPr="00000000">
        <w:rPr>
          <w:rtl w:val="0"/>
        </w:rPr>
      </w:r>
    </w:p>
    <w:p w:rsidR="00000000" w:rsidDel="00000000" w:rsidP="00000000" w:rsidRDefault="00000000" w:rsidRPr="00000000" w14:paraId="000000F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adalah fondasi dari setiap inisiatif produk.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menjelaskan secara mendalam mengapa produk ini dianggap perlu dan masalah fundamental apa yang akan diselesaikan.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Penjelasan harus mencakup konteks pasar saat ini, tren industri, dan kesenjangan yang ada dalam solusi yang sudah 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Identifikasi secara spesifik nyeri (pain points) yang dialami oleh pengguna target atau masalah bisnis yang dihadapi, dan bagaimana produk ini akan menjadi solusi yang efektif.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Sertakan data atau riset pasar yang mendukung pernyataan kebutuhan ini, seperti survei pengguna, analisis kompetitor, atau laporan tren.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Latar belakang yang kuat akan membantu semua pihak memahami urgensi dan relevansi produk.</w:t>
      </w:r>
      <w:r w:rsidDel="00000000" w:rsidR="00000000" w:rsidRPr="00000000">
        <w:rPr>
          <w:rtl w:val="0"/>
        </w:rPr>
      </w:r>
    </w:p>
    <w:p w:rsidR="00000000" w:rsidDel="00000000" w:rsidP="00000000" w:rsidRDefault="00000000" w:rsidRPr="00000000" w14:paraId="000000F3">
      <w:pPr>
        <w:pStyle w:val="Heading2"/>
        <w:widowControl w:val="0"/>
        <w:numPr>
          <w:ilvl w:val="0"/>
          <w:numId w:val="5"/>
        </w:numPr>
        <w:rPr>
          <w:rFonts w:ascii="Times New Roman" w:cs="Times New Roman" w:eastAsia="Times New Roman" w:hAnsi="Times New Roman"/>
          <w:b w:val="1"/>
          <w:bCs w:val="1"/>
          <w:sz w:val="26"/>
          <w:szCs w:val="26"/>
        </w:rPr>
      </w:pPr>
      <w:bookmarkStart w:colFirst="0" w:colLast="0" w:name="_5ykzrl5xv9qy" w:id="21"/>
      <w:bookmarkEnd w:id="21"/>
      <w:r w:rsidDel="00000000" w:rsidR="00000000" w:rsidRPr="00000000">
        <w:rPr>
          <w:rtl w:val="0"/>
        </w:rPr>
        <w:t xml:space="preserve">Tujuan Proyek (Project Objectives):</w:t>
      </w:r>
      <w:r w:rsidDel="00000000" w:rsidR="00000000" w:rsidRPr="00000000">
        <w:rPr>
          <w:rtl w:val="0"/>
        </w:rPr>
      </w:r>
    </w:p>
    <w:p w:rsidR="00000000" w:rsidDel="00000000" w:rsidP="00000000" w:rsidRDefault="00000000" w:rsidRPr="00000000" w14:paraId="000000F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proyek adalah panduan utama yang mengarahkan seluruh tim dan pemangku kepentingan.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Bagian ini menjelaskan tujuan utama dari dokumen PRD (Product Requirements Document) itu sendiri, baik untuk tim teknis maupun para pemangku kepentingan lainnya.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Bagi tim teknis, PRD berfungsi sebagai cetak biru yang jelas, merinci fungsionalitas, persyaratan non-fungsional, dan harapan kinerja.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Bagi pemangku kepentingan, PRD adalah kontrak yang menguraikan apa yang akan disampaikan, membantu menyelaraskan ekspektasi, dan memfasilitasi pengambilan keputusan.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Tujuan proyek harus SMART: Specific (Spesifik), Measurable (Terukur), Achievable (Dapat Dicapai), Relevant (Relevan), dan Time-bound (Terikat Waktu).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Contoh: "Meningkatkan tingkat retensi pengguna sebesar 15% dalam 6 bulan pertama setelah peluncuran, dengan menyediakan fitur X yang mengurangi gesekan dalam proses Y."</w:t>
      </w:r>
      <w:r w:rsidDel="00000000" w:rsidR="00000000" w:rsidRPr="00000000">
        <w:rPr>
          <w:rtl w:val="0"/>
        </w:rPr>
      </w:r>
    </w:p>
    <w:p w:rsidR="00000000" w:rsidDel="00000000" w:rsidP="00000000" w:rsidRDefault="00000000" w:rsidRPr="00000000" w14:paraId="000000F5">
      <w:pPr>
        <w:pStyle w:val="Heading2"/>
        <w:widowControl w:val="0"/>
        <w:numPr>
          <w:ilvl w:val="0"/>
          <w:numId w:val="5"/>
        </w:numPr>
        <w:rPr>
          <w:rFonts w:ascii="Times New Roman" w:cs="Times New Roman" w:eastAsia="Times New Roman" w:hAnsi="Times New Roman"/>
          <w:b w:val="1"/>
          <w:bCs w:val="1"/>
          <w:sz w:val="26"/>
          <w:szCs w:val="26"/>
        </w:rPr>
      </w:pPr>
      <w:bookmarkStart w:colFirst="0" w:colLast="0" w:name="_w01d7wh1g04k" w:id="22"/>
      <w:bookmarkEnd w:id="22"/>
      <w:r w:rsidDel="00000000" w:rsidR="00000000" w:rsidRPr="00000000">
        <w:rPr>
          <w:rtl w:val="0"/>
        </w:rPr>
        <w:t xml:space="preserve">Pemangku Kepentingan (Stakeholders):</w:t>
      </w:r>
      <w:r w:rsidDel="00000000" w:rsidR="00000000" w:rsidRPr="00000000">
        <w:rPr>
          <w:rtl w:val="0"/>
        </w:rPr>
      </w:r>
    </w:p>
    <w:p w:rsidR="00000000" w:rsidDel="00000000" w:rsidP="00000000" w:rsidRDefault="00000000" w:rsidRPr="00000000" w14:paraId="000000F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mengidentifikasi semua individu atau kelompok yang memiliki kepentingan atau akan terpengaruh oleh proyek ini.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mencakup, tetapi tidak terbatas pada, tim produk (Product Manager, Product Designer), tim teknik (Engineer, QA), tim pemasaran, tim penjualan, dukungan pelanggan, manajemen eksekutif, dan bahkan pengguna akhir.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Untuk setiap pemangku kepentingan, jelaskan peran dan tanggung jawab mereka dalam siklus hidup produk, serta bagaimana mereka akan berinteraksi dengan PRD dan proses pengembangan produk.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Memahami pemangku kepentingan adalah kunci untuk komunikasi yang efektif dan manajemen ekspektasi.</w:t>
      </w:r>
      <w:r w:rsidDel="00000000" w:rsidR="00000000" w:rsidRPr="00000000">
        <w:rPr>
          <w:rtl w:val="0"/>
        </w:rPr>
      </w:r>
    </w:p>
    <w:p w:rsidR="00000000" w:rsidDel="00000000" w:rsidP="00000000" w:rsidRDefault="00000000" w:rsidRPr="00000000" w14:paraId="000000F7">
      <w:pPr>
        <w:pStyle w:val="Heading2"/>
        <w:widowControl w:val="0"/>
        <w:numPr>
          <w:ilvl w:val="0"/>
          <w:numId w:val="5"/>
        </w:numPr>
        <w:rPr>
          <w:rFonts w:ascii="Times New Roman" w:cs="Times New Roman" w:eastAsia="Times New Roman" w:hAnsi="Times New Roman"/>
          <w:b w:val="1"/>
          <w:bCs w:val="1"/>
          <w:sz w:val="26"/>
          <w:szCs w:val="26"/>
        </w:rPr>
      </w:pPr>
      <w:bookmarkStart w:colFirst="0" w:colLast="0" w:name="_r2fou1xhsob1" w:id="23"/>
      <w:bookmarkEnd w:id="23"/>
      <w:r w:rsidDel="00000000" w:rsidR="00000000" w:rsidRPr="00000000">
        <w:rPr>
          <w:rtl w:val="0"/>
        </w:rPr>
        <w:t xml:space="preserve">Ruang Lingkup Produk (Product Scope):</w:t>
      </w:r>
      <w:r w:rsidDel="00000000" w:rsidR="00000000" w:rsidRPr="00000000">
        <w:rPr>
          <w:rtl w:val="0"/>
        </w:rPr>
      </w:r>
    </w:p>
    <w:p w:rsidR="00000000" w:rsidDel="00000000" w:rsidP="00000000" w:rsidRDefault="00000000" w:rsidRPr="00000000" w14:paraId="000000F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bagian krusial yang secara jelas mendefinisikan batas-batas produk.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Tentukan dengan presisi fitur-fitur yang "In-scope" (akan dikembangkan sebagai bagian dari produk ini) dan fitur-fitur yang "Out-of-scope" (tidak akan dikembangkan dalam fase atau iterasi ini).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Untuk fitur In-scope, berikan deskripsi singkat tentang fungsionalitas inti mereka.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Untuk fitur Out-of-scope, jelaskan mengapa fitur tersebut tidak termasuk, apakah karena keterbatasan waktu, sumber daya, prioritas, atau akan ditangani di fase selanjutnya.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Definisi ruang lingkup yang jelas membantu mencegah penumpukan fitur yang tidak terkontrol (scope creep) dan memastikan tim tetap fokus pada tujuan utama.</w:t>
      </w:r>
      <w:r w:rsidDel="00000000" w:rsidR="00000000" w:rsidRPr="00000000">
        <w:rPr>
          <w:rtl w:val="0"/>
        </w:rPr>
      </w:r>
    </w:p>
    <w:p w:rsidR="00000000" w:rsidDel="00000000" w:rsidP="00000000" w:rsidRDefault="00000000" w:rsidRPr="00000000" w14:paraId="000000F9">
      <w:pPr>
        <w:pStyle w:val="Heading2"/>
        <w:widowControl w:val="0"/>
        <w:numPr>
          <w:ilvl w:val="0"/>
          <w:numId w:val="5"/>
        </w:numPr>
        <w:rPr>
          <w:rFonts w:ascii="Times New Roman" w:cs="Times New Roman" w:eastAsia="Times New Roman" w:hAnsi="Times New Roman"/>
          <w:b w:val="1"/>
          <w:bCs w:val="1"/>
          <w:sz w:val="26"/>
          <w:szCs w:val="26"/>
        </w:rPr>
      </w:pPr>
      <w:bookmarkStart w:colFirst="0" w:colLast="0" w:name="_oyqkf8npxpgh" w:id="24"/>
      <w:bookmarkEnd w:id="24"/>
      <w:r w:rsidDel="00000000" w:rsidR="00000000" w:rsidRPr="00000000">
        <w:rPr>
          <w:rtl w:val="0"/>
        </w:rPr>
        <w:t xml:space="preserve">Definisi Istilah &amp; Referensi (Definitions &amp; References):</w:t>
      </w:r>
      <w:r w:rsidDel="00000000" w:rsidR="00000000" w:rsidRPr="00000000">
        <w:rPr>
          <w:rtl w:val="0"/>
        </w:rPr>
      </w:r>
    </w:p>
    <w:p w:rsidR="00000000" w:rsidDel="00000000" w:rsidP="00000000" w:rsidRDefault="00000000" w:rsidRPr="00000000" w14:paraId="000000FA">
      <w:pPr>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memastikan bahwa semua pembaca memiliki pemahaman yang sama tentang terminologi yang digunakan dalam dokumen.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Buat daftar istilah-istilah penting, akronim, atau jargon teknis yang mungkin tidak familiar bagi semua pemangku kepentingan, dan berikan definisi yang jelas dan ringkas untuk masing-masing.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Selain itu, sertakan daftar referensi dokumen terkait yang relevan, seperti riset pengguna, spesifikasi teknis, dokumen desain, atau analisis kompetitor.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membantu pembaca mendapatkan informasi tambahan atau konteks yang lebih dalam jika diperlukan, serta menjaga konsistensi informasi di seluruh dokumentasi proyek.</w:t>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240" w:before="240" w:lineRule="auto"/>
        <w:ind w:left="0" w:firstLine="0"/>
        <w:jc w:val="center"/>
        <w:rPr>
          <w:rFonts w:ascii="Times New Roman" w:cs="Times New Roman" w:eastAsia="Times New Roman" w:hAnsi="Times New Roman"/>
          <w:sz w:val="34"/>
          <w:szCs w:val="34"/>
        </w:rPr>
      </w:pPr>
      <w:bookmarkStart w:colFirst="0" w:colLast="0" w:name="_73mz5pc9of1k" w:id="25"/>
      <w:bookmarkEnd w:id="25"/>
      <w:r w:rsidDel="00000000" w:rsidR="00000000" w:rsidRPr="00000000">
        <w:rPr>
          <w:rFonts w:ascii="Times New Roman" w:cs="Times New Roman" w:eastAsia="Times New Roman" w:hAnsi="Times New Roman"/>
          <w:sz w:val="34"/>
          <w:szCs w:val="34"/>
          <w:rtl w:val="0"/>
        </w:rPr>
        <w:t xml:space="preserve">BAB 2</w:t>
        <w:br w:type="textWrapping"/>
        <w:t xml:space="preserve">Tujuan Produk &amp; Sasaran</w:t>
      </w:r>
    </w:p>
    <w:p w:rsidR="00000000" w:rsidDel="00000000" w:rsidP="00000000" w:rsidRDefault="00000000" w:rsidRPr="00000000" w14:paraId="000000FD">
      <w:pPr>
        <w:pStyle w:val="Heading2"/>
        <w:widowControl w:val="0"/>
        <w:numPr>
          <w:ilvl w:val="0"/>
          <w:numId w:val="6"/>
        </w:numPr>
        <w:spacing w:after="200" w:lineRule="auto"/>
        <w:rPr>
          <w:rFonts w:ascii="Times New Roman" w:cs="Times New Roman" w:eastAsia="Times New Roman" w:hAnsi="Times New Roman"/>
        </w:rPr>
      </w:pPr>
      <w:bookmarkStart w:colFirst="0" w:colLast="0" w:name="_2zonety79yty" w:id="26"/>
      <w:bookmarkEnd w:id="26"/>
      <w:r w:rsidDel="00000000" w:rsidR="00000000" w:rsidRPr="00000000">
        <w:rPr>
          <w:rtl w:val="0"/>
        </w:rPr>
        <w:t xml:space="preserve">Visi Produk</w:t>
      </w:r>
      <w:r w:rsidDel="00000000" w:rsidR="00000000" w:rsidRPr="00000000">
        <w:rPr>
          <w:rtl w:val="0"/>
        </w:rPr>
      </w:r>
    </w:p>
    <w:p w:rsidR="00000000" w:rsidDel="00000000" w:rsidP="00000000" w:rsidRDefault="00000000" w:rsidRPr="00000000" w14:paraId="000000FE">
      <w:pPr>
        <w:widowControl w:val="0"/>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 produk adalah gambaran jangka panjang yang ambisius namun realistis tentang apa yang ingin dicapai oleh produk di masa depan.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berfungsi sebagai kompas strategis yang memandu semua keputusan pengembangan produk, mulai dari fitur hingga pemasaran.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Visi produk harus menginspirasi tim, mengartikulasikan nilai inti produk bagi pengguna, dan menjelaskan bagaimana produk tersebut akan berkontribusi pada kesuksesan bisnis.</w:t>
      </w:r>
      <w:r w:rsidDel="00000000" w:rsidR="00000000" w:rsidRPr="00000000">
        <w:rPr>
          <w:rtl w:val="0"/>
        </w:rPr>
      </w:r>
    </w:p>
    <w:p w:rsidR="00000000" w:rsidDel="00000000" w:rsidP="00000000" w:rsidRDefault="00000000" w:rsidRPr="00000000" w14:paraId="000000FF">
      <w:pPr>
        <w:pStyle w:val="Heading2"/>
        <w:widowControl w:val="0"/>
        <w:numPr>
          <w:ilvl w:val="0"/>
          <w:numId w:val="6"/>
        </w:numPr>
        <w:rPr>
          <w:rFonts w:ascii="Times New Roman" w:cs="Times New Roman" w:eastAsia="Times New Roman" w:hAnsi="Times New Roman"/>
        </w:rPr>
      </w:pPr>
      <w:bookmarkStart w:colFirst="0" w:colLast="0" w:name="_slh2qlnva1s2" w:id="27"/>
      <w:bookmarkEnd w:id="27"/>
      <w:r w:rsidDel="00000000" w:rsidR="00000000" w:rsidRPr="00000000">
        <w:rPr>
          <w:rtl w:val="0"/>
        </w:rPr>
        <w:t xml:space="preserve">Tujuan &amp; Manfaat Produk</w:t>
      </w:r>
      <w:r w:rsidDel="00000000" w:rsidR="00000000" w:rsidRPr="00000000">
        <w:rPr>
          <w:rtl w:val="0"/>
        </w:rPr>
      </w:r>
    </w:p>
    <w:p w:rsidR="00000000" w:rsidDel="00000000" w:rsidP="00000000" w:rsidRDefault="00000000" w:rsidRPr="00000000" w14:paraId="00000100">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produk harus spesifik, terukur, dapat dicapai, relevan, dan terikat waktu (SMART).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membantu mengukur keberhasilan produk dan memfokuskan upaya pengembangan.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Manfaat produk menjelaskan nilai yang akan diterima pengguna dari penggunaan produk.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Manfaat ini harus selaras dengan masalah yang dipecahkan produk dan kebutuhan pengguna.</w:t>
      </w:r>
      <w:r w:rsidDel="00000000" w:rsidR="00000000" w:rsidRPr="00000000">
        <w:rPr>
          <w:rtl w:val="0"/>
        </w:rPr>
      </w:r>
    </w:p>
    <w:p w:rsidR="00000000" w:rsidDel="00000000" w:rsidP="00000000" w:rsidRDefault="00000000" w:rsidRPr="00000000" w14:paraId="00000101">
      <w:pPr>
        <w:pStyle w:val="Heading2"/>
        <w:widowControl w:val="0"/>
        <w:numPr>
          <w:ilvl w:val="0"/>
          <w:numId w:val="6"/>
        </w:numPr>
        <w:rPr>
          <w:rFonts w:ascii="Times New Roman" w:cs="Times New Roman" w:eastAsia="Times New Roman" w:hAnsi="Times New Roman"/>
        </w:rPr>
      </w:pPr>
      <w:bookmarkStart w:colFirst="0" w:colLast="0" w:name="_rhtsvn4gk90q" w:id="28"/>
      <w:bookmarkEnd w:id="28"/>
      <w:r w:rsidDel="00000000" w:rsidR="00000000" w:rsidRPr="00000000">
        <w:rPr>
          <w:rtl w:val="0"/>
        </w:rPr>
        <w:t xml:space="preserve">Metrik Keberhasilan (KPIs)</w:t>
      </w:r>
      <w:r w:rsidDel="00000000" w:rsidR="00000000" w:rsidRPr="00000000">
        <w:rPr>
          <w:rtl w:val="0"/>
        </w:rPr>
      </w:r>
    </w:p>
    <w:p w:rsidR="00000000" w:rsidDel="00000000" w:rsidP="00000000" w:rsidRDefault="00000000" w:rsidRPr="00000000" w14:paraId="00000102">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Performance Indicators (KPIs) adalah metrik terukur yang digunakan untuk menilai sejauh mana produk mencapai tujuan yang telah ditetapkan.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Pemilihan KPI yang tepat sangat penting untuk memahami kinerja produk, mengidentifikasi area perbaikan, dan membuat keputusan berdasarkan 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Contoh KPI bisa meliputi tingkat adopsi pengguna, retensi, tingkat konversi, kepuasan pengguna, atau pendapatan.</w:t>
      </w:r>
      <w:r w:rsidDel="00000000" w:rsidR="00000000" w:rsidRPr="00000000">
        <w:rPr>
          <w:rtl w:val="0"/>
        </w:rPr>
      </w:r>
    </w:p>
    <w:p w:rsidR="00000000" w:rsidDel="00000000" w:rsidP="00000000" w:rsidRDefault="00000000" w:rsidRPr="00000000" w14:paraId="00000103">
      <w:pPr>
        <w:pStyle w:val="Heading2"/>
        <w:widowControl w:val="0"/>
        <w:numPr>
          <w:ilvl w:val="0"/>
          <w:numId w:val="6"/>
        </w:numPr>
        <w:rPr>
          <w:rFonts w:ascii="Times New Roman" w:cs="Times New Roman" w:eastAsia="Times New Roman" w:hAnsi="Times New Roman"/>
        </w:rPr>
      </w:pPr>
      <w:bookmarkStart w:colFirst="0" w:colLast="0" w:name="_4f3w871b93nl" w:id="29"/>
      <w:bookmarkEnd w:id="29"/>
      <w:r w:rsidDel="00000000" w:rsidR="00000000" w:rsidRPr="00000000">
        <w:rPr>
          <w:rtl w:val="0"/>
        </w:rPr>
        <w:t xml:space="preserve">Target Pengguna &amp; User Persona</w:t>
      </w:r>
      <w:r w:rsidDel="00000000" w:rsidR="00000000" w:rsidRPr="00000000">
        <w:rPr>
          <w:rtl w:val="0"/>
        </w:rPr>
      </w:r>
    </w:p>
    <w:p w:rsidR="00000000" w:rsidDel="00000000" w:rsidP="00000000" w:rsidRDefault="00000000" w:rsidRPr="00000000" w14:paraId="00000104">
      <w:pPr>
        <w:widowControl w:val="0"/>
        <w:spacing w:after="240" w:befor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rtl w:val="0"/>
        </w:rPr>
        <w:t xml:space="preserve">Mendefinisikan target pengguna melibatkan identifikasi segmen pasar yang paling mungkin menggunakan produk.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mencakup demografi, psikografi, kebutuhan, dan perilaku.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User persona adalah representasi semi-fiksi dari pengguna ideal Anda, yang didasarkan pada data riset dan wawancara.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Persona membantu tim memahami pengguna dengan lebih mendalam, empati, dan merancang fitur yang relevan dengan kebutuhan dan harapan mereka.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Setiap persona harus mencakup informasi seperti nama, latar belakang, tujuan, tantangan, dan perilaku.</w:t>
      </w: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after="240" w:before="240" w:lineRule="auto"/>
        <w:ind w:left="-270" w:firstLine="0"/>
        <w:jc w:val="center"/>
        <w:rPr>
          <w:rFonts w:ascii="Times New Roman" w:cs="Times New Roman" w:eastAsia="Times New Roman" w:hAnsi="Times New Roman"/>
          <w:sz w:val="34"/>
          <w:szCs w:val="34"/>
        </w:rPr>
      </w:pPr>
      <w:bookmarkStart w:colFirst="0" w:colLast="0" w:name="_rsv1av2fgzcf" w:id="30"/>
      <w:bookmarkEnd w:id="30"/>
      <w:r w:rsidDel="00000000" w:rsidR="00000000" w:rsidRPr="00000000">
        <w:rPr>
          <w:rFonts w:ascii="Times New Roman" w:cs="Times New Roman" w:eastAsia="Times New Roman" w:hAnsi="Times New Roman"/>
          <w:sz w:val="34"/>
          <w:szCs w:val="34"/>
          <w:rtl w:val="0"/>
        </w:rPr>
        <w:t xml:space="preserve">BAB 3</w:t>
        <w:br w:type="textWrapping"/>
        <w:t xml:space="preserve">Kebutuhan Fungsional</w:t>
      </w:r>
    </w:p>
    <w:p w:rsidR="00000000" w:rsidDel="00000000" w:rsidP="00000000" w:rsidRDefault="00000000" w:rsidRPr="00000000" w14:paraId="00000106">
      <w:pPr>
        <w:pStyle w:val="Heading2"/>
        <w:widowControl w:val="0"/>
        <w:numPr>
          <w:ilvl w:val="0"/>
          <w:numId w:val="8"/>
        </w:numPr>
        <w:spacing w:after="200" w:before="220" w:line="273.6" w:lineRule="auto"/>
        <w:rPr>
          <w:rFonts w:ascii="Times New Roman" w:cs="Times New Roman" w:eastAsia="Times New Roman" w:hAnsi="Times New Roman"/>
          <w:b w:val="1"/>
          <w:bCs w:val="1"/>
          <w:sz w:val="26"/>
          <w:szCs w:val="26"/>
        </w:rPr>
      </w:pPr>
      <w:bookmarkStart w:colFirst="0" w:colLast="0" w:name="_uxeyav5pjtch" w:id="31"/>
      <w:bookmarkEnd w:id="31"/>
      <w:r w:rsidDel="00000000" w:rsidR="00000000" w:rsidRPr="00000000">
        <w:rPr>
          <w:rtl w:val="0"/>
        </w:rPr>
        <w:t xml:space="preserve">Fitur</w:t>
      </w:r>
      <w:r w:rsidDel="00000000" w:rsidR="00000000" w:rsidRPr="00000000">
        <w:rPr>
          <w:rtl w:val="0"/>
        </w:rPr>
        <w:t xml:space="preserve"> Utama</w:t>
      </w:r>
      <w:r w:rsidDel="00000000" w:rsidR="00000000" w:rsidRPr="00000000">
        <w:rPr>
          <w:rtl w:val="0"/>
        </w:rPr>
      </w:r>
    </w:p>
    <w:p w:rsidR="00000000" w:rsidDel="00000000" w:rsidP="00000000" w:rsidRDefault="00000000" w:rsidRPr="00000000" w14:paraId="00000107">
      <w:pPr>
        <w:widowControl w:val="0"/>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adalah inti dari PRD, di mana semua fungsi dan kapabilitas produk yang akan dikembangkan didaftarkan.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Penting untuk mengurutkan fitur-fitur ini berdasarkan prioritas untuk memastikan tim pengembangan fokus pada hal-hal yang paling krusial terlebih dahulu.</w:t>
      </w:r>
      <w:r w:rsidDel="00000000" w:rsidR="00000000" w:rsidRPr="00000000">
        <w:rPr>
          <w:rtl w:val="0"/>
        </w:rPr>
      </w:r>
    </w:p>
    <w:p w:rsidR="00000000" w:rsidDel="00000000" w:rsidP="00000000" w:rsidRDefault="00000000" w:rsidRPr="00000000" w14:paraId="00000108">
      <w:pPr>
        <w:widowControl w:val="0"/>
        <w:numPr>
          <w:ilvl w:val="0"/>
          <w:numId w:val="13"/>
        </w:numPr>
        <w:spacing w:after="0" w:afterAutospacing="0" w:befor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Prioritisasi MoSCoW:</w:t>
      </w:r>
      <w:r w:rsidDel="00000000" w:rsidR="00000000" w:rsidRPr="00000000">
        <w:rPr>
          <w:rtl w:val="0"/>
        </w:rPr>
      </w:r>
    </w:p>
    <w:p w:rsidR="00000000" w:rsidDel="00000000" w:rsidP="00000000" w:rsidRDefault="00000000" w:rsidRPr="00000000" w14:paraId="00000109">
      <w:pPr>
        <w:widowControl w:val="0"/>
        <w:numPr>
          <w:ilvl w:val="1"/>
          <w:numId w:val="13"/>
        </w:numPr>
        <w:spacing w:after="0" w:afterAutospacing="0" w:before="0" w:beforeAutospacing="0" w:lineRule="auto"/>
        <w:ind w:left="630" w:hanging="360"/>
        <w:jc w:val="both"/>
      </w:pPr>
      <w:r w:rsidDel="00000000" w:rsidR="00000000" w:rsidRPr="00000000">
        <w:rPr>
          <w:rFonts w:ascii="Times New Roman" w:cs="Times New Roman" w:eastAsia="Times New Roman" w:hAnsi="Times New Roman"/>
          <w:b w:val="1"/>
          <w:bCs w:val="1"/>
          <w:rtl w:val="0"/>
        </w:rPr>
        <w:t xml:space="preserve">Must Have (Harus Ada):</w:t>
      </w:r>
      <w:r w:rsidDel="00000000" w:rsidR="00000000" w:rsidRPr="00000000">
        <w:rPr>
          <w:rFonts w:ascii="Times New Roman" w:cs="Times New Roman" w:eastAsia="Times New Roman" w:hAnsi="Times New Roman"/>
          <w:rtl w:val="0"/>
        </w:rPr>
        <w:t xml:space="preserve"> Fitur-fitur ini adalah persyaratan dasar yang mutlak harus ada agar produk dapat berfungsi dan memenuhi tujuan utamanya.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Tanpa fitur ini, produk tidak akan bisa diluncurkan atau tidak akan berguna bagi pengguna.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Contoh: Sistem otentikasi pengguna (login/registrasi).</w:t>
      </w:r>
      <w:r w:rsidDel="00000000" w:rsidR="00000000" w:rsidRPr="00000000">
        <w:rPr>
          <w:rtl w:val="0"/>
        </w:rPr>
      </w:r>
    </w:p>
    <w:p w:rsidR="00000000" w:rsidDel="00000000" w:rsidP="00000000" w:rsidRDefault="00000000" w:rsidRPr="00000000" w14:paraId="0000010A">
      <w:pPr>
        <w:widowControl w:val="0"/>
        <w:numPr>
          <w:ilvl w:val="1"/>
          <w:numId w:val="13"/>
        </w:numPr>
        <w:spacing w:after="0" w:afterAutospacing="0" w:before="0" w:beforeAutospacing="0" w:lineRule="auto"/>
        <w:ind w:left="630" w:hanging="360"/>
        <w:jc w:val="both"/>
      </w:pPr>
      <w:r w:rsidDel="00000000" w:rsidR="00000000" w:rsidRPr="00000000">
        <w:rPr>
          <w:rFonts w:ascii="Times New Roman" w:cs="Times New Roman" w:eastAsia="Times New Roman" w:hAnsi="Times New Roman"/>
          <w:b w:val="1"/>
          <w:bCs w:val="1"/>
          <w:rtl w:val="0"/>
        </w:rPr>
        <w:t xml:space="preserve">Should Have (Sebaiknya Ada):</w:t>
      </w:r>
      <w:r w:rsidDel="00000000" w:rsidR="00000000" w:rsidRPr="00000000">
        <w:rPr>
          <w:rFonts w:ascii="Times New Roman" w:cs="Times New Roman" w:eastAsia="Times New Roman" w:hAnsi="Times New Roman"/>
          <w:rtl w:val="0"/>
        </w:rPr>
        <w:t xml:space="preserve"> Fitur-fitur ini sangat penting dan akan sangat meningkatkan nilai produk bagi pengguna.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Jika ada kendala waktu atau sumber daya, fitur ini bisa dipertimbangkan untuk pengembangan di </w:t>
      </w:r>
      <w:r w:rsidDel="00000000" w:rsidR="00000000" w:rsidRPr="00000000">
        <w:rPr>
          <w:rFonts w:ascii="Times New Roman" w:cs="Times New Roman" w:eastAsia="Times New Roman" w:hAnsi="Times New Roman"/>
          <w:i w:val="1"/>
          <w:iCs w:val="1"/>
          <w:rtl w:val="0"/>
        </w:rPr>
        <w:t xml:space="preserve">iterasi</w:t>
      </w:r>
      <w:r w:rsidDel="00000000" w:rsidR="00000000" w:rsidRPr="00000000">
        <w:rPr>
          <w:rFonts w:ascii="Times New Roman" w:cs="Times New Roman" w:eastAsia="Times New Roman" w:hAnsi="Times New Roman"/>
          <w:rtl w:val="0"/>
        </w:rPr>
        <w:t xml:space="preserve"> selanjutnya, tetapi idealnya harus disertakan.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Contoh: Fitur pencarian lanjutan atau notifikasi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0B">
      <w:pPr>
        <w:widowControl w:val="0"/>
        <w:numPr>
          <w:ilvl w:val="1"/>
          <w:numId w:val="13"/>
        </w:numPr>
        <w:spacing w:after="0" w:afterAutospacing="0" w:before="0" w:beforeAutospacing="0" w:lineRule="auto"/>
        <w:ind w:left="630" w:hanging="360"/>
        <w:jc w:val="both"/>
      </w:pPr>
      <w:r w:rsidDel="00000000" w:rsidR="00000000" w:rsidRPr="00000000">
        <w:rPr>
          <w:rFonts w:ascii="Times New Roman" w:cs="Times New Roman" w:eastAsia="Times New Roman" w:hAnsi="Times New Roman"/>
          <w:b w:val="1"/>
          <w:bCs w:val="1"/>
          <w:rtl w:val="0"/>
        </w:rPr>
        <w:t xml:space="preserve">Could Have (Bisa Ada):</w:t>
      </w:r>
      <w:r w:rsidDel="00000000" w:rsidR="00000000" w:rsidRPr="00000000">
        <w:rPr>
          <w:rFonts w:ascii="Times New Roman" w:cs="Times New Roman" w:eastAsia="Times New Roman" w:hAnsi="Times New Roman"/>
          <w:rtl w:val="0"/>
        </w:rPr>
        <w:t xml:space="preserve"> Fitur-fitur ini adalah tambahan yang menyenangkan (nice-to-have) yang akan meningkatkan pengalaman pengguna jika waktu dan sumber daya memungkinkan.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Fitur ini cenderung memiliki prioritas lebih rendah dan bisa ditunda tanpa dampak signifikan pada peluncuran awal.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Contoh: Tema tampilan yang bisa disesuaikan atau </w:t>
      </w:r>
      <w:r w:rsidDel="00000000" w:rsidR="00000000" w:rsidRPr="00000000">
        <w:rPr>
          <w:rFonts w:ascii="Times New Roman" w:cs="Times New Roman" w:eastAsia="Times New Roman" w:hAnsi="Times New Roman"/>
          <w:i w:val="1"/>
          <w:iCs w:val="1"/>
          <w:rtl w:val="0"/>
        </w:rPr>
        <w:t xml:space="preserve">gamification</w:t>
      </w:r>
      <w:r w:rsidDel="00000000" w:rsidR="00000000" w:rsidRPr="00000000">
        <w:rPr>
          <w:rFonts w:ascii="Times New Roman" w:cs="Times New Roman" w:eastAsia="Times New Roman" w:hAnsi="Times New Roman"/>
          <w:rtl w:val="0"/>
        </w:rPr>
        <w:t xml:space="preserve"> sederhana.</w:t>
      </w:r>
      <w:r w:rsidDel="00000000" w:rsidR="00000000" w:rsidRPr="00000000">
        <w:rPr>
          <w:rtl w:val="0"/>
        </w:rPr>
      </w:r>
    </w:p>
    <w:p w:rsidR="00000000" w:rsidDel="00000000" w:rsidP="00000000" w:rsidRDefault="00000000" w:rsidRPr="00000000" w14:paraId="0000010C">
      <w:pPr>
        <w:widowControl w:val="0"/>
        <w:numPr>
          <w:ilvl w:val="1"/>
          <w:numId w:val="13"/>
        </w:numPr>
        <w:spacing w:after="0" w:afterAutospacing="0" w:before="0" w:beforeAutospacing="0" w:lineRule="auto"/>
        <w:ind w:left="630" w:hanging="360"/>
        <w:jc w:val="both"/>
      </w:pPr>
      <w:r w:rsidDel="00000000" w:rsidR="00000000" w:rsidRPr="00000000">
        <w:rPr>
          <w:rFonts w:ascii="Times New Roman" w:cs="Times New Roman" w:eastAsia="Times New Roman" w:hAnsi="Times New Roman"/>
          <w:b w:val="1"/>
          <w:bCs w:val="1"/>
          <w:rtl w:val="0"/>
        </w:rPr>
        <w:t xml:space="preserve">Won't Have (Tidak Akan Ada):</w:t>
      </w:r>
      <w:r w:rsidDel="00000000" w:rsidR="00000000" w:rsidRPr="00000000">
        <w:rPr>
          <w:rFonts w:ascii="Times New Roman" w:cs="Times New Roman" w:eastAsia="Times New Roman" w:hAnsi="Times New Roman"/>
          <w:rtl w:val="0"/>
        </w:rPr>
        <w:t xml:space="preserve"> Fitur-fitur yang diputuskan untuk tidak disertakan dalam rilis saat ini atau di masa mendatang, bisa karena tidak sesuai dengan visi produk, terlalu kompleks, atau memiliki prioritas yang sangat rendah.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Penting untuk mendokumentasikan ini agar tidak ada ekspektasi yang salah.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Contoh: Integrasi dengan platform yang jarang digunakan.</w:t>
      </w:r>
      <w:r w:rsidDel="00000000" w:rsidR="00000000" w:rsidRPr="00000000">
        <w:rPr>
          <w:rtl w:val="0"/>
        </w:rPr>
      </w:r>
    </w:p>
    <w:p w:rsidR="00000000" w:rsidDel="00000000" w:rsidP="00000000" w:rsidRDefault="00000000" w:rsidRPr="00000000" w14:paraId="0000010D">
      <w:pPr>
        <w:widowControl w:val="0"/>
        <w:numPr>
          <w:ilvl w:val="0"/>
          <w:numId w:val="13"/>
        </w:numPr>
        <w:spacing w:after="0" w:afterAutospacing="0" w:before="0" w:beforeAutospacing="0" w:lineRule="auto"/>
        <w:ind w:left="450" w:hanging="360"/>
        <w:jc w:val="both"/>
      </w:pPr>
      <w:r w:rsidDel="00000000" w:rsidR="00000000" w:rsidRPr="00000000">
        <w:rPr>
          <w:rFonts w:ascii="Times New Roman" w:cs="Times New Roman" w:eastAsia="Times New Roman" w:hAnsi="Times New Roman"/>
          <w:b w:val="1"/>
          <w:bCs w:val="1"/>
          <w:rtl w:val="0"/>
        </w:rPr>
        <w:t xml:space="preserve">Detail Fitur:</w:t>
      </w:r>
      <w:r w:rsidDel="00000000" w:rsidR="00000000" w:rsidRPr="00000000">
        <w:rPr>
          <w:rFonts w:ascii="Times New Roman" w:cs="Times New Roman" w:eastAsia="Times New Roman" w:hAnsi="Times New Roman"/>
          <w:rtl w:val="0"/>
        </w:rPr>
        <w:t xml:space="preserve"> Untuk setiap fitur, sertakan deskripsi singkat namun jelas tentang apa yang dilakukan fitur tersebut dari sudut pandang pengguna.</w:t>
      </w:r>
      <w:r w:rsidDel="00000000" w:rsidR="00000000" w:rsidRPr="00000000">
        <w:rPr>
          <w:rtl w:val="0"/>
        </w:rPr>
      </w:r>
    </w:p>
    <w:p w:rsidR="00000000" w:rsidDel="00000000" w:rsidP="00000000" w:rsidRDefault="00000000" w:rsidRPr="00000000" w14:paraId="0000010E">
      <w:pPr>
        <w:pStyle w:val="Heading2"/>
        <w:widowControl w:val="0"/>
        <w:numPr>
          <w:ilvl w:val="0"/>
          <w:numId w:val="8"/>
        </w:numPr>
        <w:spacing w:before="200" w:lineRule="auto"/>
        <w:rPr>
          <w:rFonts w:ascii="Times New Roman" w:cs="Times New Roman" w:eastAsia="Times New Roman" w:hAnsi="Times New Roman"/>
          <w:b w:val="1"/>
          <w:bCs w:val="1"/>
          <w:sz w:val="26"/>
          <w:szCs w:val="26"/>
        </w:rPr>
      </w:pPr>
      <w:bookmarkStart w:colFirst="0" w:colLast="0" w:name="_mp0hu2ba0p0y" w:id="32"/>
      <w:bookmarkEnd w:id="32"/>
      <w:r w:rsidDel="00000000" w:rsidR="00000000" w:rsidRPr="00000000">
        <w:rPr>
          <w:rtl w:val="0"/>
        </w:rPr>
        <w:t xml:space="preserve">User Stories / Use Cases</w:t>
      </w:r>
      <w:r w:rsidDel="00000000" w:rsidR="00000000" w:rsidRPr="00000000">
        <w:rPr>
          <w:rtl w:val="0"/>
        </w:rPr>
      </w:r>
    </w:p>
    <w:p w:rsidR="00000000" w:rsidDel="00000000" w:rsidP="00000000" w:rsidRDefault="00000000" w:rsidRPr="00000000" w14:paraId="0000010F">
      <w:pPr>
        <w:widowControl w:val="0"/>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berfokus pada bagaimana pengguna akan berinteraksi dengan produk untuk mencapai tujuan mereka.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Format </w:t>
      </w:r>
      <w:r w:rsidDel="00000000" w:rsidR="00000000" w:rsidRPr="00000000">
        <w:rPr>
          <w:rFonts w:ascii="Times New Roman" w:cs="Times New Roman" w:eastAsia="Times New Roman" w:hAnsi="Times New Roman"/>
          <w:i w:val="1"/>
          <w:iCs w:val="1"/>
          <w:rtl w:val="0"/>
        </w:rPr>
        <w:t xml:space="preserve">user story</w:t>
      </w:r>
      <w:r w:rsidDel="00000000" w:rsidR="00000000" w:rsidRPr="00000000">
        <w:rPr>
          <w:rFonts w:ascii="Times New Roman" w:cs="Times New Roman" w:eastAsia="Times New Roman" w:hAnsi="Times New Roman"/>
          <w:rtl w:val="0"/>
        </w:rPr>
        <w:t xml:space="preserve"> yang Anda gunakan ("Sebagai [role], saya ingin [fitur], sehingga [manfaat]") sangat efektif karena menekankan nilai yang diberikan fitur kepada pengguna dan membantu tim memahami konteks penggunaan.</w:t>
      </w:r>
      <w:r w:rsidDel="00000000" w:rsidR="00000000" w:rsidRPr="00000000">
        <w:rPr>
          <w:rtl w:val="0"/>
        </w:rPr>
      </w:r>
    </w:p>
    <w:p w:rsidR="00000000" w:rsidDel="00000000" w:rsidP="00000000" w:rsidRDefault="00000000" w:rsidRPr="00000000" w14:paraId="00000110">
      <w:pPr>
        <w:widowControl w:val="0"/>
        <w:numPr>
          <w:ilvl w:val="0"/>
          <w:numId w:val="15"/>
        </w:numPr>
        <w:spacing w:after="0" w:afterAutospacing="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Contoh Ekspansi:</w:t>
      </w:r>
      <w:r w:rsidDel="00000000" w:rsidR="00000000" w:rsidRPr="00000000">
        <w:rPr>
          <w:rtl w:val="0"/>
        </w:rPr>
      </w:r>
    </w:p>
    <w:p w:rsidR="00000000" w:rsidDel="00000000" w:rsidP="00000000" w:rsidRDefault="00000000" w:rsidRPr="00000000" w14:paraId="00000111">
      <w:pPr>
        <w:widowControl w:val="0"/>
        <w:numPr>
          <w:ilvl w:val="1"/>
          <w:numId w:val="15"/>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Sebagai Admin,</w:t>
      </w:r>
      <w:r w:rsidDel="00000000" w:rsidR="00000000" w:rsidRPr="00000000">
        <w:rPr>
          <w:rFonts w:ascii="Times New Roman" w:cs="Times New Roman" w:eastAsia="Times New Roman" w:hAnsi="Times New Roman"/>
          <w:rtl w:val="0"/>
        </w:rPr>
        <w:t xml:space="preserve"> saya ingin bisa mengelola daftar pengguna, </w:t>
      </w:r>
      <w:r w:rsidDel="00000000" w:rsidR="00000000" w:rsidRPr="00000000">
        <w:rPr>
          <w:rFonts w:ascii="Times New Roman" w:cs="Times New Roman" w:eastAsia="Times New Roman" w:hAnsi="Times New Roman"/>
          <w:b w:val="1"/>
          <w:bCs w:val="1"/>
          <w:rtl w:val="0"/>
        </w:rPr>
        <w:t xml:space="preserve">sehingga</w:t>
      </w:r>
      <w:r w:rsidDel="00000000" w:rsidR="00000000" w:rsidRPr="00000000">
        <w:rPr>
          <w:rFonts w:ascii="Times New Roman" w:cs="Times New Roman" w:eastAsia="Times New Roman" w:hAnsi="Times New Roman"/>
          <w:rtl w:val="0"/>
        </w:rPr>
        <w:t xml:space="preserve"> saya dapat memastikan keamanan dan otorisasi akses yang tepat.</w:t>
      </w:r>
      <w:r w:rsidDel="00000000" w:rsidR="00000000" w:rsidRPr="00000000">
        <w:rPr>
          <w:rtl w:val="0"/>
        </w:rPr>
      </w:r>
    </w:p>
    <w:p w:rsidR="00000000" w:rsidDel="00000000" w:rsidP="00000000" w:rsidRDefault="00000000" w:rsidRPr="00000000" w14:paraId="00000112">
      <w:pPr>
        <w:widowControl w:val="0"/>
        <w:numPr>
          <w:ilvl w:val="1"/>
          <w:numId w:val="15"/>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Sebagai Pembeli,</w:t>
      </w:r>
      <w:r w:rsidDel="00000000" w:rsidR="00000000" w:rsidRPr="00000000">
        <w:rPr>
          <w:rFonts w:ascii="Times New Roman" w:cs="Times New Roman" w:eastAsia="Times New Roman" w:hAnsi="Times New Roman"/>
          <w:rtl w:val="0"/>
        </w:rPr>
        <w:t xml:space="preserve"> saya ingin bisa mencari produk berdasarkan kategori, </w:t>
      </w:r>
      <w:r w:rsidDel="00000000" w:rsidR="00000000" w:rsidRPr="00000000">
        <w:rPr>
          <w:rFonts w:ascii="Times New Roman" w:cs="Times New Roman" w:eastAsia="Times New Roman" w:hAnsi="Times New Roman"/>
          <w:b w:val="1"/>
          <w:bCs w:val="1"/>
          <w:rtl w:val="0"/>
        </w:rPr>
        <w:t xml:space="preserve">sehingga</w:t>
      </w:r>
      <w:r w:rsidDel="00000000" w:rsidR="00000000" w:rsidRPr="00000000">
        <w:rPr>
          <w:rFonts w:ascii="Times New Roman" w:cs="Times New Roman" w:eastAsia="Times New Roman" w:hAnsi="Times New Roman"/>
          <w:rtl w:val="0"/>
        </w:rPr>
        <w:t xml:space="preserve"> saya dapat menemukan barang yang saya inginkan dengan cepat.</w:t>
      </w:r>
      <w:r w:rsidDel="00000000" w:rsidR="00000000" w:rsidRPr="00000000">
        <w:rPr>
          <w:rtl w:val="0"/>
        </w:rPr>
      </w:r>
    </w:p>
    <w:p w:rsidR="00000000" w:rsidDel="00000000" w:rsidP="00000000" w:rsidRDefault="00000000" w:rsidRPr="00000000" w14:paraId="00000113">
      <w:pPr>
        <w:widowControl w:val="0"/>
        <w:numPr>
          <w:ilvl w:val="1"/>
          <w:numId w:val="15"/>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Sebagai Penjual,</w:t>
      </w:r>
      <w:r w:rsidDel="00000000" w:rsidR="00000000" w:rsidRPr="00000000">
        <w:rPr>
          <w:rFonts w:ascii="Times New Roman" w:cs="Times New Roman" w:eastAsia="Times New Roman" w:hAnsi="Times New Roman"/>
          <w:rtl w:val="0"/>
        </w:rPr>
        <w:t xml:space="preserve"> saya ingin dapat mengunggah banyak foto produk sekaligus, </w:t>
      </w:r>
      <w:r w:rsidDel="00000000" w:rsidR="00000000" w:rsidRPr="00000000">
        <w:rPr>
          <w:rFonts w:ascii="Times New Roman" w:cs="Times New Roman" w:eastAsia="Times New Roman" w:hAnsi="Times New Roman"/>
          <w:b w:val="1"/>
          <w:bCs w:val="1"/>
          <w:rtl w:val="0"/>
        </w:rPr>
        <w:t xml:space="preserve">sehingga</w:t>
      </w:r>
      <w:r w:rsidDel="00000000" w:rsidR="00000000" w:rsidRPr="00000000">
        <w:rPr>
          <w:rFonts w:ascii="Times New Roman" w:cs="Times New Roman" w:eastAsia="Times New Roman" w:hAnsi="Times New Roman"/>
          <w:rtl w:val="0"/>
        </w:rPr>
        <w:t xml:space="preserve"> saya dapat menampilkan produk saya dengan lebih menarik dan efisien.</w:t>
      </w:r>
      <w:r w:rsidDel="00000000" w:rsidR="00000000" w:rsidRPr="00000000">
        <w:rPr>
          <w:rtl w:val="0"/>
        </w:rPr>
      </w:r>
    </w:p>
    <w:p w:rsidR="00000000" w:rsidDel="00000000" w:rsidP="00000000" w:rsidRDefault="00000000" w:rsidRPr="00000000" w14:paraId="00000114">
      <w:pPr>
        <w:widowControl w:val="0"/>
        <w:numPr>
          <w:ilvl w:val="0"/>
          <w:numId w:val="15"/>
        </w:numPr>
        <w:spacing w:after="0" w:afterAutospacing="0" w:before="0" w:beforeAutospacing="0" w:lineRule="auto"/>
        <w:ind w:left="360"/>
        <w:jc w:val="both"/>
      </w:pPr>
      <w:r w:rsidDel="00000000" w:rsidR="00000000" w:rsidRPr="00000000">
        <w:rPr>
          <w:rFonts w:ascii="Times New Roman" w:cs="Times New Roman" w:eastAsia="Times New Roman" w:hAnsi="Times New Roman"/>
          <w:b w:val="1"/>
          <w:bCs w:val="1"/>
          <w:rtl w:val="0"/>
        </w:rPr>
        <w:t xml:space="preserve">Identifikasi Peran (Role):</w:t>
      </w:r>
      <w:r w:rsidDel="00000000" w:rsidR="00000000" w:rsidRPr="00000000">
        <w:rPr>
          <w:rFonts w:ascii="Times New Roman" w:cs="Times New Roman" w:eastAsia="Times New Roman" w:hAnsi="Times New Roman"/>
          <w:rtl w:val="0"/>
        </w:rPr>
        <w:t xml:space="preserve"> Jelaskan berbagai jenis pengguna (misalnya, pembeli, penjual, admin, tamu) dan kebutuhan unik mereka.</w:t>
      </w:r>
      <w:r w:rsidDel="00000000" w:rsidR="00000000" w:rsidRPr="00000000">
        <w:rPr>
          <w:rtl w:val="0"/>
        </w:rPr>
      </w:r>
    </w:p>
    <w:p w:rsidR="00000000" w:rsidDel="00000000" w:rsidP="00000000" w:rsidRDefault="00000000" w:rsidRPr="00000000" w14:paraId="00000115">
      <w:pPr>
        <w:widowControl w:val="0"/>
        <w:numPr>
          <w:ilvl w:val="0"/>
          <w:numId w:val="15"/>
        </w:numPr>
        <w:spacing w:after="0" w:afterAutospacing="0" w:before="0" w:beforeAutospacing="0" w:lineRule="auto"/>
        <w:ind w:left="360"/>
        <w:jc w:val="both"/>
      </w:pPr>
      <w:r w:rsidDel="00000000" w:rsidR="00000000" w:rsidRPr="00000000">
        <w:rPr>
          <w:rFonts w:ascii="Times New Roman" w:cs="Times New Roman" w:eastAsia="Times New Roman" w:hAnsi="Times New Roman"/>
          <w:b w:val="1"/>
          <w:bCs w:val="1"/>
          <w:rtl w:val="0"/>
        </w:rPr>
        <w:t xml:space="preserve">Tujuan dan Manfaat:</w:t>
      </w:r>
      <w:r w:rsidDel="00000000" w:rsidR="00000000" w:rsidRPr="00000000">
        <w:rPr>
          <w:rFonts w:ascii="Times New Roman" w:cs="Times New Roman" w:eastAsia="Times New Roman" w:hAnsi="Times New Roman"/>
          <w:rtl w:val="0"/>
        </w:rPr>
        <w:t xml:space="preserve"> Selalu tekankan "sehingga [manfaat]".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membantu tim memahami </w:t>
      </w:r>
      <w:r w:rsidDel="00000000" w:rsidR="00000000" w:rsidRPr="00000000">
        <w:rPr>
          <w:rFonts w:ascii="Times New Roman" w:cs="Times New Roman" w:eastAsia="Times New Roman" w:hAnsi="Times New Roman"/>
          <w:i w:val="1"/>
          <w:iCs w:val="1"/>
          <w:rtl w:val="0"/>
        </w:rPr>
        <w:t xml:space="preserve">mengapa</w:t>
      </w:r>
      <w:r w:rsidDel="00000000" w:rsidR="00000000" w:rsidRPr="00000000">
        <w:rPr>
          <w:rFonts w:ascii="Times New Roman" w:cs="Times New Roman" w:eastAsia="Times New Roman" w:hAnsi="Times New Roman"/>
          <w:rtl w:val="0"/>
        </w:rPr>
        <w:t xml:space="preserve"> fitur tersebut penting dan nilai yang dibawanya kepada pengguna.</w:t>
      </w:r>
      <w:r w:rsidDel="00000000" w:rsidR="00000000" w:rsidRPr="00000000">
        <w:rPr>
          <w:rtl w:val="0"/>
        </w:rPr>
      </w:r>
    </w:p>
    <w:p w:rsidR="00000000" w:rsidDel="00000000" w:rsidP="00000000" w:rsidRDefault="00000000" w:rsidRPr="00000000" w14:paraId="00000116">
      <w:pPr>
        <w:pStyle w:val="Heading2"/>
        <w:widowControl w:val="0"/>
        <w:numPr>
          <w:ilvl w:val="0"/>
          <w:numId w:val="8"/>
        </w:numPr>
        <w:spacing w:before="200" w:lineRule="auto"/>
        <w:rPr>
          <w:rFonts w:ascii="Times New Roman" w:cs="Times New Roman" w:eastAsia="Times New Roman" w:hAnsi="Times New Roman"/>
          <w:b w:val="1"/>
          <w:bCs w:val="1"/>
          <w:sz w:val="26"/>
          <w:szCs w:val="26"/>
        </w:rPr>
      </w:pPr>
      <w:bookmarkStart w:colFirst="0" w:colLast="0" w:name="_w130962fbahb" w:id="33"/>
      <w:bookmarkEnd w:id="33"/>
      <w:r w:rsidDel="00000000" w:rsidR="00000000" w:rsidRPr="00000000">
        <w:rPr>
          <w:sz w:val="22"/>
          <w:szCs w:val="22"/>
          <w:rtl w:val="0"/>
        </w:rPr>
        <w:t xml:space="preserve">Alur Pengguna (User Flow)</w:t>
      </w:r>
      <w:r w:rsidDel="00000000" w:rsidR="00000000" w:rsidRPr="00000000">
        <w:rPr>
          <w:rtl w:val="0"/>
        </w:rPr>
      </w:r>
    </w:p>
    <w:p w:rsidR="00000000" w:rsidDel="00000000" w:rsidP="00000000" w:rsidRDefault="00000000" w:rsidRPr="00000000" w14:paraId="00000117">
      <w:pPr>
        <w:widowControl w:val="0"/>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pengguna memetakan langkah-langkah yang diambil pengguna untuk menyelesaikan tugas tertentu dalam produk.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adalah representasi visual atau deskriptif dari perjalanan pengguna dari satu titik ke titik lainnya.</w:t>
      </w:r>
      <w:r w:rsidDel="00000000" w:rsidR="00000000" w:rsidRPr="00000000">
        <w:rPr>
          <w:rtl w:val="0"/>
        </w:rPr>
      </w:r>
    </w:p>
    <w:p w:rsidR="00000000" w:rsidDel="00000000" w:rsidP="00000000" w:rsidRDefault="00000000" w:rsidRPr="00000000" w14:paraId="00000118">
      <w:pPr>
        <w:widowControl w:val="0"/>
        <w:numPr>
          <w:ilvl w:val="0"/>
          <w:numId w:val="14"/>
        </w:numPr>
        <w:spacing w:after="0" w:afterAutospacing="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Pentingnya Diagram Alur:</w:t>
      </w:r>
      <w:r w:rsidDel="00000000" w:rsidR="00000000" w:rsidRPr="00000000">
        <w:rPr>
          <w:rtl w:val="0"/>
        </w:rPr>
      </w:r>
    </w:p>
    <w:p w:rsidR="00000000" w:rsidDel="00000000" w:rsidP="00000000" w:rsidRDefault="00000000" w:rsidRPr="00000000" w14:paraId="00000119">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Kejelasan:</w:t>
      </w:r>
      <w:r w:rsidDel="00000000" w:rsidR="00000000" w:rsidRPr="00000000">
        <w:rPr>
          <w:rFonts w:ascii="Times New Roman" w:cs="Times New Roman" w:eastAsia="Times New Roman" w:hAnsi="Times New Roman"/>
          <w:rtl w:val="0"/>
        </w:rPr>
        <w:t xml:space="preserve"> Membantu semua anggota tim (pengembang, desainer, QA) memahami bagaimana pengguna akan berinteraksi dengan sistem.</w:t>
      </w:r>
      <w:r w:rsidDel="00000000" w:rsidR="00000000" w:rsidRPr="00000000">
        <w:rPr>
          <w:rtl w:val="0"/>
        </w:rPr>
      </w:r>
    </w:p>
    <w:p w:rsidR="00000000" w:rsidDel="00000000" w:rsidP="00000000" w:rsidRDefault="00000000" w:rsidRPr="00000000" w14:paraId="0000011A">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Identifikasi Masalah:</w:t>
      </w:r>
      <w:r w:rsidDel="00000000" w:rsidR="00000000" w:rsidRPr="00000000">
        <w:rPr>
          <w:rFonts w:ascii="Times New Roman" w:cs="Times New Roman" w:eastAsia="Times New Roman" w:hAnsi="Times New Roman"/>
          <w:rtl w:val="0"/>
        </w:rPr>
        <w:t xml:space="preserve"> Dapat mengungkap potensi masalah atau </w:t>
      </w:r>
      <w:r w:rsidDel="00000000" w:rsidR="00000000" w:rsidRPr="00000000">
        <w:rPr>
          <w:rFonts w:ascii="Times New Roman" w:cs="Times New Roman" w:eastAsia="Times New Roman" w:hAnsi="Times New Roman"/>
          <w:i w:val="1"/>
          <w:iCs w:val="1"/>
          <w:rtl w:val="0"/>
        </w:rPr>
        <w:t xml:space="preserve">bottleneck</w:t>
      </w:r>
      <w:r w:rsidDel="00000000" w:rsidR="00000000" w:rsidRPr="00000000">
        <w:rPr>
          <w:rFonts w:ascii="Times New Roman" w:cs="Times New Roman" w:eastAsia="Times New Roman" w:hAnsi="Times New Roman"/>
          <w:rtl w:val="0"/>
        </w:rPr>
        <w:t xml:space="preserve"> dalam pengalaman pengguna sebelum pengembangan dimulai.</w:t>
      </w:r>
      <w:r w:rsidDel="00000000" w:rsidR="00000000" w:rsidRPr="00000000">
        <w:rPr>
          <w:rtl w:val="0"/>
        </w:rPr>
      </w:r>
    </w:p>
    <w:p w:rsidR="00000000" w:rsidDel="00000000" w:rsidP="00000000" w:rsidRDefault="00000000" w:rsidRPr="00000000" w14:paraId="0000011B">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Dasar Desain:</w:t>
      </w:r>
      <w:r w:rsidDel="00000000" w:rsidR="00000000" w:rsidRPr="00000000">
        <w:rPr>
          <w:rFonts w:ascii="Times New Roman" w:cs="Times New Roman" w:eastAsia="Times New Roman" w:hAnsi="Times New Roman"/>
          <w:rtl w:val="0"/>
        </w:rPr>
        <w:t xml:space="preserve"> Menjadi dasar untuk perancangan </w:t>
      </w:r>
      <w:r w:rsidDel="00000000" w:rsidR="00000000" w:rsidRPr="00000000">
        <w:rPr>
          <w:rFonts w:ascii="Times New Roman" w:cs="Times New Roman" w:eastAsia="Times New Roman" w:hAnsi="Times New Roman"/>
          <w:i w:val="1"/>
          <w:iCs w:val="1"/>
          <w:rtl w:val="0"/>
        </w:rPr>
        <w:t xml:space="preserve">wireframe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mockup</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1C">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Konsistensi:</w:t>
      </w:r>
      <w:r w:rsidDel="00000000" w:rsidR="00000000" w:rsidRPr="00000000">
        <w:rPr>
          <w:rFonts w:ascii="Times New Roman" w:cs="Times New Roman" w:eastAsia="Times New Roman" w:hAnsi="Times New Roman"/>
          <w:rtl w:val="0"/>
        </w:rPr>
        <w:t xml:space="preserve"> Memastikan konsistensi dalam navigasi dan interaksi pengguna di seluruh aplikasi.</w:t>
      </w:r>
      <w:r w:rsidDel="00000000" w:rsidR="00000000" w:rsidRPr="00000000">
        <w:rPr>
          <w:rtl w:val="0"/>
        </w:rPr>
      </w:r>
    </w:p>
    <w:p w:rsidR="00000000" w:rsidDel="00000000" w:rsidP="00000000" w:rsidRDefault="00000000" w:rsidRPr="00000000" w14:paraId="0000011D">
      <w:pPr>
        <w:widowControl w:val="0"/>
        <w:numPr>
          <w:ilvl w:val="0"/>
          <w:numId w:val="14"/>
        </w:numPr>
        <w:spacing w:after="0" w:afterAutospacing="0" w:before="0" w:beforeAutospacing="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 yang Perlu Dipertimbangkan:</w:t>
      </w:r>
      <w:r w:rsidDel="00000000" w:rsidR="00000000" w:rsidRPr="00000000">
        <w:rPr>
          <w:rtl w:val="0"/>
        </w:rPr>
      </w:r>
    </w:p>
    <w:p w:rsidR="00000000" w:rsidDel="00000000" w:rsidP="00000000" w:rsidRDefault="00000000" w:rsidRPr="00000000" w14:paraId="0000011E">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Titik Mulai dan Berakhir:</w:t>
      </w:r>
      <w:r w:rsidDel="00000000" w:rsidR="00000000" w:rsidRPr="00000000">
        <w:rPr>
          <w:rFonts w:ascii="Times New Roman" w:cs="Times New Roman" w:eastAsia="Times New Roman" w:hAnsi="Times New Roman"/>
          <w:rtl w:val="0"/>
        </w:rPr>
        <w:t xml:space="preserve"> Dari mana pengguna memulai dan di mana tugas mereka berakhir.</w:t>
      </w:r>
      <w:r w:rsidDel="00000000" w:rsidR="00000000" w:rsidRPr="00000000">
        <w:rPr>
          <w:rtl w:val="0"/>
        </w:rPr>
      </w:r>
    </w:p>
    <w:p w:rsidR="00000000" w:rsidDel="00000000" w:rsidP="00000000" w:rsidRDefault="00000000" w:rsidRPr="00000000" w14:paraId="0000011F">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Langkah-Langkah Utama:</w:t>
      </w:r>
      <w:r w:rsidDel="00000000" w:rsidR="00000000" w:rsidRPr="00000000">
        <w:rPr>
          <w:rFonts w:ascii="Times New Roman" w:cs="Times New Roman" w:eastAsia="Times New Roman" w:hAnsi="Times New Roman"/>
          <w:rtl w:val="0"/>
        </w:rPr>
        <w:t xml:space="preserve"> Urutan tindakan yang dilakukan pengguna.</w:t>
      </w:r>
      <w:r w:rsidDel="00000000" w:rsidR="00000000" w:rsidRPr="00000000">
        <w:rPr>
          <w:rtl w:val="0"/>
        </w:rPr>
      </w:r>
    </w:p>
    <w:p w:rsidR="00000000" w:rsidDel="00000000" w:rsidP="00000000" w:rsidRDefault="00000000" w:rsidRPr="00000000" w14:paraId="00000120">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Keputusan:</w:t>
      </w:r>
      <w:r w:rsidDel="00000000" w:rsidR="00000000" w:rsidRPr="00000000">
        <w:rPr>
          <w:rFonts w:ascii="Times New Roman" w:cs="Times New Roman" w:eastAsia="Times New Roman" w:hAnsi="Times New Roman"/>
          <w:rtl w:val="0"/>
        </w:rPr>
        <w:t xml:space="preserve"> Poin di mana pengguna membuat pilihan (misalnya, klik 'Ya' atau 'Tidak').</w:t>
      </w:r>
      <w:r w:rsidDel="00000000" w:rsidR="00000000" w:rsidRPr="00000000">
        <w:rPr>
          <w:rtl w:val="0"/>
        </w:rPr>
      </w:r>
    </w:p>
    <w:p w:rsidR="00000000" w:rsidDel="00000000" w:rsidP="00000000" w:rsidRDefault="00000000" w:rsidRPr="00000000" w14:paraId="00000121">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Sistem Respon:</w:t>
      </w:r>
      <w:r w:rsidDel="00000000" w:rsidR="00000000" w:rsidRPr="00000000">
        <w:rPr>
          <w:rFonts w:ascii="Times New Roman" w:cs="Times New Roman" w:eastAsia="Times New Roman" w:hAnsi="Times New Roman"/>
          <w:rtl w:val="0"/>
        </w:rPr>
        <w:t xml:space="preserve"> Bagaimana sistem merespons tindakan pengguna (misalnya, menampilkan pesan sukses, mengarahkan ke halaman lain).</w:t>
      </w:r>
      <w:r w:rsidDel="00000000" w:rsidR="00000000" w:rsidRPr="00000000">
        <w:rPr>
          <w:rtl w:val="0"/>
        </w:rPr>
      </w:r>
    </w:p>
    <w:p w:rsidR="00000000" w:rsidDel="00000000" w:rsidP="00000000" w:rsidRDefault="00000000" w:rsidRPr="00000000" w14:paraId="00000122">
      <w:pPr>
        <w:widowControl w:val="0"/>
        <w:numPr>
          <w:ilvl w:val="1"/>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Kasus Error/Pengecualian:</w:t>
      </w:r>
      <w:r w:rsidDel="00000000" w:rsidR="00000000" w:rsidRPr="00000000">
        <w:rPr>
          <w:rFonts w:ascii="Times New Roman" w:cs="Times New Roman" w:eastAsia="Times New Roman" w:hAnsi="Times New Roman"/>
          <w:rtl w:val="0"/>
        </w:rPr>
        <w:t xml:space="preserve"> Apa yang terjadi jika ada kesalahan atau pengguna melakukan tindakan yang tidak diharapkan.</w:t>
      </w:r>
      <w:r w:rsidDel="00000000" w:rsidR="00000000" w:rsidRPr="00000000">
        <w:rPr>
          <w:rtl w:val="0"/>
        </w:rPr>
      </w:r>
    </w:p>
    <w:p w:rsidR="00000000" w:rsidDel="00000000" w:rsidP="00000000" w:rsidRDefault="00000000" w:rsidRPr="00000000" w14:paraId="00000123">
      <w:pPr>
        <w:widowControl w:val="0"/>
        <w:numPr>
          <w:ilvl w:val="0"/>
          <w:numId w:val="14"/>
        </w:numPr>
        <w:spacing w:after="0" w:afterAutospacing="0" w:before="0" w:beforeAutospacing="0" w:lineRule="auto"/>
        <w:ind w:left="360"/>
        <w:jc w:val="both"/>
      </w:pPr>
      <w:r w:rsidDel="00000000" w:rsidR="00000000" w:rsidRPr="00000000">
        <w:rPr>
          <w:rFonts w:ascii="Times New Roman" w:cs="Times New Roman" w:eastAsia="Times New Roman" w:hAnsi="Times New Roman"/>
          <w:b w:val="1"/>
          <w:bCs w:val="1"/>
          <w:rtl w:val="0"/>
        </w:rPr>
        <w:t xml:space="preserve">Alat:</w:t>
      </w:r>
      <w:r w:rsidDel="00000000" w:rsidR="00000000" w:rsidRPr="00000000">
        <w:rPr>
          <w:rFonts w:ascii="Times New Roman" w:cs="Times New Roman" w:eastAsia="Times New Roman" w:hAnsi="Times New Roman"/>
          <w:rtl w:val="0"/>
        </w:rPr>
        <w:t xml:space="preserve"> Diagram alur dapat dibuat menggunakan </w:t>
      </w:r>
      <w:r w:rsidDel="00000000" w:rsidR="00000000" w:rsidRPr="00000000">
        <w:rPr>
          <w:rFonts w:ascii="Times New Roman" w:cs="Times New Roman" w:eastAsia="Times New Roman" w:hAnsi="Times New Roman"/>
          <w:i w:val="1"/>
          <w:iCs w:val="1"/>
          <w:rtl w:val="0"/>
        </w:rPr>
        <w:t xml:space="preserve">tool</w:t>
      </w:r>
      <w:r w:rsidDel="00000000" w:rsidR="00000000" w:rsidRPr="00000000">
        <w:rPr>
          <w:rFonts w:ascii="Times New Roman" w:cs="Times New Roman" w:eastAsia="Times New Roman" w:hAnsi="Times New Roman"/>
          <w:rtl w:val="0"/>
        </w:rPr>
        <w:t xml:space="preserve"> seperti Figma (dengan plugin), Miro, Lucidchart, atau bahkan gambar tangan sederhana untuk konsep awal.</w:t>
      </w:r>
      <w:r w:rsidDel="00000000" w:rsidR="00000000" w:rsidRPr="00000000">
        <w:rPr>
          <w:rtl w:val="0"/>
        </w:rPr>
      </w:r>
    </w:p>
    <w:p w:rsidR="00000000" w:rsidDel="00000000" w:rsidP="00000000" w:rsidRDefault="00000000" w:rsidRPr="00000000" w14:paraId="00000124">
      <w:pPr>
        <w:pStyle w:val="Heading2"/>
        <w:widowControl w:val="0"/>
        <w:numPr>
          <w:ilvl w:val="0"/>
          <w:numId w:val="8"/>
        </w:numPr>
        <w:spacing w:before="200" w:lineRule="auto"/>
        <w:rPr>
          <w:rFonts w:ascii="Times New Roman" w:cs="Times New Roman" w:eastAsia="Times New Roman" w:hAnsi="Times New Roman"/>
          <w:b w:val="1"/>
          <w:bCs w:val="1"/>
          <w:sz w:val="26"/>
          <w:szCs w:val="26"/>
        </w:rPr>
      </w:pPr>
      <w:bookmarkStart w:colFirst="0" w:colLast="0" w:name="_4k3wehevx7hs" w:id="34"/>
      <w:bookmarkEnd w:id="34"/>
      <w:r w:rsidDel="00000000" w:rsidR="00000000" w:rsidRPr="00000000">
        <w:rPr>
          <w:sz w:val="22"/>
          <w:szCs w:val="22"/>
          <w:rtl w:val="0"/>
        </w:rPr>
        <w:t xml:space="preserve">Wireframe / Mockup (Opsional)</w:t>
      </w:r>
      <w:r w:rsidDel="00000000" w:rsidR="00000000" w:rsidRPr="00000000">
        <w:rPr>
          <w:rtl w:val="0"/>
        </w:rPr>
      </w:r>
    </w:p>
    <w:p w:rsidR="00000000" w:rsidDel="00000000" w:rsidP="00000000" w:rsidRDefault="00000000" w:rsidRPr="00000000" w14:paraId="00000125">
      <w:pPr>
        <w:widowControl w:val="0"/>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opsional, penambahan </w:t>
      </w:r>
      <w:r w:rsidDel="00000000" w:rsidR="00000000" w:rsidRPr="00000000">
        <w:rPr>
          <w:rFonts w:ascii="Times New Roman" w:cs="Times New Roman" w:eastAsia="Times New Roman" w:hAnsi="Times New Roman"/>
          <w:i w:val="1"/>
          <w:iCs w:val="1"/>
          <w:rtl w:val="0"/>
        </w:rPr>
        <w:t xml:space="preserve">wireframe</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mockup</w:t>
      </w:r>
      <w:r w:rsidDel="00000000" w:rsidR="00000000" w:rsidRPr="00000000">
        <w:rPr>
          <w:rFonts w:ascii="Times New Roman" w:cs="Times New Roman" w:eastAsia="Times New Roman" w:hAnsi="Times New Roman"/>
          <w:rtl w:val="0"/>
        </w:rPr>
        <w:t xml:space="preserve"> sangat disarankan karena memberikan representasi visual awal tentang bagaimana produk akan terlihat dan berfungsi.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menjembatani kesenjangan antara deskripsi teks dan implementasi desain.</w:t>
      </w:r>
      <w:r w:rsidDel="00000000" w:rsidR="00000000" w:rsidRPr="00000000">
        <w:rPr>
          <w:rtl w:val="0"/>
        </w:rPr>
      </w:r>
    </w:p>
    <w:p w:rsidR="00000000" w:rsidDel="00000000" w:rsidP="00000000" w:rsidRDefault="00000000" w:rsidRPr="00000000" w14:paraId="00000126">
      <w:pPr>
        <w:widowControl w:val="0"/>
        <w:numPr>
          <w:ilvl w:val="0"/>
          <w:numId w:val="1"/>
        </w:numPr>
        <w:spacing w:after="0" w:afterAutospacing="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Wireframe:</w:t>
      </w:r>
      <w:r w:rsidDel="00000000" w:rsidR="00000000" w:rsidRPr="00000000">
        <w:rPr>
          <w:rtl w:val="0"/>
        </w:rPr>
      </w:r>
    </w:p>
    <w:p w:rsidR="00000000" w:rsidDel="00000000" w:rsidP="00000000" w:rsidRDefault="00000000" w:rsidRPr="00000000" w14:paraId="00000127">
      <w:pPr>
        <w:widowControl w:val="0"/>
        <w:numPr>
          <w:ilvl w:val="1"/>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Definisi:</w:t>
      </w:r>
      <w:r w:rsidDel="00000000" w:rsidR="00000000" w:rsidRPr="00000000">
        <w:rPr>
          <w:rFonts w:ascii="Times New Roman" w:cs="Times New Roman" w:eastAsia="Times New Roman" w:hAnsi="Times New Roman"/>
          <w:rtl w:val="0"/>
        </w:rPr>
        <w:t xml:space="preserve"> Representasi visual tingkat rendah dan berkesinambungan dari tata letak halaman atau layar.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Fokusnya adalah pada struktur, hierarki informasi, dan fungsionalitas.</w:t>
      </w:r>
      <w:r w:rsidDel="00000000" w:rsidR="00000000" w:rsidRPr="00000000">
        <w:rPr>
          <w:rtl w:val="0"/>
        </w:rPr>
      </w:r>
    </w:p>
    <w:p w:rsidR="00000000" w:rsidDel="00000000" w:rsidP="00000000" w:rsidRDefault="00000000" w:rsidRPr="00000000" w14:paraId="00000128">
      <w:pPr>
        <w:widowControl w:val="0"/>
        <w:numPr>
          <w:ilvl w:val="1"/>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Tujuan:</w:t>
      </w:r>
      <w:r w:rsidDel="00000000" w:rsidR="00000000" w:rsidRPr="00000000">
        <w:rPr>
          <w:rFonts w:ascii="Times New Roman" w:cs="Times New Roman" w:eastAsia="Times New Roman" w:hAnsi="Times New Roman"/>
          <w:rtl w:val="0"/>
        </w:rPr>
        <w:t xml:space="preserve"> Untuk merencanakan arsitektur informasi dan interaksi pengguna tanpa gangguan detail visual (warna, font, gambar).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Biasanya hitam-putih dan dibuat cepat.</w:t>
      </w:r>
      <w:r w:rsidDel="00000000" w:rsidR="00000000" w:rsidRPr="00000000">
        <w:rPr>
          <w:rtl w:val="0"/>
        </w:rPr>
      </w:r>
    </w:p>
    <w:p w:rsidR="00000000" w:rsidDel="00000000" w:rsidP="00000000" w:rsidRDefault="00000000" w:rsidRPr="00000000" w14:paraId="00000129">
      <w:pPr>
        <w:widowControl w:val="0"/>
        <w:numPr>
          <w:ilvl w:val="0"/>
          <w:numId w:val="1"/>
        </w:numPr>
        <w:spacing w:after="0" w:afterAutospacing="0" w:before="0" w:beforeAutospacing="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Mockup:</w:t>
      </w:r>
      <w:r w:rsidDel="00000000" w:rsidR="00000000" w:rsidRPr="00000000">
        <w:rPr>
          <w:rtl w:val="0"/>
        </w:rPr>
      </w:r>
    </w:p>
    <w:p w:rsidR="00000000" w:rsidDel="00000000" w:rsidP="00000000" w:rsidRDefault="00000000" w:rsidRPr="00000000" w14:paraId="0000012A">
      <w:pPr>
        <w:widowControl w:val="0"/>
        <w:numPr>
          <w:ilvl w:val="1"/>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Definisi:</w:t>
      </w:r>
      <w:r w:rsidDel="00000000" w:rsidR="00000000" w:rsidRPr="00000000">
        <w:rPr>
          <w:rFonts w:ascii="Times New Roman" w:cs="Times New Roman" w:eastAsia="Times New Roman" w:hAnsi="Times New Roman"/>
          <w:rtl w:val="0"/>
        </w:rPr>
        <w:t xml:space="preserve"> Representasi visual tingkat menengah atau tinggi yang menampilkan lebih banyak detail visual daripada </w:t>
      </w:r>
      <w:r w:rsidDel="00000000" w:rsidR="00000000" w:rsidRPr="00000000">
        <w:rPr>
          <w:rFonts w:ascii="Times New Roman" w:cs="Times New Roman" w:eastAsia="Times New Roman" w:hAnsi="Times New Roman"/>
          <w:i w:val="1"/>
          <w:iCs w:val="1"/>
          <w:rtl w:val="0"/>
        </w:rPr>
        <w:t xml:space="preserve">wireframe</w:t>
      </w:r>
      <w:r w:rsidDel="00000000" w:rsidR="00000000" w:rsidRPr="00000000">
        <w:rPr>
          <w:rFonts w:ascii="Times New Roman" w:cs="Times New Roman" w:eastAsia="Times New Roman" w:hAnsi="Times New Roman"/>
          <w:rtl w:val="0"/>
        </w:rPr>
        <w:t xml:space="preserve">, seperti skema warna, tipografi, dan penempatan elemen UI.</w:t>
      </w:r>
      <w:r w:rsidDel="00000000" w:rsidR="00000000" w:rsidRPr="00000000">
        <w:rPr>
          <w:rtl w:val="0"/>
        </w:rPr>
      </w:r>
    </w:p>
    <w:p w:rsidR="00000000" w:rsidDel="00000000" w:rsidP="00000000" w:rsidRDefault="00000000" w:rsidRPr="00000000" w14:paraId="0000012B">
      <w:pPr>
        <w:widowControl w:val="0"/>
        <w:numPr>
          <w:ilvl w:val="1"/>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Tujuan:</w:t>
      </w:r>
      <w:r w:rsidDel="00000000" w:rsidR="00000000" w:rsidRPr="00000000">
        <w:rPr>
          <w:rFonts w:ascii="Times New Roman" w:cs="Times New Roman" w:eastAsia="Times New Roman" w:hAnsi="Times New Roman"/>
          <w:rtl w:val="0"/>
        </w:rPr>
        <w:t xml:space="preserve"> Untuk menyajikan gambaran yang lebih realistis tentang bagaimana produk akan terlihat setelah desain visual diterapkan.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sering digunakan untuk presentasi kepada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2C">
      <w:pPr>
        <w:widowControl w:val="0"/>
        <w:numPr>
          <w:ilvl w:val="0"/>
          <w:numId w:val="1"/>
        </w:numPr>
        <w:spacing w:after="0" w:afterAutospacing="0" w:before="0" w:beforeAutospacing="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Manfaat Menambahkannya:</w:t>
      </w:r>
      <w:r w:rsidDel="00000000" w:rsidR="00000000" w:rsidRPr="00000000">
        <w:rPr>
          <w:rtl w:val="0"/>
        </w:rPr>
      </w:r>
    </w:p>
    <w:p w:rsidR="00000000" w:rsidDel="00000000" w:rsidP="00000000" w:rsidRDefault="00000000" w:rsidRPr="00000000" w14:paraId="0000012D">
      <w:pPr>
        <w:widowControl w:val="0"/>
        <w:numPr>
          <w:ilvl w:val="1"/>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Visualisasi:</w:t>
      </w:r>
      <w:r w:rsidDel="00000000" w:rsidR="00000000" w:rsidRPr="00000000">
        <w:rPr>
          <w:rFonts w:ascii="Times New Roman" w:cs="Times New Roman" w:eastAsia="Times New Roman" w:hAnsi="Times New Roman"/>
          <w:rtl w:val="0"/>
        </w:rPr>
        <w:t xml:space="preserve"> Membantu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 dan tim pengembangan memvisualisasikan produk.</w:t>
      </w:r>
      <w:r w:rsidDel="00000000" w:rsidR="00000000" w:rsidRPr="00000000">
        <w:rPr>
          <w:rtl w:val="0"/>
        </w:rPr>
      </w:r>
    </w:p>
    <w:p w:rsidR="00000000" w:rsidDel="00000000" w:rsidP="00000000" w:rsidRDefault="00000000" w:rsidRPr="00000000" w14:paraId="0000012E">
      <w:pPr>
        <w:widowControl w:val="0"/>
        <w:numPr>
          <w:ilvl w:val="1"/>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Umpan Balik Awal:</w:t>
      </w:r>
      <w:r w:rsidDel="00000000" w:rsidR="00000000" w:rsidRPr="00000000">
        <w:rPr>
          <w:rFonts w:ascii="Times New Roman" w:cs="Times New Roman" w:eastAsia="Times New Roman" w:hAnsi="Times New Roman"/>
          <w:rtl w:val="0"/>
        </w:rPr>
        <w:t xml:space="preserve"> Memungkinkan pengumpulan umpan balik desain yang cepat sebelum pengembangan serius dimulai, menghemat waktu dan biaya.</w:t>
      </w:r>
      <w:r w:rsidDel="00000000" w:rsidR="00000000" w:rsidRPr="00000000">
        <w:rPr>
          <w:rtl w:val="0"/>
        </w:rPr>
      </w:r>
    </w:p>
    <w:p w:rsidR="00000000" w:rsidDel="00000000" w:rsidP="00000000" w:rsidRDefault="00000000" w:rsidRPr="00000000" w14:paraId="0000012F">
      <w:pPr>
        <w:widowControl w:val="0"/>
        <w:numPr>
          <w:ilvl w:val="1"/>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Komunikasi:</w:t>
      </w:r>
      <w:r w:rsidDel="00000000" w:rsidR="00000000" w:rsidRPr="00000000">
        <w:rPr>
          <w:rFonts w:ascii="Times New Roman" w:cs="Times New Roman" w:eastAsia="Times New Roman" w:hAnsi="Times New Roman"/>
          <w:rtl w:val="0"/>
        </w:rPr>
        <w:t xml:space="preserve"> Memperjelas spesifikasi fungsional dan desain untuk pengembang dan desainer.</w:t>
      </w:r>
      <w:r w:rsidDel="00000000" w:rsidR="00000000" w:rsidRPr="00000000">
        <w:rPr>
          <w:rtl w:val="0"/>
        </w:rPr>
      </w:r>
    </w:p>
    <w:p w:rsidR="00000000" w:rsidDel="00000000" w:rsidP="00000000" w:rsidRDefault="00000000" w:rsidRPr="00000000" w14:paraId="00000130">
      <w:pPr>
        <w:widowControl w:val="0"/>
        <w:numPr>
          <w:ilvl w:val="1"/>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Deteksi Masalah:</w:t>
      </w:r>
      <w:r w:rsidDel="00000000" w:rsidR="00000000" w:rsidRPr="00000000">
        <w:rPr>
          <w:rFonts w:ascii="Times New Roman" w:cs="Times New Roman" w:eastAsia="Times New Roman" w:hAnsi="Times New Roman"/>
          <w:rtl w:val="0"/>
        </w:rPr>
        <w:t xml:space="preserve"> Membantu mengidentifikasi masalah tata letak atau interaksi di tahap awal.</w:t>
      </w:r>
      <w:r w:rsidDel="00000000" w:rsidR="00000000" w:rsidRPr="00000000">
        <w:rPr>
          <w:rtl w:val="0"/>
        </w:rPr>
      </w:r>
    </w:p>
    <w:p w:rsidR="00000000" w:rsidDel="00000000" w:rsidP="00000000" w:rsidRDefault="00000000" w:rsidRPr="00000000" w14:paraId="00000131">
      <w:pPr>
        <w:widowControl w:val="0"/>
        <w:numPr>
          <w:ilvl w:val="0"/>
          <w:numId w:val="1"/>
        </w:numPr>
        <w:spacing w:after="240" w:before="0" w:beforeAutospacing="0" w:lineRule="auto"/>
        <w:ind w:left="360"/>
        <w:jc w:val="both"/>
      </w:pPr>
      <w:r w:rsidDel="00000000" w:rsidR="00000000" w:rsidRPr="00000000">
        <w:rPr>
          <w:rFonts w:ascii="Times New Roman" w:cs="Times New Roman" w:eastAsia="Times New Roman" w:hAnsi="Times New Roman"/>
          <w:b w:val="1"/>
          <w:bCs w:val="1"/>
          <w:rtl w:val="0"/>
        </w:rPr>
        <w:t xml:space="preserve">Catatan:</w:t>
      </w:r>
      <w:r w:rsidDel="00000000" w:rsidR="00000000" w:rsidRPr="00000000">
        <w:rPr>
          <w:rFonts w:ascii="Times New Roman" w:cs="Times New Roman" w:eastAsia="Times New Roman" w:hAnsi="Times New Roman"/>
          <w:rtl w:val="0"/>
        </w:rPr>
        <w:t xml:space="preserve"> Jika </w:t>
      </w:r>
      <w:r w:rsidDel="00000000" w:rsidR="00000000" w:rsidRPr="00000000">
        <w:rPr>
          <w:rFonts w:ascii="Times New Roman" w:cs="Times New Roman" w:eastAsia="Times New Roman" w:hAnsi="Times New Roman"/>
          <w:i w:val="1"/>
          <w:iCs w:val="1"/>
          <w:rtl w:val="0"/>
        </w:rPr>
        <w:t xml:space="preserve">wireframe</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mockup</w:t>
      </w:r>
      <w:r w:rsidDel="00000000" w:rsidR="00000000" w:rsidRPr="00000000">
        <w:rPr>
          <w:rFonts w:ascii="Times New Roman" w:cs="Times New Roman" w:eastAsia="Times New Roman" w:hAnsi="Times New Roman"/>
          <w:rtl w:val="0"/>
        </w:rPr>
        <w:t xml:space="preserve"> disertakan, pastikan untuk menautkan ke </w:t>
      </w:r>
      <w:r w:rsidDel="00000000" w:rsidR="00000000" w:rsidRPr="00000000">
        <w:rPr>
          <w:rFonts w:ascii="Times New Roman" w:cs="Times New Roman" w:eastAsia="Times New Roman" w:hAnsi="Times New Roman"/>
          <w:i w:val="1"/>
          <w:iCs w:val="1"/>
          <w:rtl w:val="0"/>
        </w:rPr>
        <w:t xml:space="preserve">file</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board</w:t>
      </w:r>
      <w:r w:rsidDel="00000000" w:rsidR="00000000" w:rsidRPr="00000000">
        <w:rPr>
          <w:rFonts w:ascii="Times New Roman" w:cs="Times New Roman" w:eastAsia="Times New Roman" w:hAnsi="Times New Roman"/>
          <w:rtl w:val="0"/>
        </w:rPr>
        <w:t xml:space="preserve"> yang relevan (misalnya, tautan Figma, Miro, atau </w:t>
      </w:r>
      <w:r w:rsidDel="00000000" w:rsidR="00000000" w:rsidRPr="00000000">
        <w:rPr>
          <w:rFonts w:ascii="Times New Roman" w:cs="Times New Roman" w:eastAsia="Times New Roman" w:hAnsi="Times New Roman"/>
          <w:i w:val="1"/>
          <w:iCs w:val="1"/>
          <w:rtl w:val="0"/>
        </w:rPr>
        <w:t xml:space="preserve">screenshot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3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mengembangkan setiap bagian seperti ini, PRD Anda akan menjadi dokumen yang lebih komprehensif dan berguna, memandu seluruh tim pengembangan produk dengan lebih efektif.</w:t>
      </w:r>
      <w:r w:rsidDel="00000000" w:rsidR="00000000" w:rsidRPr="00000000">
        <w:rPr>
          <w:rtl w:val="0"/>
        </w:rPr>
      </w:r>
    </w:p>
    <w:p w:rsidR="00000000" w:rsidDel="00000000" w:rsidP="00000000" w:rsidRDefault="00000000" w:rsidRPr="00000000" w14:paraId="00000133">
      <w:pPr>
        <w:widowControl w:val="0"/>
        <w:spacing w:after="200" w:before="220" w:line="273.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2"/>
        <w:widowControl w:val="0"/>
        <w:ind w:left="0"/>
        <w:rPr/>
      </w:pPr>
      <w:bookmarkStart w:colFirst="0" w:colLast="0" w:name="_snv16uhh9c50" w:id="35"/>
      <w:bookmarkEnd w:id="35"/>
      <w:r w:rsidDel="00000000" w:rsidR="00000000" w:rsidRPr="00000000">
        <w:rPr>
          <w:rtl w:val="0"/>
        </w:rPr>
      </w:r>
    </w:p>
    <w:p w:rsidR="00000000" w:rsidDel="00000000" w:rsidP="00000000" w:rsidRDefault="00000000" w:rsidRPr="00000000" w14:paraId="00000135">
      <w:pPr>
        <w:pStyle w:val="Heading2"/>
        <w:ind w:left="270" w:firstLine="0"/>
        <w:jc w:val="left"/>
        <w:rPr/>
      </w:pPr>
      <w:bookmarkStart w:colFirst="0" w:colLast="0" w:name="_39zealsnkekk" w:id="36"/>
      <w:bookmarkEnd w:id="36"/>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after="240" w:before="240" w:lineRule="auto"/>
        <w:ind w:left="270" w:firstLine="0"/>
        <w:jc w:val="center"/>
        <w:rPr>
          <w:rFonts w:ascii="Times New Roman" w:cs="Times New Roman" w:eastAsia="Times New Roman" w:hAnsi="Times New Roman"/>
          <w:sz w:val="34"/>
          <w:szCs w:val="34"/>
        </w:rPr>
      </w:pPr>
      <w:bookmarkStart w:colFirst="0" w:colLast="0" w:name="_mqa570q3u8dm" w:id="37"/>
      <w:bookmarkEnd w:id="37"/>
      <w:r w:rsidDel="00000000" w:rsidR="00000000" w:rsidRPr="00000000">
        <w:rPr>
          <w:rFonts w:ascii="Times New Roman" w:cs="Times New Roman" w:eastAsia="Times New Roman" w:hAnsi="Times New Roman"/>
          <w:sz w:val="34"/>
          <w:szCs w:val="34"/>
          <w:rtl w:val="0"/>
        </w:rPr>
        <w:t xml:space="preserve">BAB 4</w:t>
        <w:br w:type="textWrapping"/>
        <w:t xml:space="preserve">Kebutuhan Non-Fungsional</w:t>
      </w:r>
    </w:p>
    <w:p w:rsidR="00000000" w:rsidDel="00000000" w:rsidP="00000000" w:rsidRDefault="00000000" w:rsidRPr="00000000" w14:paraId="00000137">
      <w:pPr>
        <w:pStyle w:val="Heading2"/>
        <w:widowControl w:val="0"/>
        <w:numPr>
          <w:ilvl w:val="0"/>
          <w:numId w:val="19"/>
        </w:numPr>
        <w:rPr>
          <w:rFonts w:ascii="Times New Roman" w:cs="Times New Roman" w:eastAsia="Times New Roman" w:hAnsi="Times New Roman"/>
          <w:b w:val="1"/>
          <w:bCs w:val="1"/>
          <w:sz w:val="26"/>
          <w:szCs w:val="26"/>
        </w:rPr>
      </w:pPr>
      <w:bookmarkStart w:colFirst="0" w:colLast="0" w:name="_u13pmnpv9lck" w:id="38"/>
      <w:bookmarkEnd w:id="38"/>
      <w:r w:rsidDel="00000000" w:rsidR="00000000" w:rsidRPr="00000000">
        <w:rPr>
          <w:rtl w:val="0"/>
        </w:rPr>
        <w:t xml:space="preserve">Performa &amp; Skalabilitas</w:t>
      </w:r>
      <w:r w:rsidDel="00000000" w:rsidR="00000000" w:rsidRPr="00000000">
        <w:rPr>
          <w:rtl w:val="0"/>
        </w:rPr>
      </w:r>
    </w:p>
    <w:p w:rsidR="00000000" w:rsidDel="00000000" w:rsidP="00000000" w:rsidRDefault="00000000" w:rsidRPr="00000000" w14:paraId="00000138">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Aspek performa dan skalabilitas adalah fondasi bagi keberhasilan sistem modern.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Ketika merancang atau mengembangkan sebuah produk, sangat penting untuk menentukan kapasitas sistem dengan jelas.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bukan hanya tentang berapa banyak pengguna yang dapat dilayani secara bersamaan, tetapi juga bagaimana sistem dapat tumbuh seiring dengan peningkatan beban kerja.</w:t>
      </w:r>
      <w:r w:rsidDel="00000000" w:rsidR="00000000" w:rsidRPr="00000000">
        <w:rPr>
          <w:rtl w:val="0"/>
        </w:rPr>
      </w:r>
    </w:p>
    <w:p w:rsidR="00000000" w:rsidDel="00000000" w:rsidP="00000000" w:rsidRDefault="00000000" w:rsidRPr="00000000" w14:paraId="00000139">
      <w:pPr>
        <w:widowControl w:val="0"/>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Tentukan kapasitas sistem:</w:t>
      </w:r>
      <w:r w:rsidDel="00000000" w:rsidR="00000000" w:rsidRPr="00000000">
        <w:rPr>
          <w:rFonts w:ascii="Times New Roman" w:cs="Times New Roman" w:eastAsia="Times New Roman" w:hAnsi="Times New Roman"/>
          <w:rtl w:val="0"/>
        </w:rPr>
        <w:t xml:space="preserve"> Ini mencakup metrik-metrik kunci seperti jumlah transaksi per detik (TPS), latensi respons (response time), throughput data, dan konkurensi pengguna (jumlah pengguna aktif secara simultan).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Penentuan kapasitas harus didasarkan pada perkiraan pertumbuhan bisnis, target pasar, dan ekspektasi pengguna.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Apakah sistem akan melayani ratusan, ribuan, atau jutaan pengguna?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Setiap skala membutuhkan pendekatan arsitektur yang berbeda.</w:t>
      </w:r>
      <w:r w:rsidDel="00000000" w:rsidR="00000000" w:rsidRPr="00000000">
        <w:rPr>
          <w:rtl w:val="0"/>
        </w:rPr>
      </w:r>
    </w:p>
    <w:p w:rsidR="00000000" w:rsidDel="00000000" w:rsidP="00000000" w:rsidRDefault="00000000" w:rsidRPr="00000000" w14:paraId="0000013A">
      <w:pPr>
        <w:widowControl w:val="0"/>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Strategi Skalabilitas:</w:t>
      </w:r>
      <w:r w:rsidDel="00000000" w:rsidR="00000000" w:rsidRPr="00000000">
        <w:rPr>
          <w:rFonts w:ascii="Times New Roman" w:cs="Times New Roman" w:eastAsia="Times New Roman" w:hAnsi="Times New Roman"/>
          <w:rtl w:val="0"/>
        </w:rPr>
        <w:t xml:space="preserve"> Jelaskan apakah sistem akan dirancang untuk skalabilitas vertikal (meningkatkan sumber daya pada satu server, misalnya RAM atau CPU) atau horizontal (menambah lebih banyak server atau instance untuk mendistribusikan beban).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Skalabilitas horizontal umumnya lebih disukai untuk aplikasi web dan cloud karena memberikan fleksibilitas dan ketahanan yang lebih baik.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Pertimbangkan penggunaan teknologi seperti </w:t>
      </w:r>
      <w:r w:rsidDel="00000000" w:rsidR="00000000" w:rsidRPr="00000000">
        <w:rPr>
          <w:rFonts w:ascii="Times New Roman" w:cs="Times New Roman" w:eastAsia="Times New Roman" w:hAnsi="Times New Roman"/>
          <w:i w:val="1"/>
          <w:iCs w:val="1"/>
          <w:rtl w:val="0"/>
        </w:rPr>
        <w:t xml:space="preserve">load balancing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auto-scaling</w:t>
      </w:r>
      <w:r w:rsidDel="00000000" w:rsidR="00000000" w:rsidRPr="00000000">
        <w:rPr>
          <w:rFonts w:ascii="Times New Roman" w:cs="Times New Roman" w:eastAsia="Times New Roman" w:hAnsi="Times New Roman"/>
          <w:rtl w:val="0"/>
        </w:rPr>
        <w:t xml:space="preserve">, dan arsitektur </w:t>
      </w:r>
      <w:r w:rsidDel="00000000" w:rsidR="00000000" w:rsidRPr="00000000">
        <w:rPr>
          <w:rFonts w:ascii="Times New Roman" w:cs="Times New Roman" w:eastAsia="Times New Roman" w:hAnsi="Times New Roman"/>
          <w:i w:val="1"/>
          <w:iCs w:val="1"/>
          <w:rtl w:val="0"/>
        </w:rPr>
        <w:t xml:space="preserve">microservices</w:t>
      </w:r>
      <w:r w:rsidDel="00000000" w:rsidR="00000000" w:rsidRPr="00000000">
        <w:rPr>
          <w:rFonts w:ascii="Times New Roman" w:cs="Times New Roman" w:eastAsia="Times New Roman" w:hAnsi="Times New Roman"/>
          <w:rtl w:val="0"/>
        </w:rPr>
        <w:t xml:space="preserve"> untuk mendukung pertumbuhan.</w:t>
      </w:r>
      <w:r w:rsidDel="00000000" w:rsidR="00000000" w:rsidRPr="00000000">
        <w:rPr>
          <w:rtl w:val="0"/>
        </w:rPr>
      </w:r>
    </w:p>
    <w:p w:rsidR="00000000" w:rsidDel="00000000" w:rsidP="00000000" w:rsidRDefault="00000000" w:rsidRPr="00000000" w14:paraId="0000013B">
      <w:pPr>
        <w:widowControl w:val="0"/>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Pengujian Performa:</w:t>
      </w:r>
      <w:r w:rsidDel="00000000" w:rsidR="00000000" w:rsidRPr="00000000">
        <w:rPr>
          <w:rFonts w:ascii="Times New Roman" w:cs="Times New Roman" w:eastAsia="Times New Roman" w:hAnsi="Times New Roman"/>
          <w:rtl w:val="0"/>
        </w:rPr>
        <w:t xml:space="preserve"> Rencanakan pengujian beban (load testing), pengujian stres (stress testing), dan pengujian ketahanan (endurance testing) untuk memvalidasi bahwa sistem dapat memenuhi atau bahkan melebihi target performa yang ditetapkan dalam kondisi beban puncak.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Identifikasi potensi </w:t>
      </w:r>
      <w:r w:rsidDel="00000000" w:rsidR="00000000" w:rsidRPr="00000000">
        <w:rPr>
          <w:rFonts w:ascii="Times New Roman" w:cs="Times New Roman" w:eastAsia="Times New Roman" w:hAnsi="Times New Roman"/>
          <w:i w:val="1"/>
          <w:iCs w:val="1"/>
          <w:rtl w:val="0"/>
        </w:rPr>
        <w:t xml:space="preserve">bottleneck</w:t>
      </w:r>
      <w:r w:rsidDel="00000000" w:rsidR="00000000" w:rsidRPr="00000000">
        <w:rPr>
          <w:rFonts w:ascii="Times New Roman" w:cs="Times New Roman" w:eastAsia="Times New Roman" w:hAnsi="Times New Roman"/>
          <w:rtl w:val="0"/>
        </w:rPr>
        <w:t xml:space="preserve"> dan rencanakan strategi mitigasinya.</w:t>
      </w:r>
      <w:r w:rsidDel="00000000" w:rsidR="00000000" w:rsidRPr="00000000">
        <w:rPr>
          <w:rtl w:val="0"/>
        </w:rPr>
      </w:r>
    </w:p>
    <w:p w:rsidR="00000000" w:rsidDel="00000000" w:rsidP="00000000" w:rsidRDefault="00000000" w:rsidRPr="00000000" w14:paraId="0000013C">
      <w:pPr>
        <w:pStyle w:val="Heading2"/>
        <w:widowControl w:val="0"/>
        <w:numPr>
          <w:ilvl w:val="0"/>
          <w:numId w:val="19"/>
        </w:numPr>
        <w:spacing w:before="200" w:lineRule="auto"/>
        <w:rPr>
          <w:rFonts w:ascii="Times New Roman" w:cs="Times New Roman" w:eastAsia="Times New Roman" w:hAnsi="Times New Roman"/>
          <w:b w:val="1"/>
          <w:bCs w:val="1"/>
          <w:sz w:val="26"/>
          <w:szCs w:val="26"/>
        </w:rPr>
      </w:pPr>
      <w:bookmarkStart w:colFirst="0" w:colLast="0" w:name="_u5hv39jqxocf" w:id="39"/>
      <w:bookmarkEnd w:id="39"/>
      <w:r w:rsidDel="00000000" w:rsidR="00000000" w:rsidRPr="00000000">
        <w:rPr>
          <w:rtl w:val="0"/>
        </w:rPr>
        <w:t xml:space="preserve">Keamanan &amp; Privasi Data</w:t>
      </w:r>
      <w:r w:rsidDel="00000000" w:rsidR="00000000" w:rsidRPr="00000000">
        <w:rPr>
          <w:rtl w:val="0"/>
        </w:rPr>
      </w:r>
    </w:p>
    <w:p w:rsidR="00000000" w:rsidDel="00000000" w:rsidP="00000000" w:rsidRDefault="00000000" w:rsidRPr="00000000" w14:paraId="0000013D">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lanskap digital saat ini, keamanan dan privasi data bukan lagi pilihan, melainkan sebuah keharusan.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Pelanggaran data dapat menyebabkan kerugian finansial yang besar, hilangnya kepercayaan pengguna, dan konsekuensi hukum.</w:t>
      </w:r>
      <w:r w:rsidDel="00000000" w:rsidR="00000000" w:rsidRPr="00000000">
        <w:rPr>
          <w:rtl w:val="0"/>
        </w:rPr>
      </w:r>
    </w:p>
    <w:p w:rsidR="00000000" w:rsidDel="00000000" w:rsidP="00000000" w:rsidRDefault="00000000" w:rsidRPr="00000000" w14:paraId="0000013E">
      <w:pPr>
        <w:widowControl w:val="0"/>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Standar keamanan dan perlindungan data:</w:t>
      </w:r>
      <w:r w:rsidDel="00000000" w:rsidR="00000000" w:rsidRPr="00000000">
        <w:rPr>
          <w:rFonts w:ascii="Times New Roman" w:cs="Times New Roman" w:eastAsia="Times New Roman" w:hAnsi="Times New Roman"/>
          <w:rtl w:val="0"/>
        </w:rPr>
        <w:t xml:space="preserve"> Sistem harus dirancang dengan pendekatan "security by design".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berarti keamanan diintegrasikan di setiap tahap siklus pengembangan produk.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Tentukan standar keamanan yang akan diikuti, seperti ISO 27001, NIST Cybersecurity Framework, atau standar industri spesifik lainnya.</w:t>
      </w:r>
      <w:r w:rsidDel="00000000" w:rsidR="00000000" w:rsidRPr="00000000">
        <w:rPr>
          <w:rtl w:val="0"/>
        </w:rPr>
      </w:r>
    </w:p>
    <w:p w:rsidR="00000000" w:rsidDel="00000000" w:rsidP="00000000" w:rsidRDefault="00000000" w:rsidRPr="00000000" w14:paraId="0000013F">
      <w:pPr>
        <w:widowControl w:val="0"/>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Perlindungan Data:</w:t>
      </w:r>
      <w:r w:rsidDel="00000000" w:rsidR="00000000" w:rsidRPr="00000000">
        <w:rPr>
          <w:rFonts w:ascii="Times New Roman" w:cs="Times New Roman" w:eastAsia="Times New Roman" w:hAnsi="Times New Roman"/>
          <w:rtl w:val="0"/>
        </w:rPr>
        <w:t xml:space="preserve"> Identifikasi jenis data sensitif yang akan ditangani (misalnya, PII - Personally Identifiable Information, data keuangan, data kesehatan) dan terapkan kontrol akses yang ketat.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Gunakan enkripsi untuk data saat istirahat (data at rest) dan saat transit (data in transit).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Pertimbangkan penggunaan </w:t>
      </w:r>
      <w:r w:rsidDel="00000000" w:rsidR="00000000" w:rsidRPr="00000000">
        <w:rPr>
          <w:rFonts w:ascii="Times New Roman" w:cs="Times New Roman" w:eastAsia="Times New Roman" w:hAnsi="Times New Roman"/>
          <w:i w:val="1"/>
          <w:iCs w:val="1"/>
          <w:rtl w:val="0"/>
        </w:rPr>
        <w:t xml:space="preserve">tokenization</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data masking</w:t>
      </w:r>
      <w:r w:rsidDel="00000000" w:rsidR="00000000" w:rsidRPr="00000000">
        <w:rPr>
          <w:rFonts w:ascii="Times New Roman" w:cs="Times New Roman" w:eastAsia="Times New Roman" w:hAnsi="Times New Roman"/>
          <w:rtl w:val="0"/>
        </w:rPr>
        <w:t xml:space="preserve"> untuk melindungi informasi sensitif.</w:t>
      </w:r>
      <w:r w:rsidDel="00000000" w:rsidR="00000000" w:rsidRPr="00000000">
        <w:rPr>
          <w:rtl w:val="0"/>
        </w:rPr>
      </w:r>
    </w:p>
    <w:p w:rsidR="00000000" w:rsidDel="00000000" w:rsidP="00000000" w:rsidRDefault="00000000" w:rsidRPr="00000000" w14:paraId="00000140">
      <w:pPr>
        <w:widowControl w:val="0"/>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Autentikasi &amp; Otorisasi:</w:t>
      </w:r>
      <w:r w:rsidDel="00000000" w:rsidR="00000000" w:rsidRPr="00000000">
        <w:rPr>
          <w:rFonts w:ascii="Times New Roman" w:cs="Times New Roman" w:eastAsia="Times New Roman" w:hAnsi="Times New Roman"/>
          <w:rtl w:val="0"/>
        </w:rPr>
        <w:t xml:space="preserve"> Jelaskan mekanisme autentikasi (misalnya, multi-faktor authentication/MFA) dan otorisasi (misalnya, Role-Based Access Control/RBAC) untuk memastikan hanya pengguna yang berwenang yang dapat mengakses sumber daya tertentu.</w:t>
      </w:r>
      <w:r w:rsidDel="00000000" w:rsidR="00000000" w:rsidRPr="00000000">
        <w:rPr>
          <w:rtl w:val="0"/>
        </w:rPr>
      </w:r>
    </w:p>
    <w:p w:rsidR="00000000" w:rsidDel="00000000" w:rsidP="00000000" w:rsidRDefault="00000000" w:rsidRPr="00000000" w14:paraId="00000141">
      <w:pPr>
        <w:widowControl w:val="0"/>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Deteksi dan Respons Insiden:</w:t>
      </w:r>
      <w:r w:rsidDel="00000000" w:rsidR="00000000" w:rsidRPr="00000000">
        <w:rPr>
          <w:rFonts w:ascii="Times New Roman" w:cs="Times New Roman" w:eastAsia="Times New Roman" w:hAnsi="Times New Roman"/>
          <w:rtl w:val="0"/>
        </w:rPr>
        <w:t xml:space="preserve"> Rencanakan prosedur untuk mendeteksi, merespons, dan memulihkan dari insiden keamanan.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termasuk sistem monitoring, log auditing, dan rencana tanggap darurat (incident response plan).</w:t>
      </w:r>
      <w:r w:rsidDel="00000000" w:rsidR="00000000" w:rsidRPr="00000000">
        <w:rPr>
          <w:rtl w:val="0"/>
        </w:rPr>
      </w:r>
    </w:p>
    <w:p w:rsidR="00000000" w:rsidDel="00000000" w:rsidP="00000000" w:rsidRDefault="00000000" w:rsidRPr="00000000" w14:paraId="00000142">
      <w:pPr>
        <w:widowControl w:val="0"/>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Privasi Data:</w:t>
      </w:r>
      <w:r w:rsidDel="00000000" w:rsidR="00000000" w:rsidRPr="00000000">
        <w:rPr>
          <w:rFonts w:ascii="Times New Roman" w:cs="Times New Roman" w:eastAsia="Times New Roman" w:hAnsi="Times New Roman"/>
          <w:rtl w:val="0"/>
        </w:rPr>
        <w:t xml:space="preserve"> Jelaskan bagaimana privasi pengguna akan dijaga sesuai dengan kebijakan perusahaan dan regulasi.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Pastikan pengguna memiliki kontrol atas data mereka dan ada kebijakan privasi yang jelas.</w:t>
      </w:r>
      <w:r w:rsidDel="00000000" w:rsidR="00000000" w:rsidRPr="00000000">
        <w:rPr>
          <w:rtl w:val="0"/>
        </w:rPr>
      </w:r>
    </w:p>
    <w:p w:rsidR="00000000" w:rsidDel="00000000" w:rsidP="00000000" w:rsidRDefault="00000000" w:rsidRPr="00000000" w14:paraId="00000143">
      <w:pPr>
        <w:pStyle w:val="Heading2"/>
        <w:widowControl w:val="0"/>
        <w:numPr>
          <w:ilvl w:val="0"/>
          <w:numId w:val="19"/>
        </w:numPr>
        <w:spacing w:before="200" w:lineRule="auto"/>
        <w:rPr>
          <w:rFonts w:ascii="Times New Roman" w:cs="Times New Roman" w:eastAsia="Times New Roman" w:hAnsi="Times New Roman"/>
          <w:b w:val="1"/>
          <w:bCs w:val="1"/>
          <w:sz w:val="26"/>
          <w:szCs w:val="26"/>
        </w:rPr>
      </w:pPr>
      <w:bookmarkStart w:colFirst="0" w:colLast="0" w:name="_5f431q7tiayq" w:id="40"/>
      <w:bookmarkEnd w:id="40"/>
      <w:r w:rsidDel="00000000" w:rsidR="00000000" w:rsidRPr="00000000">
        <w:rPr>
          <w:rtl w:val="0"/>
        </w:rPr>
        <w:t xml:space="preserve">Kepatuhan Regulasi</w:t>
      </w:r>
      <w:r w:rsidDel="00000000" w:rsidR="00000000" w:rsidRPr="00000000">
        <w:rPr>
          <w:rtl w:val="0"/>
        </w:rPr>
      </w:r>
    </w:p>
    <w:p w:rsidR="00000000" w:rsidDel="00000000" w:rsidP="00000000" w:rsidRDefault="00000000" w:rsidRPr="00000000" w14:paraId="00000144">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industri tunduk pada regulasi yang ketat terkait dengan penanganan data, operasi bisnis, dan keamanan siber.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Kegagalan dalam mematuhi regulasi ini dapat berakibat pada denda yang besar, litigasi, dan kerusakan reputasi.</w:t>
      </w:r>
      <w:r w:rsidDel="00000000" w:rsidR="00000000" w:rsidRPr="00000000">
        <w:rPr>
          <w:rtl w:val="0"/>
        </w:rPr>
      </w:r>
    </w:p>
    <w:p w:rsidR="00000000" w:rsidDel="00000000" w:rsidP="00000000" w:rsidRDefault="00000000" w:rsidRPr="00000000" w14:paraId="00000145">
      <w:pPr>
        <w:widowControl w:val="0"/>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Sebutkan regulasi yang relevan:</w:t>
      </w:r>
      <w:r w:rsidDel="00000000" w:rsidR="00000000" w:rsidRPr="00000000">
        <w:rPr>
          <w:rFonts w:ascii="Times New Roman" w:cs="Times New Roman" w:eastAsia="Times New Roman" w:hAnsi="Times New Roman"/>
          <w:rtl w:val="0"/>
        </w:rPr>
        <w:t xml:space="preserve"> Identifikasi semua regulasi yang berlaku untuk produk atau layanan Anda. Contohnya termasuk:</w:t>
      </w:r>
      <w:r w:rsidDel="00000000" w:rsidR="00000000" w:rsidRPr="00000000">
        <w:rPr>
          <w:rtl w:val="0"/>
        </w:rPr>
      </w:r>
    </w:p>
    <w:p w:rsidR="00000000" w:rsidDel="00000000" w:rsidP="00000000" w:rsidRDefault="00000000" w:rsidRPr="00000000" w14:paraId="00000146">
      <w:pPr>
        <w:widowControl w:val="0"/>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GDPR (General Data Protection Regulation):</w:t>
      </w:r>
      <w:r w:rsidDel="00000000" w:rsidR="00000000" w:rsidRPr="00000000">
        <w:rPr>
          <w:rFonts w:ascii="Times New Roman" w:cs="Times New Roman" w:eastAsia="Times New Roman" w:hAnsi="Times New Roman"/>
          <w:rtl w:val="0"/>
        </w:rPr>
        <w:t xml:space="preserve"> Jika ada pengguna di Uni Eropa atau data mereka diproses.</w:t>
      </w:r>
      <w:r w:rsidDel="00000000" w:rsidR="00000000" w:rsidRPr="00000000">
        <w:rPr>
          <w:rtl w:val="0"/>
        </w:rPr>
      </w:r>
    </w:p>
    <w:p w:rsidR="00000000" w:rsidDel="00000000" w:rsidP="00000000" w:rsidRDefault="00000000" w:rsidRPr="00000000" w14:paraId="00000147">
      <w:pPr>
        <w:widowControl w:val="0"/>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CCPA (California Consumer Privacy Act):</w:t>
      </w:r>
      <w:r w:rsidDel="00000000" w:rsidR="00000000" w:rsidRPr="00000000">
        <w:rPr>
          <w:rFonts w:ascii="Times New Roman" w:cs="Times New Roman" w:eastAsia="Times New Roman" w:hAnsi="Times New Roman"/>
          <w:rtl w:val="0"/>
        </w:rPr>
        <w:t xml:space="preserve"> Jika ada pengguna di California.</w:t>
      </w:r>
      <w:r w:rsidDel="00000000" w:rsidR="00000000" w:rsidRPr="00000000">
        <w:rPr>
          <w:rtl w:val="0"/>
        </w:rPr>
      </w:r>
    </w:p>
    <w:p w:rsidR="00000000" w:rsidDel="00000000" w:rsidP="00000000" w:rsidRDefault="00000000" w:rsidRPr="00000000" w14:paraId="00000148">
      <w:pPr>
        <w:widowControl w:val="0"/>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HIPAA (Health Insurance Portability and Accountability Act):</w:t>
      </w:r>
      <w:r w:rsidDel="00000000" w:rsidR="00000000" w:rsidRPr="00000000">
        <w:rPr>
          <w:rFonts w:ascii="Times New Roman" w:cs="Times New Roman" w:eastAsia="Times New Roman" w:hAnsi="Times New Roman"/>
          <w:rtl w:val="0"/>
        </w:rPr>
        <w:t xml:space="preserve"> Untuk produk di sektor kesehatan di AS.</w:t>
      </w:r>
      <w:r w:rsidDel="00000000" w:rsidR="00000000" w:rsidRPr="00000000">
        <w:rPr>
          <w:rtl w:val="0"/>
        </w:rPr>
      </w:r>
    </w:p>
    <w:p w:rsidR="00000000" w:rsidDel="00000000" w:rsidP="00000000" w:rsidRDefault="00000000" w:rsidRPr="00000000" w14:paraId="00000149">
      <w:pPr>
        <w:widowControl w:val="0"/>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PCI DSS (Payment Card Industry Data Security Standard):</w:t>
      </w:r>
      <w:r w:rsidDel="00000000" w:rsidR="00000000" w:rsidRPr="00000000">
        <w:rPr>
          <w:rFonts w:ascii="Times New Roman" w:cs="Times New Roman" w:eastAsia="Times New Roman" w:hAnsi="Times New Roman"/>
          <w:rtl w:val="0"/>
        </w:rPr>
        <w:t xml:space="preserve"> Jika sistem memproses data kartu pembayaran.</w:t>
      </w:r>
      <w:r w:rsidDel="00000000" w:rsidR="00000000" w:rsidRPr="00000000">
        <w:rPr>
          <w:rtl w:val="0"/>
        </w:rPr>
      </w:r>
    </w:p>
    <w:p w:rsidR="00000000" w:rsidDel="00000000" w:rsidP="00000000" w:rsidRDefault="00000000" w:rsidRPr="00000000" w14:paraId="0000014A">
      <w:pPr>
        <w:widowControl w:val="0"/>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Regulasi Lokal:</w:t>
      </w:r>
      <w:r w:rsidDel="00000000" w:rsidR="00000000" w:rsidRPr="00000000">
        <w:rPr>
          <w:rFonts w:ascii="Times New Roman" w:cs="Times New Roman" w:eastAsia="Times New Roman" w:hAnsi="Times New Roman"/>
          <w:rtl w:val="0"/>
        </w:rPr>
        <w:t xml:space="preserve"> Seperti UU ITE atau PPDPA di Indonesia, atau regulasi lain yang relevan dengan yurisdiksi operasional Anda.</w:t>
      </w:r>
      <w:r w:rsidDel="00000000" w:rsidR="00000000" w:rsidRPr="00000000">
        <w:rPr>
          <w:rtl w:val="0"/>
        </w:rPr>
      </w:r>
    </w:p>
    <w:p w:rsidR="00000000" w:rsidDel="00000000" w:rsidP="00000000" w:rsidRDefault="00000000" w:rsidRPr="00000000" w14:paraId="0000014B">
      <w:pPr>
        <w:widowControl w:val="0"/>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Dampak Regulasi:</w:t>
      </w:r>
      <w:r w:rsidDel="00000000" w:rsidR="00000000" w:rsidRPr="00000000">
        <w:rPr>
          <w:rFonts w:ascii="Times New Roman" w:cs="Times New Roman" w:eastAsia="Times New Roman" w:hAnsi="Times New Roman"/>
          <w:rtl w:val="0"/>
        </w:rPr>
        <w:t xml:space="preserve"> Jelaskan bagaimana setiap regulasi memengaruhi desain sistem, fitur, proses bisnis, dan kebijakan internal.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Misalnya, GDPR mungkin memerlukan "hak untuk dilupakan" atau persetujuan eksplisit untuk pengumpulan data.</w:t>
      </w:r>
      <w:r w:rsidDel="00000000" w:rsidR="00000000" w:rsidRPr="00000000">
        <w:rPr>
          <w:rtl w:val="0"/>
        </w:rPr>
      </w:r>
    </w:p>
    <w:p w:rsidR="00000000" w:rsidDel="00000000" w:rsidP="00000000" w:rsidRDefault="00000000" w:rsidRPr="00000000" w14:paraId="0000014C">
      <w:pPr>
        <w:widowControl w:val="0"/>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Audit &amp; Sertifikasi:</w:t>
      </w:r>
      <w:r w:rsidDel="00000000" w:rsidR="00000000" w:rsidRPr="00000000">
        <w:rPr>
          <w:rFonts w:ascii="Times New Roman" w:cs="Times New Roman" w:eastAsia="Times New Roman" w:hAnsi="Times New Roman"/>
          <w:rtl w:val="0"/>
        </w:rPr>
        <w:t xml:space="preserve"> Pertimbangkan untuk melakukan audit reguler dan mendapatkan sertifikasi yang relevan untuk menunjukkan kepatuhan terhadap standar dan regulasi yang berlaku.</w:t>
      </w:r>
      <w:r w:rsidDel="00000000" w:rsidR="00000000" w:rsidRPr="00000000">
        <w:rPr>
          <w:rtl w:val="0"/>
        </w:rPr>
      </w:r>
    </w:p>
    <w:p w:rsidR="00000000" w:rsidDel="00000000" w:rsidP="00000000" w:rsidRDefault="00000000" w:rsidRPr="00000000" w14:paraId="0000014D">
      <w:pPr>
        <w:pStyle w:val="Heading2"/>
        <w:widowControl w:val="0"/>
        <w:numPr>
          <w:ilvl w:val="0"/>
          <w:numId w:val="19"/>
        </w:numPr>
        <w:spacing w:before="200" w:lineRule="auto"/>
        <w:rPr>
          <w:rFonts w:ascii="Times New Roman" w:cs="Times New Roman" w:eastAsia="Times New Roman" w:hAnsi="Times New Roman"/>
          <w:b w:val="1"/>
          <w:bCs w:val="1"/>
          <w:sz w:val="26"/>
          <w:szCs w:val="26"/>
        </w:rPr>
      </w:pPr>
      <w:bookmarkStart w:colFirst="0" w:colLast="0" w:name="_rrn0zthkhtel" w:id="41"/>
      <w:bookmarkEnd w:id="41"/>
      <w:r w:rsidDel="00000000" w:rsidR="00000000" w:rsidRPr="00000000">
        <w:rPr>
          <w:rtl w:val="0"/>
        </w:rPr>
        <w:t xml:space="preserve">Ketersediaan &amp; Keandalan Sistem</w:t>
      </w:r>
      <w:r w:rsidDel="00000000" w:rsidR="00000000" w:rsidRPr="00000000">
        <w:rPr>
          <w:rtl w:val="0"/>
        </w:rPr>
      </w:r>
    </w:p>
    <w:p w:rsidR="00000000" w:rsidDel="00000000" w:rsidP="00000000" w:rsidRDefault="00000000" w:rsidRPr="00000000" w14:paraId="0000014E">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Ketersediaan dan keandalan adalah pilar kepercayaan pengguna.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Sistem yang sering down atau tidak responsif akan cepat ditinggalkan.</w:t>
      </w:r>
      <w:r w:rsidDel="00000000" w:rsidR="00000000" w:rsidRPr="00000000">
        <w:rPr>
          <w:rtl w:val="0"/>
        </w:rPr>
      </w:r>
    </w:p>
    <w:p w:rsidR="00000000" w:rsidDel="00000000" w:rsidP="00000000" w:rsidRDefault="00000000" w:rsidRPr="00000000" w14:paraId="0000014F">
      <w:pPr>
        <w:widowControl w:val="0"/>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Target uptime dan SLA (Service Level Agreement):</w:t>
      </w:r>
      <w:r w:rsidDel="00000000" w:rsidR="00000000" w:rsidRPr="00000000">
        <w:rPr>
          <w:rFonts w:ascii="Times New Roman" w:cs="Times New Roman" w:eastAsia="Times New Roman" w:hAnsi="Times New Roman"/>
          <w:rtl w:val="0"/>
        </w:rPr>
        <w:t xml:space="preserve"> Tentukan metrik spesifik untuk ketersediaan sistem, seringkali dinyatakan dalam persentase uptime (misalnya, 99.9% atau 99.99%).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harus menjadi target yang realistis namun ambisius.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SLA adalah perjanjian formal dengan pengguna atau klien yang menjelaskan tingkat layanan yang diharapkan.</w:t>
      </w:r>
      <w:r w:rsidDel="00000000" w:rsidR="00000000" w:rsidRPr="00000000">
        <w:rPr>
          <w:rtl w:val="0"/>
        </w:rPr>
      </w:r>
    </w:p>
    <w:p w:rsidR="00000000" w:rsidDel="00000000" w:rsidP="00000000" w:rsidRDefault="00000000" w:rsidRPr="00000000" w14:paraId="00000150">
      <w:pPr>
        <w:widowControl w:val="0"/>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Strategi Ketahanan:</w:t>
      </w:r>
      <w:r w:rsidDel="00000000" w:rsidR="00000000" w:rsidRPr="00000000">
        <w:rPr>
          <w:rFonts w:ascii="Times New Roman" w:cs="Times New Roman" w:eastAsia="Times New Roman" w:hAnsi="Times New Roman"/>
          <w:rtl w:val="0"/>
        </w:rPr>
        <w:t xml:space="preserve"> Jelaskan bagaimana sistem akan dirancang untuk tahan terhadap kegagalan.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termasuk penggunaan redundansi (misalnya, </w:t>
      </w:r>
      <w:r w:rsidDel="00000000" w:rsidR="00000000" w:rsidRPr="00000000">
        <w:rPr>
          <w:rFonts w:ascii="Times New Roman" w:cs="Times New Roman" w:eastAsia="Times New Roman" w:hAnsi="Times New Roman"/>
          <w:i w:val="1"/>
          <w:iCs w:val="1"/>
          <w:rtl w:val="0"/>
        </w:rPr>
        <w:t xml:space="preserve">backup servers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multiple data centers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failover mechanisms</w:t>
      </w:r>
      <w:r w:rsidDel="00000000" w:rsidR="00000000" w:rsidRPr="00000000">
        <w:rPr>
          <w:rFonts w:ascii="Times New Roman" w:cs="Times New Roman" w:eastAsia="Times New Roman" w:hAnsi="Times New Roman"/>
          <w:rtl w:val="0"/>
        </w:rPr>
        <w:t xml:space="preserve">, dan arsitektur </w:t>
      </w:r>
      <w:r w:rsidDel="00000000" w:rsidR="00000000" w:rsidRPr="00000000">
        <w:rPr>
          <w:rFonts w:ascii="Times New Roman" w:cs="Times New Roman" w:eastAsia="Times New Roman" w:hAnsi="Times New Roman"/>
          <w:i w:val="1"/>
          <w:iCs w:val="1"/>
          <w:rtl w:val="0"/>
        </w:rPr>
        <w:t xml:space="preserve">distributed systems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51">
      <w:pPr>
        <w:widowControl w:val="0"/>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Pemulihan Bencana (Disaster Recovery):</w:t>
      </w:r>
      <w:r w:rsidDel="00000000" w:rsidR="00000000" w:rsidRPr="00000000">
        <w:rPr>
          <w:rFonts w:ascii="Times New Roman" w:cs="Times New Roman" w:eastAsia="Times New Roman" w:hAnsi="Times New Roman"/>
          <w:rtl w:val="0"/>
        </w:rPr>
        <w:t xml:space="preserve"> Rencanakan bagaimana sistem akan pulih dari bencana besar (misalnya, kegagalan pusat 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termasuk strategi </w:t>
      </w:r>
      <w:r w:rsidDel="00000000" w:rsidR="00000000" w:rsidRPr="00000000">
        <w:rPr>
          <w:rFonts w:ascii="Times New Roman" w:cs="Times New Roman" w:eastAsia="Times New Roman" w:hAnsi="Times New Roman"/>
          <w:i w:val="1"/>
          <w:iCs w:val="1"/>
          <w:rtl w:val="0"/>
        </w:rPr>
        <w:t xml:space="preserve">backup</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restore</w:t>
      </w:r>
      <w:r w:rsidDel="00000000" w:rsidR="00000000" w:rsidRPr="00000000">
        <w:rPr>
          <w:rFonts w:ascii="Times New Roman" w:cs="Times New Roman" w:eastAsia="Times New Roman" w:hAnsi="Times New Roman"/>
          <w:rtl w:val="0"/>
        </w:rPr>
        <w:t xml:space="preserve">, Recovery Time Objective (RTO) – berapa lama waktu yang dibutuhkan untuk pulih, dan Recovery Point Objective (RPO) – berapa banyak data yang boleh hilang.</w:t>
      </w:r>
      <w:r w:rsidDel="00000000" w:rsidR="00000000" w:rsidRPr="00000000">
        <w:rPr>
          <w:rtl w:val="0"/>
        </w:rPr>
      </w:r>
    </w:p>
    <w:p w:rsidR="00000000" w:rsidDel="00000000" w:rsidP="00000000" w:rsidRDefault="00000000" w:rsidRPr="00000000" w14:paraId="00000152">
      <w:pPr>
        <w:widowControl w:val="0"/>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Monitoring &amp; Alerting:</w:t>
      </w:r>
      <w:r w:rsidDel="00000000" w:rsidR="00000000" w:rsidRPr="00000000">
        <w:rPr>
          <w:rFonts w:ascii="Times New Roman" w:cs="Times New Roman" w:eastAsia="Times New Roman" w:hAnsi="Times New Roman"/>
          <w:rtl w:val="0"/>
        </w:rPr>
        <w:t xml:space="preserve"> Implementasikan sistem monitoring yang komprehensif untuk melacak performa sistem, ketersediaan, dan kesehatan komponen.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Siapkan sistem </w:t>
      </w:r>
      <w:r w:rsidDel="00000000" w:rsidR="00000000" w:rsidRPr="00000000">
        <w:rPr>
          <w:rFonts w:ascii="Times New Roman" w:cs="Times New Roman" w:eastAsia="Times New Roman" w:hAnsi="Times New Roman"/>
          <w:i w:val="1"/>
          <w:iCs w:val="1"/>
          <w:rtl w:val="0"/>
        </w:rPr>
        <w:t xml:space="preserve">alerting</w:t>
      </w:r>
      <w:r w:rsidDel="00000000" w:rsidR="00000000" w:rsidRPr="00000000">
        <w:rPr>
          <w:rFonts w:ascii="Times New Roman" w:cs="Times New Roman" w:eastAsia="Times New Roman" w:hAnsi="Times New Roman"/>
          <w:rtl w:val="0"/>
        </w:rPr>
        <w:t xml:space="preserve"> otomatis untuk memberitahu tim operasional tentang masalah sebelum berdampak pada pengguna.</w:t>
      </w:r>
      <w:r w:rsidDel="00000000" w:rsidR="00000000" w:rsidRPr="00000000">
        <w:rPr>
          <w:rtl w:val="0"/>
        </w:rPr>
      </w:r>
    </w:p>
    <w:p w:rsidR="00000000" w:rsidDel="00000000" w:rsidP="00000000" w:rsidRDefault="00000000" w:rsidRPr="00000000" w14:paraId="00000153">
      <w:pPr>
        <w:widowControl w:val="0"/>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Pemeliharaan Terencana:</w:t>
      </w:r>
      <w:r w:rsidDel="00000000" w:rsidR="00000000" w:rsidRPr="00000000">
        <w:rPr>
          <w:rFonts w:ascii="Times New Roman" w:cs="Times New Roman" w:eastAsia="Times New Roman" w:hAnsi="Times New Roman"/>
          <w:rtl w:val="0"/>
        </w:rPr>
        <w:t xml:space="preserve"> Jadwalkan periode pemeliharaan terencana yang jelas dan komunikasikan kepada pengguna untuk meminimalkan dampak gangguan layanan.</w:t>
      </w:r>
      <w:r w:rsidDel="00000000" w:rsidR="00000000" w:rsidRPr="00000000">
        <w:rPr>
          <w:rtl w:val="0"/>
        </w:rPr>
      </w:r>
    </w:p>
    <w:p w:rsidR="00000000" w:rsidDel="00000000" w:rsidP="00000000" w:rsidRDefault="00000000" w:rsidRPr="00000000" w14:paraId="0000015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Dengan elaborasi ini, setiap poin yang Anda berikan telah diperluas untuk memberikan pemahaman yang lebih mendalam dan komprehensif, sesuai dengan ekspektasi produk yang solid dan terpercaya.</w:t>
      </w:r>
      <w:r w:rsidDel="00000000" w:rsidR="00000000" w:rsidRPr="00000000">
        <w:rPr>
          <w:rtl w:val="0"/>
        </w:rPr>
      </w:r>
    </w:p>
    <w:p w:rsidR="00000000" w:rsidDel="00000000" w:rsidP="00000000" w:rsidRDefault="00000000" w:rsidRPr="00000000" w14:paraId="00000155">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pStyle w:val="Heading1"/>
        <w:spacing w:after="240" w:before="240" w:lineRule="auto"/>
        <w:jc w:val="center"/>
        <w:rPr>
          <w:rFonts w:ascii="Times New Roman" w:cs="Times New Roman" w:eastAsia="Times New Roman" w:hAnsi="Times New Roman"/>
          <w:sz w:val="34"/>
          <w:szCs w:val="34"/>
        </w:rPr>
      </w:pPr>
      <w:bookmarkStart w:colFirst="0" w:colLast="0" w:name="_lzdrx0wgi6m0" w:id="42"/>
      <w:bookmarkEnd w:id="42"/>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240" w:before="240" w:lineRule="auto"/>
        <w:jc w:val="center"/>
        <w:rPr>
          <w:rFonts w:ascii="Times New Roman" w:cs="Times New Roman" w:eastAsia="Times New Roman" w:hAnsi="Times New Roman"/>
          <w:sz w:val="34"/>
          <w:szCs w:val="34"/>
        </w:rPr>
      </w:pPr>
      <w:bookmarkStart w:colFirst="0" w:colLast="0" w:name="_adh4488ojv54" w:id="43"/>
      <w:bookmarkEnd w:id="43"/>
      <w:r w:rsidDel="00000000" w:rsidR="00000000" w:rsidRPr="00000000">
        <w:rPr>
          <w:rFonts w:ascii="Times New Roman" w:cs="Times New Roman" w:eastAsia="Times New Roman" w:hAnsi="Times New Roman"/>
          <w:sz w:val="34"/>
          <w:szCs w:val="34"/>
          <w:rtl w:val="0"/>
        </w:rPr>
        <w:t xml:space="preserve">BAB 5</w:t>
        <w:br w:type="textWrapping"/>
        <w:t xml:space="preserve">Desain Sistem &amp; Integrasi</w:t>
      </w:r>
    </w:p>
    <w:p w:rsidR="00000000" w:rsidDel="00000000" w:rsidP="00000000" w:rsidRDefault="00000000" w:rsidRPr="00000000" w14:paraId="00000158">
      <w:pPr>
        <w:pStyle w:val="Heading2"/>
        <w:widowControl w:val="0"/>
        <w:numPr>
          <w:ilvl w:val="0"/>
          <w:numId w:val="3"/>
        </w:numPr>
        <w:rPr>
          <w:rFonts w:ascii="Times New Roman" w:cs="Times New Roman" w:eastAsia="Times New Roman" w:hAnsi="Times New Roman"/>
          <w:b w:val="1"/>
          <w:bCs w:val="1"/>
          <w:sz w:val="26"/>
          <w:szCs w:val="26"/>
        </w:rPr>
      </w:pPr>
      <w:bookmarkStart w:colFirst="0" w:colLast="0" w:name="_rhf0a95r0mok" w:id="44"/>
      <w:bookmarkEnd w:id="44"/>
      <w:r w:rsidDel="00000000" w:rsidR="00000000" w:rsidRPr="00000000">
        <w:rPr>
          <w:rtl w:val="0"/>
        </w:rPr>
        <w:t xml:space="preserve">Gambaran Umum Arsitektur</w:t>
      </w:r>
      <w:r w:rsidDel="00000000" w:rsidR="00000000" w:rsidRPr="00000000">
        <w:rPr>
          <w:rtl w:val="0"/>
        </w:rPr>
      </w:r>
    </w:p>
    <w:p w:rsidR="00000000" w:rsidDel="00000000" w:rsidP="00000000" w:rsidRDefault="00000000" w:rsidRPr="00000000" w14:paraId="000001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arsitektur </w:t>
      </w:r>
      <w:r w:rsidDel="00000000" w:rsidR="00000000" w:rsidRPr="00000000">
        <w:rPr>
          <w:rFonts w:ascii="Times New Roman" w:cs="Times New Roman" w:eastAsia="Times New Roman" w:hAnsi="Times New Roman"/>
          <w:i w:val="1"/>
          <w:iCs w:val="1"/>
          <w:rtl w:val="0"/>
        </w:rPr>
        <w:t xml:space="preserve">high-level</w:t>
      </w:r>
      <w:r w:rsidDel="00000000" w:rsidR="00000000" w:rsidRPr="00000000">
        <w:rPr>
          <w:rFonts w:ascii="Times New Roman" w:cs="Times New Roman" w:eastAsia="Times New Roman" w:hAnsi="Times New Roman"/>
          <w:rtl w:val="0"/>
        </w:rPr>
        <w:t xml:space="preserve"> dari sistem ini akan mencakup komponen-komponen utama, interaksi antar komponen, dan aliran data secara keseluruhan.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Hal ini penting untuk memberikan pemahaman yang jelas tentang bagaimana sistem akan dibangun dan beroperasi.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Aspek yang akan dibahas meliputi:</w:t>
      </w:r>
      <w:r w:rsidDel="00000000" w:rsidR="00000000" w:rsidRPr="00000000">
        <w:rPr>
          <w:rtl w:val="0"/>
        </w:rPr>
      </w:r>
    </w:p>
    <w:p w:rsidR="00000000" w:rsidDel="00000000" w:rsidP="00000000" w:rsidRDefault="00000000" w:rsidRPr="00000000" w14:paraId="0000015A">
      <w:pPr>
        <w:widowControl w:val="0"/>
        <w:numPr>
          <w:ilvl w:val="1"/>
          <w:numId w:val="3"/>
        </w:numPr>
        <w:spacing w:after="0" w:afterAutospacing="0" w:before="240" w:lineRule="auto"/>
        <w:ind w:left="450" w:hanging="360"/>
      </w:pPr>
      <w:r w:rsidDel="00000000" w:rsidR="00000000" w:rsidRPr="00000000">
        <w:rPr>
          <w:rFonts w:ascii="Times New Roman" w:cs="Times New Roman" w:eastAsia="Times New Roman" w:hAnsi="Times New Roman"/>
          <w:b w:val="1"/>
          <w:bCs w:val="1"/>
          <w:rtl w:val="0"/>
        </w:rPr>
        <w:t xml:space="preserve">Komponen Utama:</w:t>
      </w:r>
      <w:r w:rsidDel="00000000" w:rsidR="00000000" w:rsidRPr="00000000">
        <w:rPr>
          <w:rFonts w:ascii="Times New Roman" w:cs="Times New Roman" w:eastAsia="Times New Roman" w:hAnsi="Times New Roman"/>
          <w:rtl w:val="0"/>
        </w:rPr>
        <w:t xml:space="preserve"> Identifikasi semua modul atau layanan inti yang membentuk sistem, seperti layanan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antarmuka pengguna (UI/UX), basis data, dan layanan pihak ketiga yang terintegrasi.</w:t>
      </w:r>
      <w:r w:rsidDel="00000000" w:rsidR="00000000" w:rsidRPr="00000000">
        <w:rPr>
          <w:rtl w:val="0"/>
        </w:rPr>
      </w:r>
    </w:p>
    <w:p w:rsidR="00000000" w:rsidDel="00000000" w:rsidP="00000000" w:rsidRDefault="00000000" w:rsidRPr="00000000" w14:paraId="0000015B">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Diagram Arsitektur:</w:t>
      </w:r>
      <w:r w:rsidDel="00000000" w:rsidR="00000000" w:rsidRPr="00000000">
        <w:rPr>
          <w:rFonts w:ascii="Times New Roman" w:cs="Times New Roman" w:eastAsia="Times New Roman" w:hAnsi="Times New Roman"/>
          <w:rtl w:val="0"/>
        </w:rPr>
        <w:t xml:space="preserve"> Visualisasi grafis dari struktur sistem, mungkin menggunakan diagram blok, diagram komponen, atau diagram aliran data untuk menunjukkan hubungan dan dependensi.</w:t>
      </w:r>
      <w:r w:rsidDel="00000000" w:rsidR="00000000" w:rsidRPr="00000000">
        <w:rPr>
          <w:rtl w:val="0"/>
        </w:rPr>
      </w:r>
    </w:p>
    <w:p w:rsidR="00000000" w:rsidDel="00000000" w:rsidP="00000000" w:rsidRDefault="00000000" w:rsidRPr="00000000" w14:paraId="0000015C">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Pola Desain:</w:t>
      </w:r>
      <w:r w:rsidDel="00000000" w:rsidR="00000000" w:rsidRPr="00000000">
        <w:rPr>
          <w:rFonts w:ascii="Times New Roman" w:cs="Times New Roman" w:eastAsia="Times New Roman" w:hAnsi="Times New Roman"/>
          <w:rtl w:val="0"/>
        </w:rPr>
        <w:t xml:space="preserve"> Penjelasan tentang pola arsitektur yang digunakan (misalnya, </w:t>
      </w:r>
      <w:r w:rsidDel="00000000" w:rsidR="00000000" w:rsidRPr="00000000">
        <w:rPr>
          <w:rFonts w:ascii="Times New Roman" w:cs="Times New Roman" w:eastAsia="Times New Roman" w:hAnsi="Times New Roman"/>
          <w:i w:val="1"/>
          <w:iCs w:val="1"/>
          <w:rtl w:val="0"/>
        </w:rPr>
        <w:t xml:space="preserve">microservices</w:t>
      </w:r>
      <w:r w:rsidDel="00000000" w:rsidR="00000000" w:rsidRPr="00000000">
        <w:rPr>
          <w:rFonts w:ascii="Times New Roman" w:cs="Times New Roman" w:eastAsia="Times New Roman" w:hAnsi="Times New Roman"/>
          <w:rtl w:val="0"/>
        </w:rPr>
        <w:t xml:space="preserve">, monolit, </w:t>
      </w:r>
      <w:r w:rsidDel="00000000" w:rsidR="00000000" w:rsidRPr="00000000">
        <w:rPr>
          <w:rFonts w:ascii="Times New Roman" w:cs="Times New Roman" w:eastAsia="Times New Roman" w:hAnsi="Times New Roman"/>
          <w:i w:val="1"/>
          <w:iCs w:val="1"/>
          <w:rtl w:val="0"/>
        </w:rPr>
        <w:t xml:space="preserve">serverless</w:t>
      </w:r>
      <w:r w:rsidDel="00000000" w:rsidR="00000000" w:rsidRPr="00000000">
        <w:rPr>
          <w:rFonts w:ascii="Times New Roman" w:cs="Times New Roman" w:eastAsia="Times New Roman" w:hAnsi="Times New Roman"/>
          <w:rtl w:val="0"/>
        </w:rPr>
        <w:t xml:space="preserve">) dan alasannya.</w:t>
      </w:r>
      <w:r w:rsidDel="00000000" w:rsidR="00000000" w:rsidRPr="00000000">
        <w:rPr>
          <w:rtl w:val="0"/>
        </w:rPr>
      </w:r>
    </w:p>
    <w:p w:rsidR="00000000" w:rsidDel="00000000" w:rsidP="00000000" w:rsidRDefault="00000000" w:rsidRPr="00000000" w14:paraId="0000015D">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Skalabilitas dan Kinerja:</w:t>
      </w:r>
      <w:r w:rsidDel="00000000" w:rsidR="00000000" w:rsidRPr="00000000">
        <w:rPr>
          <w:rFonts w:ascii="Times New Roman" w:cs="Times New Roman" w:eastAsia="Times New Roman" w:hAnsi="Times New Roman"/>
          <w:rtl w:val="0"/>
        </w:rPr>
        <w:t xml:space="preserve"> Strategi untuk memastikan sistem dapat menangani peningkatan beban pengguna atau data, serta target kinerja yang diharapkan.</w:t>
      </w:r>
      <w:r w:rsidDel="00000000" w:rsidR="00000000" w:rsidRPr="00000000">
        <w:rPr>
          <w:rtl w:val="0"/>
        </w:rPr>
      </w:r>
    </w:p>
    <w:p w:rsidR="00000000" w:rsidDel="00000000" w:rsidP="00000000" w:rsidRDefault="00000000" w:rsidRPr="00000000" w14:paraId="0000015E">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Keamanan:</w:t>
      </w:r>
      <w:r w:rsidDel="00000000" w:rsidR="00000000" w:rsidRPr="00000000">
        <w:rPr>
          <w:rFonts w:ascii="Times New Roman" w:cs="Times New Roman" w:eastAsia="Times New Roman" w:hAnsi="Times New Roman"/>
          <w:rtl w:val="0"/>
        </w:rPr>
        <w:t xml:space="preserve"> Pertimbangan keamanan pada tingkat arsitektur, termasuk otentikasi, otorisasi, enkripsi data, dan perlindungan terhadap kerentanan umum.</w:t>
      </w:r>
      <w:r w:rsidDel="00000000" w:rsidR="00000000" w:rsidRPr="00000000">
        <w:rPr>
          <w:rtl w:val="0"/>
        </w:rPr>
      </w:r>
    </w:p>
    <w:p w:rsidR="00000000" w:rsidDel="00000000" w:rsidP="00000000" w:rsidRDefault="00000000" w:rsidRPr="00000000" w14:paraId="0000015F">
      <w:pPr>
        <w:pStyle w:val="Heading2"/>
        <w:widowControl w:val="0"/>
        <w:numPr>
          <w:ilvl w:val="0"/>
          <w:numId w:val="3"/>
        </w:numPr>
        <w:spacing w:after="0" w:before="200" w:lineRule="auto"/>
        <w:rPr>
          <w:rFonts w:ascii="Times New Roman" w:cs="Times New Roman" w:eastAsia="Times New Roman" w:hAnsi="Times New Roman"/>
          <w:b w:val="1"/>
          <w:bCs w:val="1"/>
          <w:sz w:val="26"/>
          <w:szCs w:val="26"/>
        </w:rPr>
      </w:pPr>
      <w:bookmarkStart w:colFirst="0" w:colLast="0" w:name="_9eyshexrlo4z" w:id="45"/>
      <w:bookmarkEnd w:id="45"/>
      <w:r w:rsidDel="00000000" w:rsidR="00000000" w:rsidRPr="00000000">
        <w:rPr>
          <w:rtl w:val="0"/>
        </w:rPr>
        <w:t xml:space="preserve">Integrasi dengan Sistem Lain</w:t>
      </w:r>
      <w:r w:rsidDel="00000000" w:rsidR="00000000" w:rsidRPr="00000000">
        <w:rPr>
          <w:rtl w:val="0"/>
        </w:rPr>
      </w:r>
    </w:p>
    <w:p w:rsidR="00000000" w:rsidDel="00000000" w:rsidP="00000000" w:rsidRDefault="00000000" w:rsidRPr="00000000" w14:paraId="00000160">
      <w:pPr>
        <w:widowControl w:val="0"/>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kemungkinan tidak akan beroperasi secara terisolasi.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Bagian ini akan merinci semua API atau sistem eksternal yang akan diintegrasikan, baik sebagai penyedia data maupun sebagai konsumen layanan.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penting untuk mengidentifikasi dependensi dan potensi tantangan integrasi.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Daftar integrasi dapat mencakup:</w:t>
      </w:r>
      <w:r w:rsidDel="00000000" w:rsidR="00000000" w:rsidRPr="00000000">
        <w:rPr>
          <w:rtl w:val="0"/>
        </w:rPr>
      </w:r>
    </w:p>
    <w:p w:rsidR="00000000" w:rsidDel="00000000" w:rsidP="00000000" w:rsidRDefault="00000000" w:rsidRPr="00000000" w14:paraId="00000161">
      <w:pPr>
        <w:widowControl w:val="0"/>
        <w:numPr>
          <w:ilvl w:val="1"/>
          <w:numId w:val="3"/>
        </w:numPr>
        <w:spacing w:after="0" w:afterAutospacing="0" w:before="240" w:lineRule="auto"/>
        <w:ind w:left="450" w:hanging="360"/>
      </w:pPr>
      <w:r w:rsidDel="00000000" w:rsidR="00000000" w:rsidRPr="00000000">
        <w:rPr>
          <w:rFonts w:ascii="Times New Roman" w:cs="Times New Roman" w:eastAsia="Times New Roman" w:hAnsi="Times New Roman"/>
          <w:b w:val="1"/>
          <w:bCs w:val="1"/>
          <w:rtl w:val="0"/>
        </w:rPr>
        <w:t xml:space="preserve">API Pihak Ketiga:</w:t>
      </w:r>
      <w:r w:rsidDel="00000000" w:rsidR="00000000" w:rsidRPr="00000000">
        <w:rPr>
          <w:rFonts w:ascii="Times New Roman" w:cs="Times New Roman" w:eastAsia="Times New Roman" w:hAnsi="Times New Roman"/>
          <w:rtl w:val="0"/>
        </w:rPr>
        <w:t xml:space="preserve"> Integrasi dengan layanan eksternal seperti </w:t>
      </w:r>
      <w:r w:rsidDel="00000000" w:rsidR="00000000" w:rsidRPr="00000000">
        <w:rPr>
          <w:rFonts w:ascii="Times New Roman" w:cs="Times New Roman" w:eastAsia="Times New Roman" w:hAnsi="Times New Roman"/>
          <w:i w:val="1"/>
          <w:iCs w:val="1"/>
          <w:rtl w:val="0"/>
        </w:rPr>
        <w:t xml:space="preserve">payment gateway</w:t>
      </w:r>
      <w:r w:rsidDel="00000000" w:rsidR="00000000" w:rsidRPr="00000000">
        <w:rPr>
          <w:rFonts w:ascii="Times New Roman" w:cs="Times New Roman" w:eastAsia="Times New Roman" w:hAnsi="Times New Roman"/>
          <w:rtl w:val="0"/>
        </w:rPr>
        <w:t xml:space="preserve">, layanan SMS/email, </w:t>
      </w:r>
      <w:r w:rsidDel="00000000" w:rsidR="00000000" w:rsidRPr="00000000">
        <w:rPr>
          <w:rFonts w:ascii="Times New Roman" w:cs="Times New Roman" w:eastAsia="Times New Roman" w:hAnsi="Times New Roman"/>
          <w:i w:val="1"/>
          <w:iCs w:val="1"/>
          <w:rtl w:val="0"/>
        </w:rPr>
        <w:t xml:space="preserve">cloud storage</w:t>
      </w:r>
      <w:r w:rsidDel="00000000" w:rsidR="00000000" w:rsidRPr="00000000">
        <w:rPr>
          <w:rFonts w:ascii="Times New Roman" w:cs="Times New Roman" w:eastAsia="Times New Roman" w:hAnsi="Times New Roman"/>
          <w:rtl w:val="0"/>
        </w:rPr>
        <w:t xml:space="preserve">, atau platform analitik.</w:t>
      </w:r>
      <w:r w:rsidDel="00000000" w:rsidR="00000000" w:rsidRPr="00000000">
        <w:rPr>
          <w:rtl w:val="0"/>
        </w:rPr>
      </w:r>
    </w:p>
    <w:p w:rsidR="00000000" w:rsidDel="00000000" w:rsidP="00000000" w:rsidRDefault="00000000" w:rsidRPr="00000000" w14:paraId="00000162">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Sistem Internal Lain:</w:t>
      </w:r>
      <w:r w:rsidDel="00000000" w:rsidR="00000000" w:rsidRPr="00000000">
        <w:rPr>
          <w:rFonts w:ascii="Times New Roman" w:cs="Times New Roman" w:eastAsia="Times New Roman" w:hAnsi="Times New Roman"/>
          <w:rtl w:val="0"/>
        </w:rPr>
        <w:t xml:space="preserve"> Integrasi dengan sistem </w:t>
      </w:r>
      <w:r w:rsidDel="00000000" w:rsidR="00000000" w:rsidRPr="00000000">
        <w:rPr>
          <w:rFonts w:ascii="Times New Roman" w:cs="Times New Roman" w:eastAsia="Times New Roman" w:hAnsi="Times New Roman"/>
          <w:i w:val="1"/>
          <w:iCs w:val="1"/>
          <w:rtl w:val="0"/>
        </w:rPr>
        <w:t xml:space="preserve">legacy</w:t>
      </w:r>
      <w:r w:rsidDel="00000000" w:rsidR="00000000" w:rsidRPr="00000000">
        <w:rPr>
          <w:rFonts w:ascii="Times New Roman" w:cs="Times New Roman" w:eastAsia="Times New Roman" w:hAnsi="Times New Roman"/>
          <w:rtl w:val="0"/>
        </w:rPr>
        <w:t xml:space="preserve"> perusahaan atau layanan internal lainnya yang sudah ada.</w:t>
      </w:r>
      <w:r w:rsidDel="00000000" w:rsidR="00000000" w:rsidRPr="00000000">
        <w:rPr>
          <w:rtl w:val="0"/>
        </w:rPr>
      </w:r>
    </w:p>
    <w:p w:rsidR="00000000" w:rsidDel="00000000" w:rsidP="00000000" w:rsidRDefault="00000000" w:rsidRPr="00000000" w14:paraId="00000163">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Protokol Komunikasi:</w:t>
      </w:r>
      <w:r w:rsidDel="00000000" w:rsidR="00000000" w:rsidRPr="00000000">
        <w:rPr>
          <w:rFonts w:ascii="Times New Roman" w:cs="Times New Roman" w:eastAsia="Times New Roman" w:hAnsi="Times New Roman"/>
          <w:rtl w:val="0"/>
        </w:rPr>
        <w:t xml:space="preserve"> Protokol yang digunakan untuk integrasi (misalnya, REST, gRPC, Message Queues) dan format data (JSON, XML).</w:t>
      </w:r>
      <w:r w:rsidDel="00000000" w:rsidR="00000000" w:rsidRPr="00000000">
        <w:rPr>
          <w:rtl w:val="0"/>
        </w:rPr>
      </w:r>
    </w:p>
    <w:p w:rsidR="00000000" w:rsidDel="00000000" w:rsidP="00000000" w:rsidRDefault="00000000" w:rsidRPr="00000000" w14:paraId="00000164">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Penanganan Kesalahan Integrasi:</w:t>
      </w:r>
      <w:r w:rsidDel="00000000" w:rsidR="00000000" w:rsidRPr="00000000">
        <w:rPr>
          <w:rFonts w:ascii="Times New Roman" w:cs="Times New Roman" w:eastAsia="Times New Roman" w:hAnsi="Times New Roman"/>
          <w:rtl w:val="0"/>
        </w:rPr>
        <w:t xml:space="preserve"> Strategi untuk mengelola kegagalan atau </w:t>
      </w:r>
      <w:r w:rsidDel="00000000" w:rsidR="00000000" w:rsidRPr="00000000">
        <w:rPr>
          <w:rFonts w:ascii="Times New Roman" w:cs="Times New Roman" w:eastAsia="Times New Roman" w:hAnsi="Times New Roman"/>
          <w:i w:val="1"/>
          <w:iCs w:val="1"/>
          <w:rtl w:val="0"/>
        </w:rPr>
        <w:t xml:space="preserve">timeout</w:t>
      </w:r>
      <w:r w:rsidDel="00000000" w:rsidR="00000000" w:rsidRPr="00000000">
        <w:rPr>
          <w:rFonts w:ascii="Times New Roman" w:cs="Times New Roman" w:eastAsia="Times New Roman" w:hAnsi="Times New Roman"/>
          <w:rtl w:val="0"/>
        </w:rPr>
        <w:t xml:space="preserve"> saat berinteraksi dengan sistem eksternal.</w:t>
      </w:r>
      <w:r w:rsidDel="00000000" w:rsidR="00000000" w:rsidRPr="00000000">
        <w:rPr>
          <w:rtl w:val="0"/>
        </w:rPr>
      </w:r>
    </w:p>
    <w:p w:rsidR="00000000" w:rsidDel="00000000" w:rsidP="00000000" w:rsidRDefault="00000000" w:rsidRPr="00000000" w14:paraId="00000165">
      <w:pPr>
        <w:pStyle w:val="Heading2"/>
        <w:widowControl w:val="0"/>
        <w:numPr>
          <w:ilvl w:val="0"/>
          <w:numId w:val="3"/>
        </w:numPr>
        <w:spacing w:before="0" w:beforeAutospacing="0"/>
        <w:rPr>
          <w:rFonts w:ascii="Times New Roman" w:cs="Times New Roman" w:eastAsia="Times New Roman" w:hAnsi="Times New Roman"/>
          <w:b w:val="1"/>
          <w:bCs w:val="1"/>
          <w:sz w:val="26"/>
          <w:szCs w:val="26"/>
        </w:rPr>
      </w:pPr>
      <w:bookmarkStart w:colFirst="0" w:colLast="0" w:name="_rb7xbeqwadcs" w:id="46"/>
      <w:bookmarkEnd w:id="46"/>
      <w:r w:rsidDel="00000000" w:rsidR="00000000" w:rsidRPr="00000000">
        <w:rPr>
          <w:rtl w:val="0"/>
        </w:rPr>
        <w:t xml:space="preserve">Batasan Teknologi &amp; Asumsi Teknis</w:t>
      </w:r>
      <w:r w:rsidDel="00000000" w:rsidR="00000000" w:rsidRPr="00000000">
        <w:rPr>
          <w:rtl w:val="0"/>
        </w:rPr>
      </w:r>
    </w:p>
    <w:p w:rsidR="00000000" w:rsidDel="00000000" w:rsidP="00000000" w:rsidRDefault="00000000" w:rsidRPr="00000000" w14:paraId="000001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akan menguraikan batasan teknologi yang ada atau dipilih, serta asumsi teknis yang mendasari desain dan pengembangan sistem.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Ini membantu dalam menetapkan ekspektasi yang realistis dan memitigasi risiko.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Aspek yang perlu didetailkan meliputi:</w:t>
      </w:r>
      <w:r w:rsidDel="00000000" w:rsidR="00000000" w:rsidRPr="00000000">
        <w:rPr>
          <w:rtl w:val="0"/>
        </w:rPr>
      </w:r>
    </w:p>
    <w:p w:rsidR="00000000" w:rsidDel="00000000" w:rsidP="00000000" w:rsidRDefault="00000000" w:rsidRPr="00000000" w14:paraId="00000167">
      <w:pPr>
        <w:widowControl w:val="0"/>
        <w:numPr>
          <w:ilvl w:val="1"/>
          <w:numId w:val="3"/>
        </w:numPr>
        <w:spacing w:after="0" w:afterAutospacing="0" w:before="240" w:lineRule="auto"/>
        <w:ind w:left="450" w:hanging="360"/>
      </w:pPr>
      <w:r w:rsidDel="00000000" w:rsidR="00000000" w:rsidRPr="00000000">
        <w:rPr>
          <w:rFonts w:ascii="Times New Roman" w:cs="Times New Roman" w:eastAsia="Times New Roman" w:hAnsi="Times New Roman"/>
          <w:b w:val="1"/>
          <w:bCs w:val="1"/>
          <w:rtl w:val="0"/>
        </w:rPr>
        <w:t xml:space="preserve">Platform Pengembangan:</w:t>
      </w:r>
      <w:r w:rsidDel="00000000" w:rsidR="00000000" w:rsidRPr="00000000">
        <w:rPr>
          <w:rFonts w:ascii="Times New Roman" w:cs="Times New Roman" w:eastAsia="Times New Roman" w:hAnsi="Times New Roman"/>
          <w:rtl w:val="0"/>
        </w:rPr>
        <w:t xml:space="preserve"> Lingkungan pengembangan yang akan digunakan (misalnya, </w:t>
      </w:r>
      <w:r w:rsidDel="00000000" w:rsidR="00000000" w:rsidRPr="00000000">
        <w:rPr>
          <w:rFonts w:ascii="Times New Roman" w:cs="Times New Roman" w:eastAsia="Times New Roman" w:hAnsi="Times New Roman"/>
          <w:i w:val="1"/>
          <w:iCs w:val="1"/>
          <w:rtl w:val="0"/>
        </w:rPr>
        <w:t xml:space="preserve">cloud provider</w:t>
      </w:r>
      <w:r w:rsidDel="00000000" w:rsidR="00000000" w:rsidRPr="00000000">
        <w:rPr>
          <w:rFonts w:ascii="Times New Roman" w:cs="Times New Roman" w:eastAsia="Times New Roman" w:hAnsi="Times New Roman"/>
          <w:rtl w:val="0"/>
        </w:rPr>
        <w:t xml:space="preserve">, sistem operasi).</w:t>
      </w:r>
      <w:r w:rsidDel="00000000" w:rsidR="00000000" w:rsidRPr="00000000">
        <w:rPr>
          <w:rtl w:val="0"/>
        </w:rPr>
      </w:r>
    </w:p>
    <w:p w:rsidR="00000000" w:rsidDel="00000000" w:rsidP="00000000" w:rsidRDefault="00000000" w:rsidRPr="00000000" w14:paraId="00000168">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Bahasa Pemrograman dan </w:t>
      </w:r>
      <w:r w:rsidDel="00000000" w:rsidR="00000000" w:rsidRPr="00000000">
        <w:rPr>
          <w:rFonts w:ascii="Times New Roman" w:cs="Times New Roman" w:eastAsia="Times New Roman" w:hAnsi="Times New Roman"/>
          <w:b w:val="1"/>
          <w:bCs w:val="1"/>
          <w:i w:val="1"/>
          <w:iCs w:val="1"/>
          <w:rtl w:val="0"/>
        </w:rPr>
        <w:t xml:space="preserve">Framework</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Pilihan bahasa pemrograman dan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yang akan digunakan untuk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beserta alasannya.</w:t>
      </w:r>
      <w:r w:rsidDel="00000000" w:rsidR="00000000" w:rsidRPr="00000000">
        <w:rPr>
          <w:rtl w:val="0"/>
        </w:rPr>
      </w:r>
    </w:p>
    <w:p w:rsidR="00000000" w:rsidDel="00000000" w:rsidP="00000000" w:rsidRDefault="00000000" w:rsidRPr="00000000" w14:paraId="00000169">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Basis Data:</w:t>
      </w:r>
      <w:r w:rsidDel="00000000" w:rsidR="00000000" w:rsidRPr="00000000">
        <w:rPr>
          <w:rFonts w:ascii="Times New Roman" w:cs="Times New Roman" w:eastAsia="Times New Roman" w:hAnsi="Times New Roman"/>
          <w:rtl w:val="0"/>
        </w:rPr>
        <w:t xml:space="preserve"> Jenis basis data yang akan digunakan (misalnya, relasional, NoSQL), alasan pemilihan, dan skema data awal.</w:t>
      </w:r>
      <w:r w:rsidDel="00000000" w:rsidR="00000000" w:rsidRPr="00000000">
        <w:rPr>
          <w:rtl w:val="0"/>
        </w:rPr>
      </w:r>
    </w:p>
    <w:p w:rsidR="00000000" w:rsidDel="00000000" w:rsidP="00000000" w:rsidRDefault="00000000" w:rsidRPr="00000000" w14:paraId="0000016A">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Teknologi Infrastruktur: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Containerization</w:t>
      </w:r>
      <w:r w:rsidDel="00000000" w:rsidR="00000000" w:rsidRPr="00000000">
        <w:rPr>
          <w:rFonts w:ascii="Times New Roman" w:cs="Times New Roman" w:eastAsia="Times New Roman" w:hAnsi="Times New Roman"/>
          <w:rtl w:val="0"/>
        </w:rPr>
        <w:t xml:space="preserve"> (Docker, Kubernetes), </w:t>
      </w:r>
      <w:r w:rsidDel="00000000" w:rsidR="00000000" w:rsidRPr="00000000">
        <w:rPr>
          <w:rFonts w:ascii="Times New Roman" w:cs="Times New Roman" w:eastAsia="Times New Roman" w:hAnsi="Times New Roman"/>
          <w:i w:val="1"/>
          <w:iCs w:val="1"/>
          <w:rtl w:val="0"/>
        </w:rPr>
        <w:t xml:space="preserve">CI/CD pipelines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monitoring tools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6B">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Asumsi Ketersediaan:</w:t>
      </w:r>
      <w:r w:rsidDel="00000000" w:rsidR="00000000" w:rsidRPr="00000000">
        <w:rPr>
          <w:rFonts w:ascii="Times New Roman" w:cs="Times New Roman" w:eastAsia="Times New Roman" w:hAnsi="Times New Roman"/>
          <w:rtl w:val="0"/>
        </w:rPr>
        <w:t xml:space="preserve"> Tingkat ketersediaan yang diharapkan dari sistem dan strategi untuk mencapainya (misalnya, </w:t>
      </w:r>
      <w:r w:rsidDel="00000000" w:rsidR="00000000" w:rsidRPr="00000000">
        <w:rPr>
          <w:rFonts w:ascii="Times New Roman" w:cs="Times New Roman" w:eastAsia="Times New Roman" w:hAnsi="Times New Roman"/>
          <w:i w:val="1"/>
          <w:iCs w:val="1"/>
          <w:rtl w:val="0"/>
        </w:rPr>
        <w:t xml:space="preserve">failover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load balancing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6C">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Asumsi Keamanan:</w:t>
      </w:r>
      <w:r w:rsidDel="00000000" w:rsidR="00000000" w:rsidRPr="00000000">
        <w:rPr>
          <w:rFonts w:ascii="Times New Roman" w:cs="Times New Roman" w:eastAsia="Times New Roman" w:hAnsi="Times New Roman"/>
          <w:rtl w:val="0"/>
        </w:rPr>
        <w:t xml:space="preserve"> Asumsi mengenai kepatuhan terhadap standar keamanan tertentu atau persyaratan regulasi.</w:t>
      </w:r>
      <w:r w:rsidDel="00000000" w:rsidR="00000000" w:rsidRPr="00000000">
        <w:rPr>
          <w:rtl w:val="0"/>
        </w:rPr>
      </w:r>
    </w:p>
    <w:p w:rsidR="00000000" w:rsidDel="00000000" w:rsidP="00000000" w:rsidRDefault="00000000" w:rsidRPr="00000000" w14:paraId="0000016D">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Asumsi Data:</w:t>
      </w:r>
      <w:r w:rsidDel="00000000" w:rsidR="00000000" w:rsidRPr="00000000">
        <w:rPr>
          <w:rFonts w:ascii="Times New Roman" w:cs="Times New Roman" w:eastAsia="Times New Roman" w:hAnsi="Times New Roman"/>
          <w:rtl w:val="0"/>
        </w:rPr>
        <w:t xml:space="preserve"> Asumsi tentang volume data, kecepatan pertumbuhan data, dan kualitas data yang akan diproses.</w:t>
      </w:r>
      <w:r w:rsidDel="00000000" w:rsidR="00000000" w:rsidRPr="00000000">
        <w:rPr>
          <w:rtl w:val="0"/>
        </w:rPr>
      </w:r>
    </w:p>
    <w:p w:rsidR="00000000" w:rsidDel="00000000" w:rsidP="00000000" w:rsidRDefault="00000000" w:rsidRPr="00000000" w14:paraId="0000016E">
      <w:pPr>
        <w:widowControl w:val="0"/>
        <w:numPr>
          <w:ilvl w:val="1"/>
          <w:numId w:val="3"/>
        </w:numPr>
        <w:spacing w:after="0" w:afterAutospacing="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Asumsi Jaringan:</w:t>
      </w:r>
      <w:r w:rsidDel="00000000" w:rsidR="00000000" w:rsidRPr="00000000">
        <w:rPr>
          <w:rFonts w:ascii="Times New Roman" w:cs="Times New Roman" w:eastAsia="Times New Roman" w:hAnsi="Times New Roman"/>
          <w:rtl w:val="0"/>
        </w:rPr>
        <w:t xml:space="preserve"> Ketersediaan dan kualitas jaringan yang diperlukan untuk operasi sistem.</w:t>
      </w:r>
      <w:r w:rsidDel="00000000" w:rsidR="00000000" w:rsidRPr="00000000">
        <w:rPr>
          <w:rtl w:val="0"/>
        </w:rPr>
      </w:r>
    </w:p>
    <w:p w:rsidR="00000000" w:rsidDel="00000000" w:rsidP="00000000" w:rsidRDefault="00000000" w:rsidRPr="00000000" w14:paraId="0000016F">
      <w:pPr>
        <w:widowControl w:val="0"/>
        <w:numPr>
          <w:ilvl w:val="1"/>
          <w:numId w:val="3"/>
        </w:numPr>
        <w:spacing w:after="240" w:before="0" w:beforeAutospacing="0" w:lineRule="auto"/>
        <w:ind w:left="450" w:hanging="360"/>
      </w:pPr>
      <w:r w:rsidDel="00000000" w:rsidR="00000000" w:rsidRPr="00000000">
        <w:rPr>
          <w:rFonts w:ascii="Times New Roman" w:cs="Times New Roman" w:eastAsia="Times New Roman" w:hAnsi="Times New Roman"/>
          <w:b w:val="1"/>
          <w:bCs w:val="1"/>
          <w:rtl w:val="0"/>
        </w:rPr>
        <w:t xml:space="preserve">Keterbatasan Sumber Daya:</w:t>
      </w:r>
      <w:r w:rsidDel="00000000" w:rsidR="00000000" w:rsidRPr="00000000">
        <w:rPr>
          <w:rFonts w:ascii="Times New Roman" w:cs="Times New Roman" w:eastAsia="Times New Roman" w:hAnsi="Times New Roman"/>
          <w:rtl w:val="0"/>
        </w:rPr>
        <w:t xml:space="preserve"> Batasan pada sumber daya komputasi, memori, atau penyimpanan yang tersedia.</w:t>
      </w:r>
      <w:r w:rsidDel="00000000" w:rsidR="00000000" w:rsidRPr="00000000">
        <w:rPr>
          <w:rtl w:val="0"/>
        </w:rPr>
      </w:r>
    </w:p>
    <w:p w:rsidR="00000000" w:rsidDel="00000000" w:rsidP="00000000" w:rsidRDefault="00000000" w:rsidRPr="00000000" w14:paraId="00000170">
      <w:pPr>
        <w:pStyle w:val="Heading1"/>
        <w:spacing w:after="240" w:before="240" w:lineRule="auto"/>
        <w:jc w:val="center"/>
        <w:rPr>
          <w:rFonts w:ascii="Times New Roman" w:cs="Times New Roman" w:eastAsia="Times New Roman" w:hAnsi="Times New Roman"/>
          <w:sz w:val="34"/>
          <w:szCs w:val="34"/>
        </w:rPr>
      </w:pPr>
      <w:bookmarkStart w:colFirst="0" w:colLast="0" w:name="_654jybmry40" w:id="47"/>
      <w:bookmarkEnd w:id="47"/>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spacing w:after="240" w:before="240" w:lineRule="auto"/>
        <w:jc w:val="center"/>
        <w:rPr>
          <w:rFonts w:ascii="Times New Roman" w:cs="Times New Roman" w:eastAsia="Times New Roman" w:hAnsi="Times New Roman"/>
          <w:sz w:val="34"/>
          <w:szCs w:val="34"/>
        </w:rPr>
      </w:pPr>
      <w:bookmarkStart w:colFirst="0" w:colLast="0" w:name="_lh7bopq9mm37" w:id="48"/>
      <w:bookmarkEnd w:id="48"/>
      <w:r w:rsidDel="00000000" w:rsidR="00000000" w:rsidRPr="00000000">
        <w:rPr>
          <w:rFonts w:ascii="Times New Roman" w:cs="Times New Roman" w:eastAsia="Times New Roman" w:hAnsi="Times New Roman"/>
          <w:sz w:val="34"/>
          <w:szCs w:val="34"/>
          <w:rtl w:val="0"/>
        </w:rPr>
        <w:t xml:space="preserve">BAB 6</w:t>
        <w:br w:type="textWrapping"/>
        <w:t xml:space="preserve">Rencana Implementasi</w:t>
      </w:r>
    </w:p>
    <w:p w:rsidR="00000000" w:rsidDel="00000000" w:rsidP="00000000" w:rsidRDefault="00000000" w:rsidRPr="00000000" w14:paraId="00000172">
      <w:pPr>
        <w:pStyle w:val="Heading2"/>
        <w:numPr>
          <w:ilvl w:val="0"/>
          <w:numId w:val="2"/>
        </w:numPr>
        <w:spacing w:after="200" w:before="220" w:line="273.6" w:lineRule="auto"/>
        <w:rPr>
          <w:rFonts w:ascii="Times New Roman" w:cs="Times New Roman" w:eastAsia="Times New Roman" w:hAnsi="Times New Roman"/>
          <w:b w:val="1"/>
          <w:bCs w:val="1"/>
          <w:sz w:val="26"/>
          <w:szCs w:val="26"/>
        </w:rPr>
      </w:pPr>
      <w:bookmarkStart w:colFirst="0" w:colLast="0" w:name="_e5h9wmw66wco" w:id="49"/>
      <w:bookmarkEnd w:id="49"/>
      <w:r w:rsidDel="00000000" w:rsidR="00000000" w:rsidRPr="00000000">
        <w:rPr>
          <w:rtl w:val="0"/>
        </w:rPr>
        <w:t xml:space="preserve">Prioritas Fitur</w:t>
      </w:r>
      <w:r w:rsidDel="00000000" w:rsidR="00000000" w:rsidRPr="00000000">
        <w:rPr>
          <w:rtl w:val="0"/>
        </w:rPr>
      </w:r>
    </w:p>
    <w:p w:rsidR="00000000" w:rsidDel="00000000" w:rsidP="00000000" w:rsidRDefault="00000000" w:rsidRPr="00000000" w14:paraId="00000173">
      <w:pPr>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Penentuan </w:t>
      </w:r>
      <w:r w:rsidDel="00000000" w:rsidR="00000000" w:rsidRPr="00000000">
        <w:rPr>
          <w:rFonts w:ascii="Times New Roman" w:cs="Times New Roman" w:eastAsia="Times New Roman" w:hAnsi="Times New Roman"/>
          <w:i w:val="1"/>
          <w:iCs w:val="1"/>
          <w:rtl w:val="0"/>
        </w:rPr>
        <w:t xml:space="preserve">Minimum Viable Product</w:t>
      </w:r>
      <w:r w:rsidDel="00000000" w:rsidR="00000000" w:rsidRPr="00000000">
        <w:rPr>
          <w:rFonts w:ascii="Times New Roman" w:cs="Times New Roman" w:eastAsia="Times New Roman" w:hAnsi="Times New Roman"/>
          <w:rtl w:val="0"/>
        </w:rPr>
        <w:t xml:space="preserve"> (MVP) dan identifikasi fitur-fitur yang akan dirilis pada iterasi berikutnya.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Proses ini mencakup evaluasi komprehensif terhadap nilai bisnis, dampak pengguna, dan kelayakan teknis dari setiap fitur potensial.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Tujuannya adalah memastikan alokasi sumber daya yang efisien guna membangun fitur-fitur yang paling esensial terlebih dahulu, yang akan memberikan nilai maksimal kepada pengguna sesegera mungkin.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Prioritas fitur ini juga harus selaras dengan visi produk jangka panjang dan tujuan strategis perusahaan.</w:t>
      </w:r>
      <w:r w:rsidDel="00000000" w:rsidR="00000000" w:rsidRPr="00000000">
        <w:rPr>
          <w:rtl w:val="0"/>
        </w:rPr>
      </w:r>
    </w:p>
    <w:p w:rsidR="00000000" w:rsidDel="00000000" w:rsidP="00000000" w:rsidRDefault="00000000" w:rsidRPr="00000000" w14:paraId="00000174">
      <w:pPr>
        <w:pStyle w:val="Heading2"/>
        <w:numPr>
          <w:ilvl w:val="0"/>
          <w:numId w:val="2"/>
        </w:numPr>
        <w:spacing w:after="200" w:before="220" w:line="273.6" w:lineRule="auto"/>
        <w:rPr>
          <w:rFonts w:ascii="Times New Roman" w:cs="Times New Roman" w:eastAsia="Times New Roman" w:hAnsi="Times New Roman"/>
          <w:b w:val="1"/>
          <w:bCs w:val="1"/>
          <w:sz w:val="26"/>
          <w:szCs w:val="26"/>
        </w:rPr>
      </w:pPr>
      <w:bookmarkStart w:colFirst="0" w:colLast="0" w:name="_ol452bausj0w" w:id="50"/>
      <w:bookmarkEnd w:id="50"/>
      <w:r w:rsidDel="00000000" w:rsidR="00000000" w:rsidRPr="00000000">
        <w:rPr>
          <w:rtl w:val="0"/>
        </w:rPr>
        <w:t xml:space="preserve">Peta Jalan Rilis &amp; Linimasa Tingkat Tinggi</w:t>
      </w:r>
      <w:r w:rsidDel="00000000" w:rsidR="00000000" w:rsidRPr="00000000">
        <w:rPr>
          <w:rtl w:val="0"/>
        </w:rPr>
      </w:r>
    </w:p>
    <w:p w:rsidR="00000000" w:rsidDel="00000000" w:rsidP="00000000" w:rsidRDefault="00000000" w:rsidRPr="00000000" w14:paraId="00000175">
      <w:pPr>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Penyajian gambaran jadwal proyek secara menyeluruh yang mencakup fase-fase pengembangan kunci, tenggat waktu estimasi, dan tonggak pencapaian penting.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Peta jalan ini tidak hanya menunjukkan waktu rilis setiap fitur, tetapi juga memberikan pemahaman mengenai urutan pengerjaan dan keterkaitan antar bagian proyek.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Meskipun bersifat tingkat tinggi, peta jalan ini harus cukup detail untuk menginformasikan para pemangku kepentingan mengenai kemajuan dan perkiraan waktu penyelesaian proyek secara keseluruhan.</w:t>
      </w:r>
      <w:r w:rsidDel="00000000" w:rsidR="00000000" w:rsidRPr="00000000">
        <w:rPr>
          <w:rtl w:val="0"/>
        </w:rPr>
      </w:r>
    </w:p>
    <w:p w:rsidR="00000000" w:rsidDel="00000000" w:rsidP="00000000" w:rsidRDefault="00000000" w:rsidRPr="00000000" w14:paraId="00000176">
      <w:pPr>
        <w:pStyle w:val="Heading2"/>
        <w:numPr>
          <w:ilvl w:val="0"/>
          <w:numId w:val="2"/>
        </w:numPr>
        <w:spacing w:after="200" w:before="220" w:line="273.6" w:lineRule="auto"/>
        <w:rPr>
          <w:rFonts w:ascii="Times New Roman" w:cs="Times New Roman" w:eastAsia="Times New Roman" w:hAnsi="Times New Roman"/>
          <w:b w:val="1"/>
          <w:bCs w:val="1"/>
          <w:sz w:val="26"/>
          <w:szCs w:val="26"/>
        </w:rPr>
      </w:pPr>
      <w:bookmarkStart w:colFirst="0" w:colLast="0" w:name="_tbuyialssrq8" w:id="51"/>
      <w:bookmarkEnd w:id="51"/>
      <w:r w:rsidDel="00000000" w:rsidR="00000000" w:rsidRPr="00000000">
        <w:rPr>
          <w:rtl w:val="0"/>
        </w:rPr>
        <w:t xml:space="preserve">Dependensi &amp; Ketergantungan</w:t>
      </w:r>
      <w:r w:rsidDel="00000000" w:rsidR="00000000" w:rsidRPr="00000000">
        <w:rPr>
          <w:rtl w:val="0"/>
        </w:rPr>
      </w:r>
    </w:p>
    <w:p w:rsidR="00000000" w:rsidDel="00000000" w:rsidP="00000000" w:rsidRDefault="00000000" w:rsidRPr="00000000" w14:paraId="00000177">
      <w:pPr>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dan penjelasan hubungan antara berbagai modul dalam produk, serta ketergantungan pada pihak eksternal, seperti tim lain, penyedia layanan pihak ketiga, atau API eksternal.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Pemahaman dependensi ini sangat krusial untuk manajemen risiko dan perencanaan proyek.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Hal ini membantu dalam mengantisipasi potensi hambatan, memastikan alur kerja yang lancar, dan mengelola ekspektasi terkait dengan jadwal dan sumber daya yang dibutuhkan dari berbagai tim atau entitas yang terlibat.</w:t>
      </w:r>
      <w:r w:rsidDel="00000000" w:rsidR="00000000" w:rsidRPr="00000000">
        <w:rPr>
          <w:rtl w:val="0"/>
        </w:rPr>
      </w:r>
    </w:p>
    <w:p w:rsidR="00000000" w:rsidDel="00000000" w:rsidP="00000000" w:rsidRDefault="00000000" w:rsidRPr="00000000" w14:paraId="00000178">
      <w:pPr>
        <w:pStyle w:val="Heading2"/>
        <w:spacing w:after="200" w:before="220" w:line="273.6" w:lineRule="auto"/>
        <w:rPr/>
      </w:pPr>
      <w:bookmarkStart w:colFirst="0" w:colLast="0" w:name="_x3hnsrbmlamj" w:id="52"/>
      <w:bookmarkEnd w:id="52"/>
      <w:r w:rsidDel="00000000" w:rsidR="00000000" w:rsidRPr="00000000">
        <w:rPr>
          <w:rtl w:val="0"/>
        </w:rPr>
      </w:r>
    </w:p>
    <w:p w:rsidR="00000000" w:rsidDel="00000000" w:rsidP="00000000" w:rsidRDefault="00000000" w:rsidRPr="00000000" w14:paraId="00000179">
      <w:pPr>
        <w:pStyle w:val="Heading1"/>
        <w:spacing w:after="240" w:before="240" w:lineRule="auto"/>
        <w:jc w:val="center"/>
        <w:rPr>
          <w:rFonts w:ascii="Times New Roman" w:cs="Times New Roman" w:eastAsia="Times New Roman" w:hAnsi="Times New Roman"/>
          <w:sz w:val="34"/>
          <w:szCs w:val="34"/>
        </w:rPr>
      </w:pPr>
      <w:bookmarkStart w:colFirst="0" w:colLast="0" w:name="_5duir35ruua9" w:id="53"/>
      <w:bookmarkEnd w:id="53"/>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spacing w:after="240" w:before="240" w:lineRule="auto"/>
        <w:jc w:val="center"/>
        <w:rPr>
          <w:rFonts w:ascii="Times New Roman" w:cs="Times New Roman" w:eastAsia="Times New Roman" w:hAnsi="Times New Roman"/>
          <w:sz w:val="34"/>
          <w:szCs w:val="34"/>
        </w:rPr>
      </w:pPr>
      <w:bookmarkStart w:colFirst="0" w:colLast="0" w:name="_5xmk6pbayse9" w:id="54"/>
      <w:bookmarkEnd w:id="54"/>
      <w:r w:rsidDel="00000000" w:rsidR="00000000" w:rsidRPr="00000000">
        <w:rPr>
          <w:rFonts w:ascii="Times New Roman" w:cs="Times New Roman" w:eastAsia="Times New Roman" w:hAnsi="Times New Roman"/>
          <w:sz w:val="34"/>
          <w:szCs w:val="34"/>
          <w:rtl w:val="0"/>
        </w:rPr>
        <w:t xml:space="preserve">BAB 7</w:t>
        <w:br w:type="textWrapping"/>
        <w:t xml:space="preserve">Risiko &amp; Strategi Mitigasi</w:t>
      </w:r>
    </w:p>
    <w:p w:rsidR="00000000" w:rsidDel="00000000" w:rsidP="00000000" w:rsidRDefault="00000000" w:rsidRPr="00000000" w14:paraId="0000017B">
      <w:pPr>
        <w:pStyle w:val="Heading2"/>
        <w:widowControl w:val="0"/>
        <w:numPr>
          <w:ilvl w:val="0"/>
          <w:numId w:val="16"/>
        </w:numPr>
        <w:rPr>
          <w:rFonts w:ascii="Times New Roman" w:cs="Times New Roman" w:eastAsia="Times New Roman" w:hAnsi="Times New Roman"/>
          <w:b w:val="1"/>
          <w:bCs w:val="1"/>
          <w:sz w:val="26"/>
          <w:szCs w:val="26"/>
        </w:rPr>
      </w:pPr>
      <w:bookmarkStart w:colFirst="0" w:colLast="0" w:name="_l885lylt8zpr" w:id="55"/>
      <w:bookmarkEnd w:id="55"/>
      <w:r w:rsidDel="00000000" w:rsidR="00000000" w:rsidRPr="00000000">
        <w:rPr>
          <w:rtl w:val="0"/>
        </w:rPr>
        <w:t xml:space="preserve">Identifikasi Risiko</w:t>
      </w:r>
      <w:r w:rsidDel="00000000" w:rsidR="00000000" w:rsidRPr="00000000">
        <w:rPr>
          <w:rtl w:val="0"/>
        </w:rPr>
      </w:r>
    </w:p>
    <w:p w:rsidR="00000000" w:rsidDel="00000000" w:rsidP="00000000" w:rsidRDefault="00000000" w:rsidRPr="00000000" w14:paraId="0000017C">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bertujuan untuk mengidentifikasi dan mencatat semua potensi risiko yang mungkin timbul selama siklus hidup produk, baik risiko teknis maupun bisnis.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Identifikasi risiko harus dilakukan secara komprehensif, melibatkan berbagai pemangku kepentingan seperti tim pengembangan, tim produk, tim pemasaran, dan tim hukum.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Contoh risiko teknis dapat meliputi masalah kompatibilitas, bug perangkat lunak yang signifikan, atau kerentanan keamanan.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Sementara itu, risiko bisnis bisa berupa persaingan pasar yang ketat, perubahan regulasi yang tidak terduga, atau penerimaan pengguna yang rendah.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Setiap risiko yang teridentifikasi harus didokumentasikan dengan jelas, termasuk deskripsi singkat dan potensi konsekuensinya.</w:t>
      </w:r>
      <w:r w:rsidDel="00000000" w:rsidR="00000000" w:rsidRPr="00000000">
        <w:rPr>
          <w:rtl w:val="0"/>
        </w:rPr>
      </w:r>
    </w:p>
    <w:p w:rsidR="00000000" w:rsidDel="00000000" w:rsidP="00000000" w:rsidRDefault="00000000" w:rsidRPr="00000000" w14:paraId="0000017D">
      <w:pPr>
        <w:pStyle w:val="Heading2"/>
        <w:widowControl w:val="0"/>
        <w:numPr>
          <w:ilvl w:val="0"/>
          <w:numId w:val="16"/>
        </w:numPr>
        <w:rPr>
          <w:rFonts w:ascii="Times New Roman" w:cs="Times New Roman" w:eastAsia="Times New Roman" w:hAnsi="Times New Roman"/>
          <w:b w:val="1"/>
          <w:bCs w:val="1"/>
          <w:sz w:val="26"/>
          <w:szCs w:val="26"/>
        </w:rPr>
      </w:pPr>
      <w:bookmarkStart w:colFirst="0" w:colLast="0" w:name="_16prf6khhjni" w:id="56"/>
      <w:bookmarkEnd w:id="56"/>
      <w:r w:rsidDel="00000000" w:rsidR="00000000" w:rsidRPr="00000000">
        <w:rPr>
          <w:rtl w:val="0"/>
        </w:rPr>
        <w:t xml:space="preserve">Dampak &amp; Probabilitas</w:t>
      </w:r>
      <w:r w:rsidDel="00000000" w:rsidR="00000000" w:rsidRPr="00000000">
        <w:rPr>
          <w:rtl w:val="0"/>
        </w:rPr>
      </w:r>
    </w:p>
    <w:p w:rsidR="00000000" w:rsidDel="00000000" w:rsidP="00000000" w:rsidRDefault="00000000" w:rsidRPr="00000000" w14:paraId="0000017E">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risiko teridentifikasi, langkah selanjutnya adalah menganalisis dampak dan probabilitas terjadinya setiap risiko.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Klasifikasi risiko ke dalam kategori rendah, sedang, atau tinggi akan membantu dalam memprioritaskan upaya mitigasi.</w:t>
      </w:r>
      <w:r w:rsidDel="00000000" w:rsidR="00000000" w:rsidRPr="00000000">
        <w:rPr>
          <w:rtl w:val="0"/>
        </w:rPr>
      </w:r>
    </w:p>
    <w:p w:rsidR="00000000" w:rsidDel="00000000" w:rsidP="00000000" w:rsidRDefault="00000000" w:rsidRPr="00000000" w14:paraId="0000017F">
      <w:pPr>
        <w:widowControl w:val="0"/>
        <w:numPr>
          <w:ilvl w:val="0"/>
          <w:numId w:val="4"/>
        </w:numPr>
        <w:spacing w:after="0" w:afterAutospacing="0" w:before="240" w:lineRule="auto"/>
        <w:ind w:left="450" w:hanging="360"/>
        <w:jc w:val="both"/>
      </w:pPr>
      <w:r w:rsidDel="00000000" w:rsidR="00000000" w:rsidRPr="00000000">
        <w:rPr>
          <w:rFonts w:ascii="Times New Roman" w:cs="Times New Roman" w:eastAsia="Times New Roman" w:hAnsi="Times New Roman"/>
          <w:b w:val="1"/>
          <w:bCs w:val="1"/>
          <w:rtl w:val="0"/>
        </w:rPr>
        <w:t xml:space="preserve">Dampak:</w:t>
      </w:r>
      <w:r w:rsidDel="00000000" w:rsidR="00000000" w:rsidRPr="00000000">
        <w:rPr>
          <w:rFonts w:ascii="Times New Roman" w:cs="Times New Roman" w:eastAsia="Times New Roman" w:hAnsi="Times New Roman"/>
          <w:rtl w:val="0"/>
        </w:rPr>
        <w:t xml:space="preserve"> Menilai seberapa besar kerugian atau gangguan yang ditimbulkan oleh risiko jika terjadi.</w:t>
      </w:r>
      <w:r w:rsidDel="00000000" w:rsidR="00000000" w:rsidRPr="00000000">
        <w:rPr>
          <w:rtl w:val="0"/>
        </w:rPr>
      </w:r>
    </w:p>
    <w:p w:rsidR="00000000" w:rsidDel="00000000" w:rsidP="00000000" w:rsidRDefault="00000000" w:rsidRPr="00000000" w14:paraId="00000180">
      <w:pPr>
        <w:widowControl w:val="0"/>
        <w:numPr>
          <w:ilvl w:val="1"/>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Rendah:</w:t>
      </w:r>
      <w:r w:rsidDel="00000000" w:rsidR="00000000" w:rsidRPr="00000000">
        <w:rPr>
          <w:rFonts w:ascii="Times New Roman" w:cs="Times New Roman" w:eastAsia="Times New Roman" w:hAnsi="Times New Roman"/>
          <w:rtl w:val="0"/>
        </w:rPr>
        <w:t xml:space="preserve"> Dampak minimal, mudah diatasi, tidak terlalu mempengaruhi jadwal atau anggaran.</w:t>
      </w:r>
      <w:r w:rsidDel="00000000" w:rsidR="00000000" w:rsidRPr="00000000">
        <w:rPr>
          <w:rtl w:val="0"/>
        </w:rPr>
      </w:r>
    </w:p>
    <w:p w:rsidR="00000000" w:rsidDel="00000000" w:rsidP="00000000" w:rsidRDefault="00000000" w:rsidRPr="00000000" w14:paraId="00000181">
      <w:pPr>
        <w:widowControl w:val="0"/>
        <w:numPr>
          <w:ilvl w:val="1"/>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Sedang:</w:t>
      </w:r>
      <w:r w:rsidDel="00000000" w:rsidR="00000000" w:rsidRPr="00000000">
        <w:rPr>
          <w:rFonts w:ascii="Times New Roman" w:cs="Times New Roman" w:eastAsia="Times New Roman" w:hAnsi="Times New Roman"/>
          <w:rtl w:val="0"/>
        </w:rPr>
        <w:t xml:space="preserve"> Dampak signifikan, mungkin memerlukan penyesuaian jadwal atau alokasi sumber daya tambahan.</w:t>
      </w:r>
      <w:r w:rsidDel="00000000" w:rsidR="00000000" w:rsidRPr="00000000">
        <w:rPr>
          <w:rtl w:val="0"/>
        </w:rPr>
      </w:r>
    </w:p>
    <w:p w:rsidR="00000000" w:rsidDel="00000000" w:rsidP="00000000" w:rsidRDefault="00000000" w:rsidRPr="00000000" w14:paraId="00000182">
      <w:pPr>
        <w:widowControl w:val="0"/>
        <w:numPr>
          <w:ilvl w:val="1"/>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Tinggi:</w:t>
      </w:r>
      <w:r w:rsidDel="00000000" w:rsidR="00000000" w:rsidRPr="00000000">
        <w:rPr>
          <w:rFonts w:ascii="Times New Roman" w:cs="Times New Roman" w:eastAsia="Times New Roman" w:hAnsi="Times New Roman"/>
          <w:rtl w:val="0"/>
        </w:rPr>
        <w:t xml:space="preserve"> Dampak sangat besar, berpotensi menghentikan proyek, menyebabkan kerugian finansial besar, atau merusak reputasi.</w:t>
      </w:r>
      <w:r w:rsidDel="00000000" w:rsidR="00000000" w:rsidRPr="00000000">
        <w:rPr>
          <w:rtl w:val="0"/>
        </w:rPr>
      </w:r>
    </w:p>
    <w:p w:rsidR="00000000" w:rsidDel="00000000" w:rsidP="00000000" w:rsidRDefault="00000000" w:rsidRPr="00000000" w14:paraId="00000183">
      <w:pPr>
        <w:widowControl w:val="0"/>
        <w:numPr>
          <w:ilvl w:val="0"/>
          <w:numId w:val="4"/>
        </w:numPr>
        <w:spacing w:after="0" w:afterAutospacing="0" w:before="0" w:beforeAutospacing="0" w:lineRule="auto"/>
        <w:ind w:left="450" w:hanging="360"/>
        <w:jc w:val="both"/>
      </w:pPr>
      <w:r w:rsidDel="00000000" w:rsidR="00000000" w:rsidRPr="00000000">
        <w:rPr>
          <w:rFonts w:ascii="Times New Roman" w:cs="Times New Roman" w:eastAsia="Times New Roman" w:hAnsi="Times New Roman"/>
          <w:b w:val="1"/>
          <w:bCs w:val="1"/>
          <w:rtl w:val="0"/>
        </w:rPr>
        <w:t xml:space="preserve">Probabilitas:</w:t>
      </w:r>
      <w:r w:rsidDel="00000000" w:rsidR="00000000" w:rsidRPr="00000000">
        <w:rPr>
          <w:rFonts w:ascii="Times New Roman" w:cs="Times New Roman" w:eastAsia="Times New Roman" w:hAnsi="Times New Roman"/>
          <w:rtl w:val="0"/>
        </w:rPr>
        <w:t xml:space="preserve"> Menilai seberapa besar kemungkinan risiko tersebut akan terjadi.</w:t>
      </w:r>
      <w:r w:rsidDel="00000000" w:rsidR="00000000" w:rsidRPr="00000000">
        <w:rPr>
          <w:rtl w:val="0"/>
        </w:rPr>
      </w:r>
    </w:p>
    <w:p w:rsidR="00000000" w:rsidDel="00000000" w:rsidP="00000000" w:rsidRDefault="00000000" w:rsidRPr="00000000" w14:paraId="00000184">
      <w:pPr>
        <w:widowControl w:val="0"/>
        <w:numPr>
          <w:ilvl w:val="1"/>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Rendah:</w:t>
      </w:r>
      <w:r w:rsidDel="00000000" w:rsidR="00000000" w:rsidRPr="00000000">
        <w:rPr>
          <w:rFonts w:ascii="Times New Roman" w:cs="Times New Roman" w:eastAsia="Times New Roman" w:hAnsi="Times New Roman"/>
          <w:rtl w:val="0"/>
        </w:rPr>
        <w:t xml:space="preserve"> Kemungkinan kecil terjadi.</w:t>
      </w:r>
      <w:r w:rsidDel="00000000" w:rsidR="00000000" w:rsidRPr="00000000">
        <w:rPr>
          <w:rtl w:val="0"/>
        </w:rPr>
      </w:r>
    </w:p>
    <w:p w:rsidR="00000000" w:rsidDel="00000000" w:rsidP="00000000" w:rsidRDefault="00000000" w:rsidRPr="00000000" w14:paraId="00000185">
      <w:pPr>
        <w:widowControl w:val="0"/>
        <w:numPr>
          <w:ilvl w:val="1"/>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Sedang:</w:t>
      </w:r>
      <w:r w:rsidDel="00000000" w:rsidR="00000000" w:rsidRPr="00000000">
        <w:rPr>
          <w:rFonts w:ascii="Times New Roman" w:cs="Times New Roman" w:eastAsia="Times New Roman" w:hAnsi="Times New Roman"/>
          <w:rtl w:val="0"/>
        </w:rPr>
        <w:t xml:space="preserve"> Ada kemungkinan terjadi, tetapi tidak pasti.</w:t>
      </w:r>
      <w:r w:rsidDel="00000000" w:rsidR="00000000" w:rsidRPr="00000000">
        <w:rPr>
          <w:rtl w:val="0"/>
        </w:rPr>
      </w:r>
    </w:p>
    <w:p w:rsidR="00000000" w:rsidDel="00000000" w:rsidP="00000000" w:rsidRDefault="00000000" w:rsidRPr="00000000" w14:paraId="00000186">
      <w:pPr>
        <w:widowControl w:val="0"/>
        <w:numPr>
          <w:ilvl w:val="1"/>
          <w:numId w:val="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Tinggi:</w:t>
      </w:r>
      <w:r w:rsidDel="00000000" w:rsidR="00000000" w:rsidRPr="00000000">
        <w:rPr>
          <w:rFonts w:ascii="Times New Roman" w:cs="Times New Roman" w:eastAsia="Times New Roman" w:hAnsi="Times New Roman"/>
          <w:rtl w:val="0"/>
        </w:rPr>
        <w:t xml:space="preserve"> Sangat mungkin terjadi.</w:t>
      </w:r>
      <w:r w:rsidDel="00000000" w:rsidR="00000000" w:rsidRPr="00000000">
        <w:rPr>
          <w:rtl w:val="0"/>
        </w:rPr>
      </w:r>
    </w:p>
    <w:p w:rsidR="00000000" w:rsidDel="00000000" w:rsidP="00000000" w:rsidRDefault="00000000" w:rsidRPr="00000000" w14:paraId="0000018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Matriks dampak dan probabilitas dapat digunakan untuk memvisualisasikan tingkat risiko keseluruhan, misalnya: risiko dengan dampak tinggi dan probabilitas tinggi memerlukan perhatian paling serius.</w:t>
      </w:r>
      <w:r w:rsidDel="00000000" w:rsidR="00000000" w:rsidRPr="00000000">
        <w:rPr>
          <w:rtl w:val="0"/>
        </w:rPr>
      </w:r>
    </w:p>
    <w:p w:rsidR="00000000" w:rsidDel="00000000" w:rsidP="00000000" w:rsidRDefault="00000000" w:rsidRPr="00000000" w14:paraId="00000188">
      <w:pPr>
        <w:pStyle w:val="Heading2"/>
        <w:widowControl w:val="0"/>
        <w:numPr>
          <w:ilvl w:val="0"/>
          <w:numId w:val="16"/>
        </w:numPr>
        <w:rPr>
          <w:rFonts w:ascii="Times New Roman" w:cs="Times New Roman" w:eastAsia="Times New Roman" w:hAnsi="Times New Roman"/>
          <w:b w:val="1"/>
          <w:bCs w:val="1"/>
          <w:sz w:val="26"/>
          <w:szCs w:val="26"/>
        </w:rPr>
      </w:pPr>
      <w:bookmarkStart w:colFirst="0" w:colLast="0" w:name="_9uggqrl7yy9h" w:id="57"/>
      <w:bookmarkEnd w:id="57"/>
      <w:r w:rsidDel="00000000" w:rsidR="00000000" w:rsidRPr="00000000">
        <w:rPr>
          <w:rtl w:val="0"/>
        </w:rPr>
        <w:t xml:space="preserve">Strategi Mitigasi</w:t>
      </w:r>
      <w:r w:rsidDel="00000000" w:rsidR="00000000" w:rsidRPr="00000000">
        <w:rPr>
          <w:rtl w:val="0"/>
        </w:rPr>
      </w:r>
    </w:p>
    <w:p w:rsidR="00000000" w:rsidDel="00000000" w:rsidP="00000000" w:rsidRDefault="00000000" w:rsidRPr="00000000" w14:paraId="00000189">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 mitigasi adalah rencana konkret untuk mengurangi atau menghilangkan dampak negatif dari risiko yang teridentifikasi.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Setiap risiko yang dinilai penting harus memiliki strategi mitigasi yang jelas dan terdefinisi.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Strategi ini dapat mencakup:</w:t>
      </w:r>
      <w:r w:rsidDel="00000000" w:rsidR="00000000" w:rsidRPr="00000000">
        <w:rPr>
          <w:rtl w:val="0"/>
        </w:rPr>
      </w:r>
    </w:p>
    <w:p w:rsidR="00000000" w:rsidDel="00000000" w:rsidP="00000000" w:rsidRDefault="00000000" w:rsidRPr="00000000" w14:paraId="0000018A">
      <w:pPr>
        <w:widowControl w:val="0"/>
        <w:numPr>
          <w:ilvl w:val="0"/>
          <w:numId w:val="12"/>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Penghindaran (Avoidance):</w:t>
      </w:r>
      <w:r w:rsidDel="00000000" w:rsidR="00000000" w:rsidRPr="00000000">
        <w:rPr>
          <w:rFonts w:ascii="Times New Roman" w:cs="Times New Roman" w:eastAsia="Times New Roman" w:hAnsi="Times New Roman"/>
          <w:rtl w:val="0"/>
        </w:rPr>
        <w:t xml:space="preserve"> Mengubah rencana atau lingkup proyek untuk menghindari risiko sepenuhnya.</w:t>
      </w:r>
      <w:r w:rsidDel="00000000" w:rsidR="00000000" w:rsidRPr="00000000">
        <w:rPr>
          <w:rtl w:val="0"/>
        </w:rPr>
      </w:r>
    </w:p>
    <w:p w:rsidR="00000000" w:rsidDel="00000000" w:rsidP="00000000" w:rsidRDefault="00000000" w:rsidRPr="00000000" w14:paraId="0000018B">
      <w:pPr>
        <w:widowControl w:val="0"/>
        <w:numPr>
          <w:ilvl w:val="0"/>
          <w:numId w:val="1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Pengurangan (Reduction):</w:t>
      </w:r>
      <w:r w:rsidDel="00000000" w:rsidR="00000000" w:rsidRPr="00000000">
        <w:rPr>
          <w:rFonts w:ascii="Times New Roman" w:cs="Times New Roman" w:eastAsia="Times New Roman" w:hAnsi="Times New Roman"/>
          <w:rtl w:val="0"/>
        </w:rPr>
        <w:t xml:space="preserve"> Mengambil langkah-langkah untuk mengurangi probabilitas atau dampak risiko.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Contohnya, melakukan pengujian ekstensif untuk mengurangi bug, atau diversifikasi sumber daya untuk mengurangi ketergantungan pada satu pemasok.</w:t>
      </w:r>
      <w:r w:rsidDel="00000000" w:rsidR="00000000" w:rsidRPr="00000000">
        <w:rPr>
          <w:rtl w:val="0"/>
        </w:rPr>
      </w:r>
    </w:p>
    <w:p w:rsidR="00000000" w:rsidDel="00000000" w:rsidP="00000000" w:rsidRDefault="00000000" w:rsidRPr="00000000" w14:paraId="0000018C">
      <w:pPr>
        <w:widowControl w:val="0"/>
        <w:numPr>
          <w:ilvl w:val="0"/>
          <w:numId w:val="1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Transfer (Transferance):</w:t>
      </w:r>
      <w:r w:rsidDel="00000000" w:rsidR="00000000" w:rsidRPr="00000000">
        <w:rPr>
          <w:rFonts w:ascii="Times New Roman" w:cs="Times New Roman" w:eastAsia="Times New Roman" w:hAnsi="Times New Roman"/>
          <w:rtl w:val="0"/>
        </w:rPr>
        <w:t xml:space="preserve"> Mengalihkan risiko kepada pihak ketiga, misalnya melalui asuransi atau outsourcing.</w:t>
      </w:r>
      <w:r w:rsidDel="00000000" w:rsidR="00000000" w:rsidRPr="00000000">
        <w:rPr>
          <w:rtl w:val="0"/>
        </w:rPr>
      </w:r>
    </w:p>
    <w:p w:rsidR="00000000" w:rsidDel="00000000" w:rsidP="00000000" w:rsidRDefault="00000000" w:rsidRPr="00000000" w14:paraId="0000018D">
      <w:pPr>
        <w:widowControl w:val="0"/>
        <w:numPr>
          <w:ilvl w:val="0"/>
          <w:numId w:val="12"/>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Penerimaan (Acceptance):</w:t>
      </w:r>
      <w:r w:rsidDel="00000000" w:rsidR="00000000" w:rsidRPr="00000000">
        <w:rPr>
          <w:rFonts w:ascii="Times New Roman" w:cs="Times New Roman" w:eastAsia="Times New Roman" w:hAnsi="Times New Roman"/>
          <w:rtl w:val="0"/>
        </w:rPr>
        <w:t xml:space="preserve"> Memutuskan untuk menerima risiko jika dampak dan probabilitasnya rendah, atau jika biaya mitigasinya lebih besar dari potensi kerugian.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Namun, rencana kontingensi harus tetap disiapkan.</w:t>
      </w:r>
      <w:r w:rsidDel="00000000" w:rsidR="00000000" w:rsidRPr="00000000">
        <w:rPr>
          <w:rtl w:val="0"/>
        </w:rPr>
      </w:r>
    </w:p>
    <w:p w:rsidR="00000000" w:rsidDel="00000000" w:rsidP="00000000" w:rsidRDefault="00000000" w:rsidRPr="00000000" w14:paraId="0000018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strategi mitigasi harus mencakup langkah-langkah spesifik, penanggung jawab, dan tenggat waktu.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Rencana mitigasi harus direview secara berkala dan diperbarui sesuai dengan perubahan kondisi atau munculnya risiko baru.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Tujuannya adalah untuk memastikan bahwa tim siap menghadapi tantangan yang mungkin muncul dan meminimalkan gangguan terhadap proyek secara keseluruhan.</w:t>
      </w:r>
      <w:r w:rsidDel="00000000" w:rsidR="00000000" w:rsidRPr="00000000">
        <w:rPr>
          <w:rtl w:val="0"/>
        </w:rPr>
      </w:r>
    </w:p>
    <w:p w:rsidR="00000000" w:rsidDel="00000000" w:rsidP="00000000" w:rsidRDefault="00000000" w:rsidRPr="00000000" w14:paraId="0000018F">
      <w:pPr>
        <w:pStyle w:val="Heading1"/>
        <w:spacing w:after="240" w:before="240" w:lineRule="auto"/>
        <w:rPr>
          <w:rFonts w:ascii="Times New Roman" w:cs="Times New Roman" w:eastAsia="Times New Roman" w:hAnsi="Times New Roman"/>
          <w:sz w:val="34"/>
          <w:szCs w:val="34"/>
        </w:rPr>
      </w:pPr>
      <w:bookmarkStart w:colFirst="0" w:colLast="0" w:name="_ek31sd74nqop" w:id="58"/>
      <w:bookmarkEnd w:id="58"/>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spacing w:after="240" w:before="240" w:lineRule="auto"/>
        <w:jc w:val="center"/>
        <w:rPr>
          <w:rFonts w:ascii="Times New Roman" w:cs="Times New Roman" w:eastAsia="Times New Roman" w:hAnsi="Times New Roman"/>
        </w:rPr>
      </w:pPr>
      <w:bookmarkStart w:colFirst="0" w:colLast="0" w:name="_ecqbabqqzxp3" w:id="59"/>
      <w:bookmarkEnd w:id="59"/>
      <w:r w:rsidDel="00000000" w:rsidR="00000000" w:rsidRPr="00000000">
        <w:rPr>
          <w:rFonts w:ascii="Times New Roman" w:cs="Times New Roman" w:eastAsia="Times New Roman" w:hAnsi="Times New Roman"/>
          <w:sz w:val="34"/>
          <w:szCs w:val="34"/>
          <w:rtl w:val="0"/>
        </w:rPr>
        <w:t xml:space="preserve">BAB 8</w:t>
        <w:br w:type="textWrapping"/>
        <w:t xml:space="preserve">Lampiran</w:t>
      </w:r>
      <w:r w:rsidDel="00000000" w:rsidR="00000000" w:rsidRPr="00000000">
        <w:rPr>
          <w:rtl w:val="0"/>
        </w:rPr>
      </w:r>
    </w:p>
    <w:p w:rsidR="00000000" w:rsidDel="00000000" w:rsidP="00000000" w:rsidRDefault="00000000" w:rsidRPr="00000000" w14:paraId="00000191">
      <w:pPr>
        <w:pStyle w:val="Heading2"/>
        <w:spacing w:after="200" w:before="220" w:line="273.6" w:lineRule="auto"/>
        <w:rPr/>
      </w:pPr>
      <w:bookmarkStart w:colFirst="0" w:colLast="0" w:name="_xblve0bxsb8m" w:id="60"/>
      <w:bookmarkEnd w:id="60"/>
      <w:r w:rsidDel="00000000" w:rsidR="00000000" w:rsidRPr="00000000">
        <w:rPr>
          <w:rtl w:val="0"/>
        </w:rPr>
        <w:t xml:space="preserve">8.1 Glosarium</w:t>
        <w:br w:type="textWrapping"/>
        <w:t xml:space="preserve">Daftar istilah teknis dan singkatan.</w:t>
      </w:r>
    </w:p>
    <w:p w:rsidR="00000000" w:rsidDel="00000000" w:rsidP="00000000" w:rsidRDefault="00000000" w:rsidRPr="00000000" w14:paraId="00000192">
      <w:pPr>
        <w:pStyle w:val="Heading2"/>
        <w:spacing w:after="200" w:before="220" w:line="273.6" w:lineRule="auto"/>
        <w:rPr/>
      </w:pPr>
      <w:bookmarkStart w:colFirst="0" w:colLast="0" w:name="_9ovqwplbaw2w" w:id="61"/>
      <w:bookmarkEnd w:id="61"/>
      <w:r w:rsidDel="00000000" w:rsidR="00000000" w:rsidRPr="00000000">
        <w:rPr>
          <w:rtl w:val="0"/>
        </w:rPr>
        <w:t xml:space="preserve">8.2 Dokumen Referensi</w:t>
        <w:br w:type="textWrapping"/>
        <w:t xml:space="preserve">BRD, riset UX, laporan uji coba, dll.</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sectPr>
      <w:headerReference r:id="rId6" w:type="default"/>
      <w:footerReference r:id="rId7" w:type="default"/>
      <w:type w:val="nextPage"/>
      <w:pgSz w:h="15840" w:w="12240" w:orient="portrait"/>
      <w:pgMar w:bottom="1440" w:top="1440" w:left="1440" w:right="1170" w:header="180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-581024</wp:posOffset>
          </wp:positionH>
          <wp:positionV relativeFrom="paragraph">
            <wp:posOffset>638175</wp:posOffset>
          </wp:positionV>
          <wp:extent cx="7772400" cy="1208723"/>
          <wp:effectExtent b="0" l="0" r="0" t="0"/>
          <wp:wrapNone/>
          <wp:docPr id="2" name="image1.png"/>
          <a:graphic>
            <a:graphicData uri="http://schemas.openxmlformats.org/drawingml/2006/picture">
              <pic:pic>
                <pic:nvPicPr>
                  <pic:cNvPr id="0" name="image1.png"/>
                  <pic:cNvPicPr preferRelativeResize="0"/>
                </pic:nvPicPr>
                <pic:blipFill>
                  <a:blip r:embed="rId1"/>
                  <a:srcRect b="89070" l="0" r="0" t="0"/>
                  <a:stretch>
                    <a:fillRect/>
                  </a:stretch>
                </pic:blipFill>
                <pic:spPr>
                  <a:xfrm>
                    <a:off x="0" y="0"/>
                    <a:ext cx="7772400" cy="120872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0</wp:posOffset>
          </wp:positionV>
          <wp:extent cx="7720013" cy="638175"/>
          <wp:effectExtent b="0" l="0" r="0" t="0"/>
          <wp:wrapNone/>
          <wp:docPr id="1" name="image1.png"/>
          <a:graphic>
            <a:graphicData uri="http://schemas.openxmlformats.org/drawingml/2006/picture">
              <pic:pic>
                <pic:nvPicPr>
                  <pic:cNvPr id="0" name="image1.png"/>
                  <pic:cNvPicPr preferRelativeResize="0"/>
                </pic:nvPicPr>
                <pic:blipFill>
                  <a:blip r:embed="rId1"/>
                  <a:srcRect b="0" l="0" r="0" t="94003"/>
                  <a:stretch>
                    <a:fillRect/>
                  </a:stretch>
                </pic:blipFill>
                <pic:spPr>
                  <a:xfrm>
                    <a:off x="0" y="0"/>
                    <a:ext cx="7720013" cy="6381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6.%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5.%1."/>
      <w:lvlJc w:val="left"/>
      <w:pPr>
        <w:ind w:left="360" w:hanging="360"/>
      </w:pPr>
      <w:rPr>
        <w:u w:val="none"/>
      </w:rPr>
    </w:lvl>
    <w:lvl w:ilvl="1">
      <w:start w:val="1"/>
      <w:numFmt w:val="lowerLetter"/>
      <w:lvlText w:val="%2."/>
      <w:lvlJc w:val="left"/>
      <w:pPr>
        <w:ind w:left="45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2.%1."/>
      <w:lvlJc w:val="left"/>
      <w:pPr>
        <w:ind w:left="36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3.%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3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7.%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4.%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360" w:hanging="360"/>
      </w:pPr>
      <w:rPr>
        <w:u w:val="none"/>
      </w:rPr>
    </w:lvl>
    <w:lvl w:ilvl="1">
      <w:start w:val="1"/>
      <w:numFmt w:val="bullet"/>
      <w:lvlText w:val="○"/>
      <w:lvlJc w:val="left"/>
      <w:pPr>
        <w:ind w:left="63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ind w:left="720" w:hanging="360"/>
    </w:pPr>
    <w:rPr>
      <w:b w:val="1"/>
      <w:bCs w:val="1"/>
      <w:sz w:val="26"/>
      <w:szCs w:val="26"/>
    </w:rPr>
  </w:style>
  <w:style w:type="paragraph" w:styleId="Heading2">
    <w:name w:val="heading 2"/>
    <w:basedOn w:val="Normal"/>
    <w:next w:val="Normal"/>
    <w:pPr>
      <w:keepNext w:val="1"/>
      <w:keepLines w:val="1"/>
      <w:spacing w:after="240" w:before="240" w:lineRule="auto"/>
      <w:ind w:left="36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ind w:left="720" w:hanging="360"/>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