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B650B" w14:textId="77777777" w:rsidR="004F28A3" w:rsidRPr="004F28A3" w:rsidRDefault="004F28A3" w:rsidP="004F28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b/>
          <w:bCs/>
          <w:sz w:val="24"/>
          <w:szCs w:val="24"/>
        </w:rPr>
        <w:t>Kontrak</w:t>
      </w:r>
      <w:proofErr w:type="spellEnd"/>
      <w:r w:rsidRPr="004F28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b/>
          <w:bCs/>
          <w:sz w:val="24"/>
          <w:szCs w:val="24"/>
        </w:rPr>
        <w:t>Belajar</w:t>
      </w:r>
      <w:proofErr w:type="spellEnd"/>
      <w:r w:rsidRPr="004F28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b/>
          <w:bCs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b/>
          <w:bCs/>
          <w:sz w:val="24"/>
          <w:szCs w:val="24"/>
        </w:rPr>
        <w:t xml:space="preserve"> PKKMB FT UNY 2024</w:t>
      </w:r>
    </w:p>
    <w:p w14:paraId="73601675" w14:textId="77777777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484A80F0" w14:textId="754CBD76" w:rsidR="004F28A3" w:rsidRPr="004F28A3" w:rsidRDefault="004F28A3" w:rsidP="004F28A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Kontak</w:t>
      </w:r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(PKKMB)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Teknik Universitas Negeri Yogyakarta (FT UNY)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2024.</w:t>
      </w:r>
    </w:p>
    <w:p w14:paraId="6D414988" w14:textId="77777777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  <w:r w:rsidRPr="004F28A3">
        <w:rPr>
          <w:rFonts w:ascii="Times New Roman" w:hAnsi="Times New Roman" w:cs="Times New Roman"/>
          <w:sz w:val="24"/>
          <w:szCs w:val="24"/>
        </w:rPr>
        <w:t>Tujuan PKKMB:</w:t>
      </w:r>
    </w:p>
    <w:p w14:paraId="7CAED825" w14:textId="77777777" w:rsidR="004F28A3" w:rsidRPr="004F28A3" w:rsidRDefault="004F28A3" w:rsidP="004F28A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5AA6F974" w14:textId="77777777" w:rsidR="004F28A3" w:rsidRPr="004F28A3" w:rsidRDefault="004F28A3" w:rsidP="004F28A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52BCB447" w14:textId="77777777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2C5CD92B" w14:textId="77777777" w:rsidR="004F28A3" w:rsidRPr="004F28A3" w:rsidRDefault="004F28A3" w:rsidP="004F28A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01040424" w14:textId="77777777" w:rsidR="004F28A3" w:rsidRPr="004F28A3" w:rsidRDefault="004F28A3" w:rsidP="004F28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PKKMB.</w:t>
      </w:r>
    </w:p>
    <w:p w14:paraId="121F916D" w14:textId="77777777" w:rsidR="004F28A3" w:rsidRPr="004F28A3" w:rsidRDefault="004F28A3" w:rsidP="004F28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601ACCDA" w14:textId="77777777" w:rsidR="004F28A3" w:rsidRPr="004F28A3" w:rsidRDefault="004F28A3" w:rsidP="004F28A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8A3">
        <w:rPr>
          <w:rFonts w:ascii="Times New Roman" w:hAnsi="Times New Roman" w:cs="Times New Roman"/>
          <w:sz w:val="24"/>
          <w:szCs w:val="24"/>
        </w:rPr>
        <w:t xml:space="preserve">Tata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7F31ACC2" w14:textId="77777777" w:rsidR="004F28A3" w:rsidRPr="004F28A3" w:rsidRDefault="004F28A3" w:rsidP="004F28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PKKMB.</w:t>
      </w:r>
    </w:p>
    <w:p w14:paraId="2FBD83AA" w14:textId="77777777" w:rsidR="004F28A3" w:rsidRPr="004F28A3" w:rsidRDefault="004F28A3" w:rsidP="004F28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1470EDE6" w14:textId="77777777" w:rsidR="004F28A3" w:rsidRPr="004F28A3" w:rsidRDefault="004F28A3" w:rsidP="004F28A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PKKMB:</w:t>
      </w:r>
    </w:p>
    <w:p w14:paraId="4B633B90" w14:textId="77777777" w:rsidR="004F28A3" w:rsidRPr="004F28A3" w:rsidRDefault="004F28A3" w:rsidP="004F28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38F0E731" w14:textId="77777777" w:rsidR="004F28A3" w:rsidRPr="004F28A3" w:rsidRDefault="004F28A3" w:rsidP="004F28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soft skills.</w:t>
      </w:r>
    </w:p>
    <w:p w14:paraId="0CE22183" w14:textId="77777777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  <w:r w:rsidRPr="004F28A3">
        <w:rPr>
          <w:rFonts w:ascii="Times New Roman" w:hAnsi="Times New Roman" w:cs="Times New Roman"/>
          <w:sz w:val="24"/>
          <w:szCs w:val="24"/>
        </w:rPr>
        <w:t xml:space="preserve">Hak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5A2C68D8" w14:textId="77777777" w:rsidR="004F28A3" w:rsidRPr="004F28A3" w:rsidRDefault="004F28A3" w:rsidP="004F28A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8A3">
        <w:rPr>
          <w:rFonts w:ascii="Times New Roman" w:hAnsi="Times New Roman" w:cs="Times New Roman"/>
          <w:sz w:val="24"/>
          <w:szCs w:val="24"/>
        </w:rPr>
        <w:t>Hak:</w:t>
      </w:r>
    </w:p>
    <w:p w14:paraId="74BF0088" w14:textId="77777777" w:rsidR="004F28A3" w:rsidRPr="004F28A3" w:rsidRDefault="004F28A3" w:rsidP="004F28A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5E8447FB" w14:textId="77777777" w:rsidR="004F28A3" w:rsidRPr="004F28A3" w:rsidRDefault="004F28A3" w:rsidP="004F28A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8A3">
        <w:rPr>
          <w:rFonts w:ascii="Times New Roman" w:hAnsi="Times New Roman" w:cs="Times New Roman"/>
          <w:sz w:val="24"/>
          <w:szCs w:val="24"/>
        </w:rPr>
        <w:t xml:space="preserve">Berpartisipasi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PKKMB.</w:t>
      </w:r>
    </w:p>
    <w:p w14:paraId="13CA5BA7" w14:textId="77777777" w:rsidR="004F28A3" w:rsidRPr="004F28A3" w:rsidRDefault="004F28A3" w:rsidP="004F28A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552AC59F" w14:textId="77777777" w:rsidR="004F28A3" w:rsidRPr="004F28A3" w:rsidRDefault="004F28A3" w:rsidP="004F28A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PKKMB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64EC4831" w14:textId="77777777" w:rsidR="004F28A3" w:rsidRPr="004F28A3" w:rsidRDefault="004F28A3" w:rsidP="004F28A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579A5B10" w14:textId="77777777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57A457CB" w14:textId="77777777" w:rsidR="004F28A3" w:rsidRPr="004F28A3" w:rsidRDefault="004F28A3" w:rsidP="004F28A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lastRenderedPageBreak/>
        <w:t>Evaluasi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56C8DE90" w14:textId="77777777" w:rsidR="004F28A3" w:rsidRPr="004F28A3" w:rsidRDefault="004F28A3" w:rsidP="004F28A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teguran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730F0FA7" w14:textId="77777777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23D8759A" w14:textId="77777777" w:rsidR="004F28A3" w:rsidRPr="004F28A3" w:rsidRDefault="004F28A3" w:rsidP="004F28A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PKKMB FT UNY 2024.</w:t>
      </w:r>
    </w:p>
    <w:p w14:paraId="42245935" w14:textId="77777777" w:rsidR="004F28A3" w:rsidRPr="004F28A3" w:rsidRDefault="004F28A3" w:rsidP="004F28A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PKKMB.</w:t>
      </w:r>
    </w:p>
    <w:p w14:paraId="2AE7C73C" w14:textId="319E3AC6" w:rsidR="004774EC" w:rsidRDefault="004774EC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419CF1" w14:textId="562E8950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6B201" w14:textId="62F7B870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B85FD" w14:textId="3C002AEE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BB524" w14:textId="3DE10743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05F71" w14:textId="46BA648B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AFF0F3" w14:textId="33BB8CEB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9E9EA" w14:textId="262F87FB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807716" w14:textId="436544BC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0AAD8D" w14:textId="77B0B81C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940BB9" w14:textId="3792944B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4FE428" w14:textId="4CF07D04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F8DBEB" w14:textId="26199B91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1D14F" w14:textId="0C77900E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DE2015" w14:textId="2181ABE9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ACBACD" w14:textId="2B8703F2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F1A9A" w14:textId="599C6EEB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5819A4" w14:textId="0BDC947A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8D561" w14:textId="275EA18A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67E08E" w14:textId="501E94FB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64284" w14:textId="627299EB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17019A" w14:textId="77777777" w:rsidR="004F28A3" w:rsidRPr="004F28A3" w:rsidRDefault="004F28A3" w:rsidP="004F28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28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Tata </w:t>
      </w:r>
      <w:proofErr w:type="spellStart"/>
      <w:r w:rsidRPr="004F28A3">
        <w:rPr>
          <w:rFonts w:ascii="Times New Roman" w:hAnsi="Times New Roman" w:cs="Times New Roman"/>
          <w:b/>
          <w:bCs/>
          <w:sz w:val="24"/>
          <w:szCs w:val="24"/>
        </w:rPr>
        <w:t>Tertib</w:t>
      </w:r>
      <w:proofErr w:type="spellEnd"/>
      <w:r w:rsidRPr="004F28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b/>
          <w:bCs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b/>
          <w:bCs/>
          <w:sz w:val="24"/>
          <w:szCs w:val="24"/>
        </w:rPr>
        <w:t xml:space="preserve"> PKKMB FT UNY 2024</w:t>
      </w:r>
    </w:p>
    <w:p w14:paraId="4CA553B3" w14:textId="77777777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7D88E34C" w14:textId="5F8FDA74" w:rsidR="004F28A3" w:rsidRPr="004F28A3" w:rsidRDefault="004F28A3" w:rsidP="004F28A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dipatuhi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(PKKMB)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Teknik Universitas Negeri Yogyakarta (FT UNY)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2024.</w:t>
      </w:r>
    </w:p>
    <w:p w14:paraId="0784E2AF" w14:textId="77777777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0FF901A9" w14:textId="77777777" w:rsidR="004F28A3" w:rsidRPr="004F28A3" w:rsidRDefault="004F28A3" w:rsidP="004F28A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5EC158B4" w14:textId="77777777" w:rsidR="004F28A3" w:rsidRPr="004F28A3" w:rsidRDefault="004F28A3" w:rsidP="004F28A3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PKKMB.</w:t>
      </w:r>
    </w:p>
    <w:p w14:paraId="3A74E6F4" w14:textId="77777777" w:rsidR="004F28A3" w:rsidRPr="004F28A3" w:rsidRDefault="004F28A3" w:rsidP="004F28A3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minimal 90%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31CCF842" w14:textId="77777777" w:rsidR="004F28A3" w:rsidRPr="004F28A3" w:rsidRDefault="004F28A3" w:rsidP="004F28A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1F5CB8BF" w14:textId="77777777" w:rsidR="004F28A3" w:rsidRPr="004F28A3" w:rsidRDefault="004F28A3" w:rsidP="004F28A3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mengenakan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432836C7" w14:textId="77777777" w:rsidR="004F28A3" w:rsidRPr="004F28A3" w:rsidRDefault="004F28A3" w:rsidP="004F28A3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mengenakan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78CA3D64" w14:textId="77777777" w:rsidR="004F28A3" w:rsidRPr="004F28A3" w:rsidRDefault="004F28A3" w:rsidP="004F28A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Etika:</w:t>
      </w:r>
    </w:p>
    <w:p w14:paraId="01A22203" w14:textId="77777777" w:rsidR="004F28A3" w:rsidRPr="004F28A3" w:rsidRDefault="004F28A3" w:rsidP="004F28A3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43FF8A28" w14:textId="77777777" w:rsidR="004F28A3" w:rsidRPr="004F28A3" w:rsidRDefault="004F28A3" w:rsidP="004F28A3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8A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3D63FBCC" w14:textId="77777777" w:rsidR="004F28A3" w:rsidRPr="004F28A3" w:rsidRDefault="004F28A3" w:rsidP="004F28A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8A3">
        <w:rPr>
          <w:rFonts w:ascii="Times New Roman" w:hAnsi="Times New Roman" w:cs="Times New Roman"/>
          <w:sz w:val="24"/>
          <w:szCs w:val="24"/>
        </w:rPr>
        <w:t xml:space="preserve">Kesehatan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3FBF8931" w14:textId="77777777" w:rsidR="004F28A3" w:rsidRPr="004F28A3" w:rsidRDefault="004F28A3" w:rsidP="004F28A3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31FEEC9A" w14:textId="77777777" w:rsidR="004F28A3" w:rsidRPr="004F28A3" w:rsidRDefault="004F28A3" w:rsidP="004F28A3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1BC79495" w14:textId="77777777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Larangan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529BDA4A" w14:textId="77777777" w:rsidR="004F28A3" w:rsidRPr="004F28A3" w:rsidRDefault="004F28A3" w:rsidP="004F28A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401231A2" w14:textId="77777777" w:rsidR="004F28A3" w:rsidRPr="004F28A3" w:rsidRDefault="004F28A3" w:rsidP="004F28A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terlarang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rokok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1506EB25" w14:textId="77777777" w:rsidR="004F28A3" w:rsidRPr="004F28A3" w:rsidRDefault="004F28A3" w:rsidP="004F28A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PKKMB.</w:t>
      </w:r>
    </w:p>
    <w:p w14:paraId="4577B55F" w14:textId="77777777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1C75C991" w14:textId="77777777" w:rsidR="004F28A3" w:rsidRPr="004F28A3" w:rsidRDefault="004F28A3" w:rsidP="004F28A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teguran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PKKMB.</w:t>
      </w:r>
    </w:p>
    <w:p w14:paraId="6DC28129" w14:textId="77777777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59E1F8A8" w14:textId="77777777" w:rsidR="004F28A3" w:rsidRPr="004F28A3" w:rsidRDefault="004F28A3" w:rsidP="004F28A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8A3">
        <w:rPr>
          <w:rFonts w:ascii="Times New Roman" w:hAnsi="Times New Roman" w:cs="Times New Roman"/>
          <w:sz w:val="24"/>
          <w:szCs w:val="24"/>
        </w:rPr>
        <w:lastRenderedPageBreak/>
        <w:t xml:space="preserve">Tata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PKKMB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mematuhinya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4D0D1B20" w14:textId="77777777" w:rsidR="004F28A3" w:rsidRPr="004F28A3" w:rsidRDefault="004F28A3" w:rsidP="004F28A3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PKKMB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6187AFA6" w14:textId="4FD70DAE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4A9BA" w14:textId="675FEC0E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EFCAB9" w14:textId="3B40FBCA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085364" w14:textId="25740975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9B9715" w14:textId="3EFFE8B4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8F26C4" w14:textId="60CF2430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AC305D" w14:textId="39C81AFB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BFD5B1" w14:textId="7675BE37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0F38CC" w14:textId="4902A47A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6CC945" w14:textId="39721397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66522F" w14:textId="386BB61B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360C44" w14:textId="0F815A1B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6A89A2" w14:textId="422F0529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E5D2BC" w14:textId="2BD22BCC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E6FF1C" w14:textId="10D5B263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2931F0" w14:textId="546DCA4F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F717F0" w14:textId="2C5E007F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45C55B" w14:textId="68B0F6E4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FC89ED" w14:textId="5E444806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8C02D7" w14:textId="2255EB31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2C7EA8" w14:textId="2703D44A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F3EBE1" w14:textId="20ACFE24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E7808" w14:textId="056F934A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724332" w14:textId="4E888950" w:rsid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1794C" w14:textId="77777777" w:rsidR="004F28A3" w:rsidRPr="004F28A3" w:rsidRDefault="004F28A3" w:rsidP="004F28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28A3">
        <w:rPr>
          <w:rFonts w:ascii="Times New Roman" w:hAnsi="Times New Roman" w:cs="Times New Roman"/>
          <w:b/>
          <w:bCs/>
          <w:sz w:val="24"/>
          <w:szCs w:val="24"/>
        </w:rPr>
        <w:lastRenderedPageBreak/>
        <w:t>SANKSI PESERTA PKKMB FT UNY 2024</w:t>
      </w:r>
    </w:p>
    <w:p w14:paraId="68C73179" w14:textId="1A2A09EF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C1D922" w14:textId="77777777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PKKMB</w:t>
      </w:r>
    </w:p>
    <w:p w14:paraId="73B3AF96" w14:textId="77777777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4F63FD36" w14:textId="77777777" w:rsidR="004F28A3" w:rsidRPr="004F28A3" w:rsidRDefault="004F28A3" w:rsidP="004F28A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Ketepatan Waktu:</w:t>
      </w:r>
    </w:p>
    <w:p w14:paraId="49F5D3DD" w14:textId="77777777" w:rsidR="004F28A3" w:rsidRPr="004F28A3" w:rsidRDefault="004F28A3" w:rsidP="004F28A3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8A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76CD978E" w14:textId="77777777" w:rsidR="004F28A3" w:rsidRPr="004F28A3" w:rsidRDefault="004F28A3" w:rsidP="004F28A3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483C0D5C" w14:textId="77777777" w:rsidR="004F28A3" w:rsidRPr="004F28A3" w:rsidRDefault="004F28A3" w:rsidP="004F28A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42D9561E" w14:textId="77777777" w:rsidR="004F28A3" w:rsidRPr="004F28A3" w:rsidRDefault="004F28A3" w:rsidP="004F28A3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8A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26C9929E" w14:textId="77777777" w:rsidR="004F28A3" w:rsidRPr="004F28A3" w:rsidRDefault="004F28A3" w:rsidP="004F28A3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8A3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1E0A8973" w14:textId="77777777" w:rsidR="004F28A3" w:rsidRPr="004F28A3" w:rsidRDefault="004F28A3" w:rsidP="004F28A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1547B049" w14:textId="77777777" w:rsidR="004F28A3" w:rsidRPr="004F28A3" w:rsidRDefault="004F28A3" w:rsidP="004F28A3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7A429A23" w14:textId="77777777" w:rsidR="004F28A3" w:rsidRPr="004F28A3" w:rsidRDefault="004F28A3" w:rsidP="004F28A3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682024B4" w14:textId="77777777" w:rsidR="004F28A3" w:rsidRPr="004F28A3" w:rsidRDefault="004F28A3" w:rsidP="004F28A3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Kerapian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342CEE20" w14:textId="77777777" w:rsidR="004F28A3" w:rsidRPr="004F28A3" w:rsidRDefault="004F28A3" w:rsidP="004F28A3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3AB80835" w14:textId="77777777" w:rsidR="004F28A3" w:rsidRPr="004F28A3" w:rsidRDefault="004F28A3" w:rsidP="004F28A3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411FB724" w14:textId="77777777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  <w:r w:rsidRPr="004F28A3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78C1AA67" w14:textId="77777777" w:rsidR="004F28A3" w:rsidRPr="004F28A3" w:rsidRDefault="004F28A3" w:rsidP="004F28A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Teguran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Lisan:</w:t>
      </w:r>
    </w:p>
    <w:p w14:paraId="38B338D0" w14:textId="77777777" w:rsidR="004F28A3" w:rsidRPr="004F28A3" w:rsidRDefault="004F28A3" w:rsidP="004F28A3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4E976618" w14:textId="77777777" w:rsidR="004F28A3" w:rsidRPr="004F28A3" w:rsidRDefault="004F28A3" w:rsidP="004F28A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Teguran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21347B17" w14:textId="77777777" w:rsidR="004F28A3" w:rsidRPr="004F28A3" w:rsidRDefault="004F28A3" w:rsidP="004F28A3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7562E90F" w14:textId="77777777" w:rsidR="004F28A3" w:rsidRPr="004F28A3" w:rsidRDefault="004F28A3" w:rsidP="004F28A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8A3">
        <w:rPr>
          <w:rFonts w:ascii="Times New Roman" w:hAnsi="Times New Roman" w:cs="Times New Roman"/>
          <w:sz w:val="24"/>
          <w:szCs w:val="24"/>
        </w:rPr>
        <w:t xml:space="preserve">Tugas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6E93DE21" w14:textId="77777777" w:rsidR="004F28A3" w:rsidRPr="004F28A3" w:rsidRDefault="004F28A3" w:rsidP="004F28A3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Pelanggar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39BD9798" w14:textId="77777777" w:rsidR="004F28A3" w:rsidRPr="004F28A3" w:rsidRDefault="004F28A3" w:rsidP="004F28A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396D6295" w14:textId="77777777" w:rsidR="004F28A3" w:rsidRPr="004F28A3" w:rsidRDefault="004F28A3" w:rsidP="004F28A3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346BC918" w14:textId="77777777" w:rsidR="004F28A3" w:rsidRPr="004F28A3" w:rsidRDefault="004F28A3" w:rsidP="004F28A3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Pengusiran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260E64D4" w14:textId="77777777" w:rsidR="004F28A3" w:rsidRPr="004F28A3" w:rsidRDefault="004F28A3" w:rsidP="004F28A3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diulangi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113EDAF5" w14:textId="77777777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Penjatuhan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3362967D" w14:textId="77777777" w:rsidR="004F28A3" w:rsidRPr="004F28A3" w:rsidRDefault="004F28A3" w:rsidP="004F28A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klarifikasi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6833F6B3" w14:textId="77777777" w:rsidR="004F28A3" w:rsidRPr="004F28A3" w:rsidRDefault="004F28A3" w:rsidP="004F28A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8A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2C8C2132" w14:textId="77777777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  <w:r w:rsidRPr="004F28A3">
        <w:rPr>
          <w:rFonts w:ascii="Times New Roman" w:hAnsi="Times New Roman" w:cs="Times New Roman"/>
          <w:sz w:val="24"/>
          <w:szCs w:val="24"/>
        </w:rPr>
        <w:t xml:space="preserve">Hak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16E251C9" w14:textId="77777777" w:rsidR="004F28A3" w:rsidRPr="004F28A3" w:rsidRDefault="004F28A3" w:rsidP="004F28A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8A3">
        <w:rPr>
          <w:rFonts w:ascii="Times New Roman" w:hAnsi="Times New Roman" w:cs="Times New Roman"/>
          <w:sz w:val="24"/>
          <w:szCs w:val="24"/>
        </w:rPr>
        <w:t xml:space="preserve">Hak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03683E9A" w14:textId="77777777" w:rsidR="004F28A3" w:rsidRPr="004F28A3" w:rsidRDefault="004F28A3" w:rsidP="004F28A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51363E5C" w14:textId="77777777" w:rsidR="004F28A3" w:rsidRPr="004F28A3" w:rsidRDefault="004F28A3" w:rsidP="004F28A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klarifikasi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pembelaan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dikenai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290333E7" w14:textId="77777777" w:rsidR="004F28A3" w:rsidRPr="004F28A3" w:rsidRDefault="004F28A3" w:rsidP="004F28A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7AEAEEA5" w14:textId="77777777" w:rsidR="004F28A3" w:rsidRPr="004F28A3" w:rsidRDefault="004F28A3" w:rsidP="004F28A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PKKMB.</w:t>
      </w:r>
    </w:p>
    <w:p w14:paraId="21D225F5" w14:textId="77777777" w:rsidR="004F28A3" w:rsidRPr="004F28A3" w:rsidRDefault="004F28A3" w:rsidP="004F28A3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PKKMB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1606DEC8" w14:textId="77777777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  <w:r w:rsidRPr="004F28A3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:</w:t>
      </w:r>
    </w:p>
    <w:p w14:paraId="209D49AB" w14:textId="77777777" w:rsidR="004F28A3" w:rsidRPr="004F28A3" w:rsidRDefault="004F28A3" w:rsidP="004F28A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berlangsungnya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PKKMB.</w:t>
      </w:r>
    </w:p>
    <w:p w14:paraId="4D1FE2A3" w14:textId="77777777" w:rsidR="004F28A3" w:rsidRPr="004F28A3" w:rsidRDefault="004F28A3" w:rsidP="004F28A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5B4665EC" w14:textId="77777777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36C0FF5A" w14:textId="2EC6C2C0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</w:t>
      </w:r>
      <w:r w:rsidRPr="004F28A3">
        <w:rPr>
          <w:rFonts w:ascii="Times New Roman" w:hAnsi="Times New Roman" w:cs="Times New Roman"/>
          <w:sz w:val="24"/>
          <w:szCs w:val="24"/>
        </w:rPr>
        <w:t>engingatkan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PKKMB.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8A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F28A3">
        <w:rPr>
          <w:rFonts w:ascii="Times New Roman" w:hAnsi="Times New Roman" w:cs="Times New Roman"/>
          <w:sz w:val="24"/>
          <w:szCs w:val="24"/>
        </w:rPr>
        <w:t>.</w:t>
      </w:r>
    </w:p>
    <w:p w14:paraId="7672D8A0" w14:textId="77777777" w:rsidR="004F28A3" w:rsidRPr="004F28A3" w:rsidRDefault="004F28A3" w:rsidP="004F28A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F28A3" w:rsidRPr="004F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33F3A"/>
    <w:multiLevelType w:val="multilevel"/>
    <w:tmpl w:val="9458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65E14"/>
    <w:multiLevelType w:val="multilevel"/>
    <w:tmpl w:val="ECC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64661"/>
    <w:multiLevelType w:val="multilevel"/>
    <w:tmpl w:val="7EA4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B252D"/>
    <w:multiLevelType w:val="multilevel"/>
    <w:tmpl w:val="B3BC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709FE"/>
    <w:multiLevelType w:val="multilevel"/>
    <w:tmpl w:val="227C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10791"/>
    <w:multiLevelType w:val="multilevel"/>
    <w:tmpl w:val="F420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8216F"/>
    <w:multiLevelType w:val="multilevel"/>
    <w:tmpl w:val="BBFE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832D4"/>
    <w:multiLevelType w:val="multilevel"/>
    <w:tmpl w:val="52FC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9516F"/>
    <w:multiLevelType w:val="multilevel"/>
    <w:tmpl w:val="CAC6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75CCA"/>
    <w:multiLevelType w:val="multilevel"/>
    <w:tmpl w:val="FEC0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F74A9C"/>
    <w:multiLevelType w:val="multilevel"/>
    <w:tmpl w:val="06BA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B1081"/>
    <w:multiLevelType w:val="multilevel"/>
    <w:tmpl w:val="9016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C0C56"/>
    <w:multiLevelType w:val="multilevel"/>
    <w:tmpl w:val="F412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397575"/>
    <w:multiLevelType w:val="multilevel"/>
    <w:tmpl w:val="9F6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145AF"/>
    <w:multiLevelType w:val="multilevel"/>
    <w:tmpl w:val="251C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9202A"/>
    <w:multiLevelType w:val="multilevel"/>
    <w:tmpl w:val="4754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3"/>
  </w:num>
  <w:num w:numId="5">
    <w:abstractNumId w:val="2"/>
  </w:num>
  <w:num w:numId="6">
    <w:abstractNumId w:val="11"/>
  </w:num>
  <w:num w:numId="7">
    <w:abstractNumId w:val="4"/>
  </w:num>
  <w:num w:numId="8">
    <w:abstractNumId w:val="12"/>
  </w:num>
  <w:num w:numId="9">
    <w:abstractNumId w:val="5"/>
  </w:num>
  <w:num w:numId="10">
    <w:abstractNumId w:val="0"/>
  </w:num>
  <w:num w:numId="11">
    <w:abstractNumId w:val="7"/>
  </w:num>
  <w:num w:numId="12">
    <w:abstractNumId w:val="14"/>
  </w:num>
  <w:num w:numId="13">
    <w:abstractNumId w:val="1"/>
  </w:num>
  <w:num w:numId="14">
    <w:abstractNumId w:val="15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A3"/>
    <w:rsid w:val="004774EC"/>
    <w:rsid w:val="004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5EC7"/>
  <w15:chartTrackingRefBased/>
  <w15:docId w15:val="{359FB7A1-9D67-47E9-957A-D7D117C4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3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fathan fisaldi</dc:creator>
  <cp:keywords/>
  <dc:description/>
  <cp:lastModifiedBy>ahmad fathan fisaldi</cp:lastModifiedBy>
  <cp:revision>1</cp:revision>
  <dcterms:created xsi:type="dcterms:W3CDTF">2024-07-29T03:21:00Z</dcterms:created>
  <dcterms:modified xsi:type="dcterms:W3CDTF">2024-07-29T03:29:00Z</dcterms:modified>
</cp:coreProperties>
</file>