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A4BE" w14:textId="19FEE10D" w:rsidR="00FD08A5" w:rsidRPr="00927002" w:rsidRDefault="00FD08A5" w:rsidP="00FD08A5">
      <w:pPr>
        <w:spacing w:line="360" w:lineRule="auto"/>
        <w:jc w:val="center"/>
        <w:rPr>
          <w:rFonts w:ascii="Georgia" w:hAnsi="Georgia"/>
          <w:b/>
          <w:bCs/>
          <w:sz w:val="28"/>
          <w:szCs w:val="28"/>
          <w:lang w:val="en-US"/>
        </w:rPr>
      </w:pPr>
      <w:r w:rsidRPr="00927002">
        <w:rPr>
          <w:rFonts w:ascii="Georgia" w:hAnsi="Georgia"/>
          <w:b/>
          <w:bCs/>
          <w:sz w:val="28"/>
          <w:szCs w:val="28"/>
          <w:lang w:val="en-US"/>
        </w:rPr>
        <w:t>(</w:t>
      </w:r>
      <w:r w:rsidRPr="00927002">
        <w:rPr>
          <w:rFonts w:ascii="Georgia" w:hAnsi="Georgia"/>
          <w:b/>
          <w:bCs/>
          <w:sz w:val="28"/>
          <w:szCs w:val="28"/>
        </w:rPr>
        <w:t>67506</w:t>
      </w:r>
      <w:r w:rsidRPr="00927002">
        <w:rPr>
          <w:rFonts w:ascii="Georgia" w:hAnsi="Georgia"/>
          <w:b/>
          <w:bCs/>
          <w:sz w:val="28"/>
          <w:szCs w:val="28"/>
          <w:lang w:val="en-US"/>
        </w:rPr>
        <w:t>)</w:t>
      </w:r>
      <w:r w:rsidRPr="00927002">
        <w:rPr>
          <w:rFonts w:ascii="Georgia" w:hAnsi="Georgia"/>
          <w:b/>
          <w:bCs/>
          <w:sz w:val="28"/>
          <w:szCs w:val="28"/>
        </w:rPr>
        <w:t xml:space="preserve"> Databases</w:t>
      </w:r>
      <w:r w:rsidRPr="00927002">
        <w:rPr>
          <w:rFonts w:ascii="Georgia" w:hAnsi="Georgia"/>
          <w:b/>
          <w:bCs/>
          <w:sz w:val="28"/>
          <w:szCs w:val="28"/>
          <w:lang w:val="en-US"/>
        </w:rPr>
        <w:t xml:space="preserve"> – Spring 2022 – Exercise (</w:t>
      </w:r>
      <w:r w:rsidR="00A9734C">
        <w:rPr>
          <w:rFonts w:ascii="Georgia" w:hAnsi="Georgia"/>
          <w:b/>
          <w:bCs/>
          <w:sz w:val="28"/>
          <w:szCs w:val="28"/>
          <w:lang w:val="en-US"/>
        </w:rPr>
        <w:t>3</w:t>
      </w:r>
      <w:r w:rsidRPr="00927002">
        <w:rPr>
          <w:rFonts w:ascii="Georgia" w:hAnsi="Georgia"/>
          <w:b/>
          <w:bCs/>
          <w:sz w:val="28"/>
          <w:szCs w:val="28"/>
          <w:lang w:val="en-US"/>
        </w:rPr>
        <w:t>)</w:t>
      </w:r>
    </w:p>
    <w:p w14:paraId="6494BD4E" w14:textId="18F74AFC" w:rsidR="00FD08A5" w:rsidRPr="00927002" w:rsidRDefault="00FD08A5" w:rsidP="00FD08A5">
      <w:pPr>
        <w:pBdr>
          <w:bottom w:val="single" w:sz="6" w:space="1" w:color="auto"/>
        </w:pBdr>
        <w:spacing w:line="360" w:lineRule="auto"/>
        <w:jc w:val="center"/>
        <w:rPr>
          <w:rFonts w:ascii="Georgia" w:hAnsi="Georgia"/>
          <w:b/>
          <w:bCs/>
          <w:sz w:val="28"/>
          <w:szCs w:val="28"/>
          <w:lang w:val="en-US"/>
        </w:rPr>
      </w:pPr>
      <w:r w:rsidRPr="00927002">
        <w:rPr>
          <w:rFonts w:ascii="Georgia" w:hAnsi="Georgia"/>
          <w:b/>
          <w:bCs/>
          <w:sz w:val="28"/>
          <w:szCs w:val="28"/>
          <w:lang w:val="en-US"/>
        </w:rPr>
        <w:t xml:space="preserve">Muaz </w:t>
      </w:r>
      <w:proofErr w:type="spellStart"/>
      <w:r w:rsidRPr="00927002">
        <w:rPr>
          <w:rFonts w:ascii="Georgia" w:hAnsi="Georgia"/>
          <w:b/>
          <w:bCs/>
          <w:sz w:val="28"/>
          <w:szCs w:val="28"/>
          <w:lang w:val="en-US"/>
        </w:rPr>
        <w:t>Abdeen</w:t>
      </w:r>
      <w:proofErr w:type="spellEnd"/>
      <w:r w:rsidRPr="00927002">
        <w:rPr>
          <w:rFonts w:ascii="Georgia" w:hAnsi="Georgia"/>
          <w:b/>
          <w:bCs/>
          <w:sz w:val="28"/>
          <w:szCs w:val="28"/>
          <w:lang w:val="en-US"/>
        </w:rPr>
        <w:t xml:space="preserve"> 300575297</w:t>
      </w:r>
    </w:p>
    <w:p w14:paraId="6204593F" w14:textId="1793CD2A" w:rsidR="00820522" w:rsidRPr="00927002" w:rsidRDefault="00820522" w:rsidP="00FD08A5">
      <w:pPr>
        <w:pBdr>
          <w:bottom w:val="single" w:sz="6" w:space="1" w:color="auto"/>
        </w:pBdr>
        <w:spacing w:line="360" w:lineRule="auto"/>
        <w:jc w:val="center"/>
        <w:rPr>
          <w:rFonts w:ascii="Georgia" w:hAnsi="Georgia"/>
          <w:b/>
          <w:bCs/>
          <w:sz w:val="28"/>
          <w:szCs w:val="28"/>
          <w:lang w:val="en-US"/>
        </w:rPr>
      </w:pPr>
      <w:r w:rsidRPr="00927002">
        <w:rPr>
          <w:rFonts w:ascii="Georgia" w:hAnsi="Georgia"/>
          <w:b/>
          <w:bCs/>
          <w:sz w:val="28"/>
          <w:szCs w:val="28"/>
          <w:lang w:val="en-US"/>
        </w:rPr>
        <w:t xml:space="preserve">Mohammad </w:t>
      </w:r>
      <w:proofErr w:type="spellStart"/>
      <w:r w:rsidRPr="00927002">
        <w:rPr>
          <w:rFonts w:ascii="Georgia" w:hAnsi="Georgia"/>
          <w:b/>
          <w:bCs/>
          <w:sz w:val="28"/>
          <w:szCs w:val="28"/>
          <w:lang w:val="en-US"/>
        </w:rPr>
        <w:t>Ghanayem</w:t>
      </w:r>
      <w:proofErr w:type="spellEnd"/>
      <w:r w:rsidR="00B61294">
        <w:rPr>
          <w:rFonts w:ascii="Georgia" w:hAnsi="Georgia"/>
          <w:b/>
          <w:bCs/>
          <w:sz w:val="28"/>
          <w:szCs w:val="28"/>
          <w:lang w:val="en-US"/>
        </w:rPr>
        <w:t xml:space="preserve"> 208653220</w:t>
      </w:r>
    </w:p>
    <w:p w14:paraId="58B9FC7F" w14:textId="799BC2AE" w:rsidR="00FD08A5" w:rsidRDefault="00FD08A5" w:rsidP="00FD08A5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 w:cs="Baghda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91C50" wp14:editId="06977486">
                <wp:simplePos x="0" y="0"/>
                <wp:positionH relativeFrom="column">
                  <wp:posOffset>-1587</wp:posOffset>
                </wp:positionH>
                <wp:positionV relativeFrom="paragraph">
                  <wp:posOffset>31274</wp:posOffset>
                </wp:positionV>
                <wp:extent cx="2380456" cy="292894"/>
                <wp:effectExtent l="0" t="12700" r="7620" b="374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456" cy="292894"/>
                        </a:xfrm>
                        <a:custGeom>
                          <a:avLst/>
                          <a:gdLst>
                            <a:gd name="connsiteX0" fmla="*/ 0 w 2380456"/>
                            <a:gd name="connsiteY0" fmla="*/ 0 h 292894"/>
                            <a:gd name="connsiteX1" fmla="*/ 571309 w 2380456"/>
                            <a:gd name="connsiteY1" fmla="*/ 0 h 292894"/>
                            <a:gd name="connsiteX2" fmla="*/ 1166423 w 2380456"/>
                            <a:gd name="connsiteY2" fmla="*/ 0 h 292894"/>
                            <a:gd name="connsiteX3" fmla="*/ 1761537 w 2380456"/>
                            <a:gd name="connsiteY3" fmla="*/ 0 h 292894"/>
                            <a:gd name="connsiteX4" fmla="*/ 2380456 w 2380456"/>
                            <a:gd name="connsiteY4" fmla="*/ 0 h 292894"/>
                            <a:gd name="connsiteX5" fmla="*/ 2380456 w 2380456"/>
                            <a:gd name="connsiteY5" fmla="*/ 292894 h 292894"/>
                            <a:gd name="connsiteX6" fmla="*/ 1785342 w 2380456"/>
                            <a:gd name="connsiteY6" fmla="*/ 292894 h 292894"/>
                            <a:gd name="connsiteX7" fmla="*/ 1237837 w 2380456"/>
                            <a:gd name="connsiteY7" fmla="*/ 292894 h 292894"/>
                            <a:gd name="connsiteX8" fmla="*/ 690332 w 2380456"/>
                            <a:gd name="connsiteY8" fmla="*/ 292894 h 292894"/>
                            <a:gd name="connsiteX9" fmla="*/ 0 w 2380456"/>
                            <a:gd name="connsiteY9" fmla="*/ 292894 h 292894"/>
                            <a:gd name="connsiteX10" fmla="*/ 0 w 2380456"/>
                            <a:gd name="connsiteY10" fmla="*/ 0 h 2928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380456" h="292894" fill="none" extrusionOk="0">
                              <a:moveTo>
                                <a:pt x="0" y="0"/>
                              </a:moveTo>
                              <a:cubicBezTo>
                                <a:pt x="198992" y="-19282"/>
                                <a:pt x="298118" y="4945"/>
                                <a:pt x="571309" y="0"/>
                              </a:cubicBezTo>
                              <a:cubicBezTo>
                                <a:pt x="844500" y="-4945"/>
                                <a:pt x="992425" y="-6391"/>
                                <a:pt x="1166423" y="0"/>
                              </a:cubicBezTo>
                              <a:cubicBezTo>
                                <a:pt x="1340421" y="6391"/>
                                <a:pt x="1544307" y="-22317"/>
                                <a:pt x="1761537" y="0"/>
                              </a:cubicBezTo>
                              <a:cubicBezTo>
                                <a:pt x="1978767" y="22317"/>
                                <a:pt x="2132632" y="-4479"/>
                                <a:pt x="2380456" y="0"/>
                              </a:cubicBezTo>
                              <a:cubicBezTo>
                                <a:pt x="2373184" y="135353"/>
                                <a:pt x="2368092" y="202539"/>
                                <a:pt x="2380456" y="292894"/>
                              </a:cubicBezTo>
                              <a:cubicBezTo>
                                <a:pt x="2184725" y="284201"/>
                                <a:pt x="1960310" y="264431"/>
                                <a:pt x="1785342" y="292894"/>
                              </a:cubicBezTo>
                              <a:cubicBezTo>
                                <a:pt x="1610374" y="321357"/>
                                <a:pt x="1379409" y="314119"/>
                                <a:pt x="1237837" y="292894"/>
                              </a:cubicBezTo>
                              <a:cubicBezTo>
                                <a:pt x="1096265" y="271669"/>
                                <a:pt x="963209" y="291936"/>
                                <a:pt x="690332" y="292894"/>
                              </a:cubicBezTo>
                              <a:cubicBezTo>
                                <a:pt x="417455" y="293852"/>
                                <a:pt x="166113" y="289817"/>
                                <a:pt x="0" y="292894"/>
                              </a:cubicBezTo>
                              <a:cubicBezTo>
                                <a:pt x="8211" y="166068"/>
                                <a:pt x="4518" y="95286"/>
                                <a:pt x="0" y="0"/>
                              </a:cubicBezTo>
                              <a:close/>
                            </a:path>
                            <a:path w="2380456" h="292894" stroke="0" extrusionOk="0">
                              <a:moveTo>
                                <a:pt x="0" y="0"/>
                              </a:moveTo>
                              <a:cubicBezTo>
                                <a:pt x="116771" y="7275"/>
                                <a:pt x="332351" y="-25470"/>
                                <a:pt x="571309" y="0"/>
                              </a:cubicBezTo>
                              <a:cubicBezTo>
                                <a:pt x="810267" y="25470"/>
                                <a:pt x="868188" y="22015"/>
                                <a:pt x="1095010" y="0"/>
                              </a:cubicBezTo>
                              <a:cubicBezTo>
                                <a:pt x="1321832" y="-22015"/>
                                <a:pt x="1543281" y="1127"/>
                                <a:pt x="1737733" y="0"/>
                              </a:cubicBezTo>
                              <a:cubicBezTo>
                                <a:pt x="1932185" y="-1127"/>
                                <a:pt x="2212830" y="-11525"/>
                                <a:pt x="2380456" y="0"/>
                              </a:cubicBezTo>
                              <a:cubicBezTo>
                                <a:pt x="2370888" y="132387"/>
                                <a:pt x="2370210" y="159298"/>
                                <a:pt x="2380456" y="292894"/>
                              </a:cubicBezTo>
                              <a:cubicBezTo>
                                <a:pt x="2152985" y="265921"/>
                                <a:pt x="2100482" y="287065"/>
                                <a:pt x="1832951" y="292894"/>
                              </a:cubicBezTo>
                              <a:cubicBezTo>
                                <a:pt x="1565421" y="298723"/>
                                <a:pt x="1402033" y="294761"/>
                                <a:pt x="1285446" y="292894"/>
                              </a:cubicBezTo>
                              <a:cubicBezTo>
                                <a:pt x="1168860" y="291027"/>
                                <a:pt x="785487" y="274870"/>
                                <a:pt x="642723" y="292894"/>
                              </a:cubicBezTo>
                              <a:cubicBezTo>
                                <a:pt x="499959" y="310918"/>
                                <a:pt x="224057" y="318706"/>
                                <a:pt x="0" y="292894"/>
                              </a:cubicBezTo>
                              <a:cubicBezTo>
                                <a:pt x="-4889" y="228782"/>
                                <a:pt x="-8194" y="8150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 w="12700" cap="rnd">
                          <a:solidFill>
                            <a:schemeClr val="accent6">
                              <a:lumMod val="5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2D42B472" w14:textId="511E65C4" w:rsidR="00FD08A5" w:rsidRPr="00B53338" w:rsidRDefault="00A9734C" w:rsidP="00FD08A5">
                            <w:pPr>
                              <w:spacing w:line="360" w:lineRule="auto"/>
                              <w:rPr>
                                <w:rFonts w:ascii="Georgia" w:hAnsi="Georgia" w:cs="Baghda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 w:cs="Baghda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FD08A5" w:rsidRPr="00B53338">
                              <w:rPr>
                                <w:rFonts w:ascii="Georgia" w:hAnsi="Georgia" w:cs="Baghda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Question (</w:t>
                            </w:r>
                            <w:r w:rsidR="0076689A">
                              <w:rPr>
                                <w:rFonts w:ascii="Georgia" w:hAnsi="Georgia" w:cs="Baghda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="00FD08A5" w:rsidRPr="00B53338">
                              <w:rPr>
                                <w:rFonts w:ascii="Georgia" w:hAnsi="Georgia" w:cs="Baghda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):</w:t>
                            </w:r>
                            <w:r w:rsidR="009443ED">
                              <w:rPr>
                                <w:rFonts w:ascii="Georgia" w:hAnsi="Georgia" w:cs="Baghda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Baghda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Indexing</w:t>
                            </w:r>
                          </w:p>
                          <w:p w14:paraId="731138E0" w14:textId="77777777" w:rsidR="00FD08A5" w:rsidRPr="00B53338" w:rsidRDefault="00FD08A5" w:rsidP="00FD08A5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91C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1pt;margin-top:2.45pt;width:187.45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" fillcolor="#a8d08d [1945]" strokecolor="#375623 [1609]" strokeweight="1pt">
                <v:fill opacity="32896f"/>
                <v:stroke endcap="round"/>
                <v:textbox inset="1mm,1mm,1mm,1mm">
                  <w:txbxContent>
                    <w:p w14:paraId="2D42B472" w14:textId="511E65C4" w:rsidR="00FD08A5" w:rsidRPr="00B53338" w:rsidRDefault="00A9734C" w:rsidP="00FD08A5">
                      <w:pPr>
                        <w:spacing w:line="360" w:lineRule="auto"/>
                        <w:rPr>
                          <w:rFonts w:ascii="Georgia" w:hAnsi="Georgia" w:cs="Baghdad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Georgia" w:hAnsi="Georgia" w:cs="Baghdad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FD08A5" w:rsidRPr="00B53338">
                        <w:rPr>
                          <w:rFonts w:ascii="Georgia" w:hAnsi="Georgia" w:cs="Baghdad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Question (</w:t>
                      </w:r>
                      <w:r w:rsidR="0076689A">
                        <w:rPr>
                          <w:rFonts w:ascii="Georgia" w:hAnsi="Georgia" w:cs="Baghdad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2</w:t>
                      </w:r>
                      <w:r w:rsidR="00FD08A5" w:rsidRPr="00B53338">
                        <w:rPr>
                          <w:rFonts w:ascii="Georgia" w:hAnsi="Georgia" w:cs="Baghdad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):</w:t>
                      </w:r>
                      <w:r w:rsidR="009443ED">
                        <w:rPr>
                          <w:rFonts w:ascii="Georgia" w:hAnsi="Georgia" w:cs="Baghdad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eorgia" w:hAnsi="Georgia" w:cs="Baghdad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Indexing</w:t>
                      </w:r>
                    </w:p>
                    <w:p w14:paraId="731138E0" w14:textId="77777777" w:rsidR="00FD08A5" w:rsidRPr="00B53338" w:rsidRDefault="00FD08A5" w:rsidP="00FD08A5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lang w:val="en-US"/>
        </w:rPr>
        <w:t xml:space="preserve"> </w:t>
      </w:r>
    </w:p>
    <w:p w14:paraId="672CC599" w14:textId="3CAAD759" w:rsidR="000D7E7D" w:rsidRDefault="000D7E7D" w:rsidP="000D7E7D">
      <w:pPr>
        <w:pStyle w:val="ListParagraph"/>
        <w:spacing w:line="360" w:lineRule="auto"/>
        <w:ind w:left="284"/>
        <w:rPr>
          <w:rFonts w:ascii="Georgia" w:hAnsi="Georgia"/>
          <w:lang w:val="en-US"/>
        </w:rPr>
      </w:pPr>
    </w:p>
    <w:p w14:paraId="4B5C63D4" w14:textId="2382D218" w:rsidR="00A451EF" w:rsidRDefault="0032744F" w:rsidP="00B7275E">
      <w:pPr>
        <w:spacing w:line="360" w:lineRule="auto"/>
        <w:ind w:left="426"/>
        <w:rPr>
          <w:rFonts w:ascii="Georgia" w:hAnsi="Georgia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="00A451EF">
        <w:rPr>
          <w:rFonts w:ascii="Georgia" w:hAnsi="Georgia"/>
          <w:b/>
          <w:bCs/>
          <w:lang w:val="en-US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lang w:val="en-US"/>
              </w:rPr>
            </m:ctrlPr>
          </m:boxPr>
          <m:e>
            <m:r>
              <w:rPr>
                <w:rFonts w:ascii="Cambria Math" w:hAnsi="Cambria Math"/>
                <w:lang w:val="en-US"/>
              </w:rPr>
              <m:t>∶=</m:t>
            </m:r>
          </m:e>
        </m:box>
      </m:oMath>
      <w:r w:rsidR="00A451EF">
        <w:rPr>
          <w:rFonts w:ascii="Georgia" w:hAnsi="Georgia"/>
          <w:lang w:val="en-US"/>
        </w:rPr>
        <w:t xml:space="preserve"> </w:t>
      </w:r>
      <w:r w:rsidR="00C25EA5">
        <w:rPr>
          <w:rFonts w:ascii="Georgia" w:hAnsi="Georgia"/>
          <w:lang w:val="en-US"/>
        </w:rPr>
        <w:t xml:space="preserve"> </w:t>
      </w:r>
      <w:r w:rsidR="00A451EF">
        <w:rPr>
          <w:rFonts w:ascii="Georgia" w:hAnsi="Georgia"/>
          <w:lang w:val="en-US"/>
        </w:rPr>
        <w:t>a</w:t>
      </w:r>
      <w:r w:rsidR="00A451EF" w:rsidRPr="00A451EF">
        <w:rPr>
          <w:rFonts w:ascii="Georgia" w:hAnsi="Georgia"/>
          <w:lang w:val="en-US"/>
        </w:rPr>
        <w:t>uthors (</w:t>
      </w:r>
      <w:r w:rsidR="00A451EF" w:rsidRPr="00A451EF">
        <w:rPr>
          <w:rFonts w:ascii="Georgia" w:hAnsi="Georgia"/>
          <w:u w:val="single"/>
          <w:lang w:val="en-US"/>
        </w:rPr>
        <w:t>name</w:t>
      </w:r>
      <w:r w:rsidR="00A451EF" w:rsidRPr="00A451EF">
        <w:rPr>
          <w:rFonts w:ascii="Georgia" w:hAnsi="Georgia"/>
          <w:lang w:val="en-US"/>
        </w:rPr>
        <w:t xml:space="preserve">, </w:t>
      </w:r>
      <w:r w:rsidR="00A451EF" w:rsidRPr="00A451EF">
        <w:rPr>
          <w:rFonts w:ascii="Georgia" w:hAnsi="Georgia"/>
          <w:u w:val="single"/>
          <w:lang w:val="en-US"/>
        </w:rPr>
        <w:t>conference</w:t>
      </w:r>
      <w:r w:rsidR="00A451EF" w:rsidRPr="00A451EF">
        <w:rPr>
          <w:rFonts w:ascii="Georgia" w:hAnsi="Georgia"/>
          <w:lang w:val="en-US"/>
        </w:rPr>
        <w:t xml:space="preserve">, </w:t>
      </w:r>
      <w:r w:rsidR="00A451EF" w:rsidRPr="00A451EF">
        <w:rPr>
          <w:rFonts w:ascii="Georgia" w:hAnsi="Georgia"/>
          <w:u w:val="single"/>
          <w:lang w:val="en-US"/>
        </w:rPr>
        <w:t>year</w:t>
      </w:r>
      <w:r w:rsidR="00A451EF" w:rsidRPr="00A451EF">
        <w:rPr>
          <w:rFonts w:ascii="Georgia" w:hAnsi="Georgia"/>
          <w:lang w:val="en-US"/>
        </w:rPr>
        <w:t xml:space="preserve">, institution, count, </w:t>
      </w:r>
      <w:proofErr w:type="spellStart"/>
      <w:r w:rsidR="00A451EF" w:rsidRPr="00A451EF">
        <w:rPr>
          <w:rFonts w:ascii="Georgia" w:hAnsi="Georgia"/>
          <w:lang w:val="en-US"/>
        </w:rPr>
        <w:t>adjustedcount</w:t>
      </w:r>
      <w:proofErr w:type="spellEnd"/>
      <w:r w:rsidR="00A451EF" w:rsidRPr="00A451EF">
        <w:rPr>
          <w:rFonts w:ascii="Georgia" w:hAnsi="Georgia"/>
          <w:lang w:val="en-US"/>
        </w:rPr>
        <w:t>)</w:t>
      </w:r>
    </w:p>
    <w:p w14:paraId="306A9230" w14:textId="6CC2AC4C" w:rsidR="00A451EF" w:rsidRDefault="0032744F" w:rsidP="00B7275E">
      <w:pPr>
        <w:spacing w:line="360" w:lineRule="auto"/>
        <w:ind w:left="426"/>
        <w:rPr>
          <w:rFonts w:ascii="Georgia" w:hAnsi="Georgia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 w:rsidR="00A451EF">
        <w:rPr>
          <w:rFonts w:ascii="Georgia" w:hAnsi="Georgia"/>
          <w:b/>
          <w:bCs/>
          <w:lang w:val="en-US"/>
        </w:rPr>
        <w:t xml:space="preserve"> </w:t>
      </w:r>
      <w:r w:rsidR="00A451EF">
        <w:rPr>
          <w:rFonts w:ascii="Georgia" w:hAnsi="Georgia"/>
          <w:lang w:val="en-US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lang w:val="en-US"/>
              </w:rPr>
            </m:ctrlPr>
          </m:boxPr>
          <m:e>
            <m:r>
              <w:rPr>
                <w:rFonts w:ascii="Cambria Math" w:hAnsi="Cambria Math"/>
                <w:lang w:val="en-US"/>
              </w:rPr>
              <m:t>∶=</m:t>
            </m:r>
          </m:e>
        </m:box>
      </m:oMath>
      <w:r w:rsidR="00A451EF">
        <w:rPr>
          <w:rFonts w:ascii="Georgia" w:hAnsi="Georgia"/>
          <w:lang w:val="en-US"/>
        </w:rPr>
        <w:t xml:space="preserve"> </w:t>
      </w:r>
      <w:r w:rsidR="00C25EA5">
        <w:rPr>
          <w:rFonts w:ascii="Georgia" w:hAnsi="Georgia"/>
          <w:lang w:val="en-US"/>
        </w:rPr>
        <w:t xml:space="preserve"> </w:t>
      </w:r>
      <w:r w:rsidR="00A451EF">
        <w:rPr>
          <w:rFonts w:ascii="Georgia" w:hAnsi="Georgia"/>
          <w:lang w:val="en-US"/>
        </w:rPr>
        <w:t>c</w:t>
      </w:r>
      <w:r w:rsidR="00A451EF" w:rsidRPr="00A451EF">
        <w:rPr>
          <w:rFonts w:ascii="Georgia" w:hAnsi="Georgia"/>
          <w:lang w:val="en-US"/>
        </w:rPr>
        <w:t>onferences (</w:t>
      </w:r>
      <w:r w:rsidR="00A451EF" w:rsidRPr="00A451EF">
        <w:rPr>
          <w:rFonts w:ascii="Georgia" w:hAnsi="Georgia"/>
          <w:u w:val="single"/>
          <w:lang w:val="en-US"/>
        </w:rPr>
        <w:t>conference</w:t>
      </w:r>
      <w:r w:rsidR="00A451EF" w:rsidRPr="00A451EF">
        <w:rPr>
          <w:rFonts w:ascii="Georgia" w:hAnsi="Georgia"/>
          <w:lang w:val="en-US"/>
        </w:rPr>
        <w:t>, area, subarea)</w:t>
      </w:r>
    </w:p>
    <w:p w14:paraId="0114579D" w14:textId="5061A3A1" w:rsidR="00A451EF" w:rsidRDefault="0032744F" w:rsidP="00B7275E">
      <w:pPr>
        <w:spacing w:line="360" w:lineRule="auto"/>
        <w:ind w:left="426"/>
        <w:rPr>
          <w:rFonts w:ascii="Georgia" w:hAnsi="Georgia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I</m:t>
        </m:r>
      </m:oMath>
      <w:r w:rsidR="00A451EF">
        <w:rPr>
          <w:rFonts w:ascii="Georgia" w:hAnsi="Georgia"/>
          <w:b/>
          <w:bCs/>
          <w:lang w:val="en-US"/>
        </w:rPr>
        <w:t xml:space="preserve">  </w:t>
      </w:r>
      <w:r w:rsidR="00A451EF">
        <w:rPr>
          <w:rFonts w:ascii="Georgia" w:hAnsi="Georgia"/>
          <w:lang w:val="en-US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lang w:val="en-US"/>
              </w:rPr>
            </m:ctrlPr>
          </m:boxPr>
          <m:e>
            <m:r>
              <w:rPr>
                <w:rFonts w:ascii="Cambria Math" w:hAnsi="Cambria Math"/>
                <w:lang w:val="en-US"/>
              </w:rPr>
              <m:t>∶=</m:t>
            </m:r>
          </m:e>
        </m:box>
      </m:oMath>
      <w:r w:rsidR="00A451EF">
        <w:rPr>
          <w:rFonts w:ascii="Georgia" w:hAnsi="Georgia"/>
          <w:lang w:val="en-US"/>
        </w:rPr>
        <w:t xml:space="preserve"> </w:t>
      </w:r>
      <w:r w:rsidR="00C25EA5">
        <w:rPr>
          <w:rFonts w:ascii="Georgia" w:hAnsi="Georgia"/>
          <w:lang w:val="en-US"/>
        </w:rPr>
        <w:t xml:space="preserve"> </w:t>
      </w:r>
      <w:r w:rsidR="00A451EF">
        <w:rPr>
          <w:rFonts w:ascii="Georgia" w:hAnsi="Georgia"/>
          <w:lang w:val="en-US"/>
        </w:rPr>
        <w:t>i</w:t>
      </w:r>
      <w:r w:rsidR="00A451EF" w:rsidRPr="00A451EF">
        <w:rPr>
          <w:rFonts w:ascii="Georgia" w:hAnsi="Georgia"/>
          <w:lang w:val="en-US"/>
        </w:rPr>
        <w:t>nstitutions (</w:t>
      </w:r>
      <w:r w:rsidR="00A451EF" w:rsidRPr="00A451EF">
        <w:rPr>
          <w:rFonts w:ascii="Georgia" w:hAnsi="Georgia"/>
          <w:u w:val="single"/>
          <w:lang w:val="en-US"/>
        </w:rPr>
        <w:t>institution</w:t>
      </w:r>
      <w:r w:rsidR="00A451EF" w:rsidRPr="00A451EF">
        <w:rPr>
          <w:rFonts w:ascii="Georgia" w:hAnsi="Georgia"/>
          <w:lang w:val="en-US"/>
        </w:rPr>
        <w:t>, region, country)</w:t>
      </w:r>
    </w:p>
    <w:p w14:paraId="4CCF3D9D" w14:textId="77777777" w:rsidR="00E94A55" w:rsidRDefault="00E94A55" w:rsidP="00B7275E">
      <w:pPr>
        <w:spacing w:line="360" w:lineRule="auto"/>
        <w:ind w:left="426"/>
        <w:rPr>
          <w:rFonts w:ascii="Georgia" w:hAnsi="Georgia"/>
          <w:lang w:val="en-US"/>
        </w:rPr>
      </w:pPr>
    </w:p>
    <w:p w14:paraId="2EBE0375" w14:textId="7A95890B" w:rsidR="0076689A" w:rsidRDefault="0076689A" w:rsidP="0076689A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Georgia" w:hAnsi="Georgia"/>
          <w:lang w:val="en-US"/>
        </w:rPr>
      </w:pPr>
    </w:p>
    <w:p w14:paraId="671B63AC" w14:textId="3BF29BAA" w:rsidR="0076689A" w:rsidRDefault="0076689A" w:rsidP="0076689A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Georgia" w:hAnsi="Georgia"/>
          <w:lang w:val="en-US"/>
        </w:rPr>
      </w:pPr>
    </w:p>
    <w:p w14:paraId="564B4F4A" w14:textId="77777777" w:rsidR="0076689A" w:rsidRPr="00C337F9" w:rsidRDefault="0076689A" w:rsidP="0076689A">
      <w:pPr>
        <w:spacing w:line="360" w:lineRule="auto"/>
        <w:ind w:left="851"/>
        <w:rPr>
          <w:rFonts w:ascii="Menlo" w:hAnsi="Menlo" w:cs="Menlo"/>
          <w:color w:val="000000"/>
          <w:sz w:val="21"/>
          <w:szCs w:val="21"/>
          <w:lang w:val="en-US"/>
        </w:rPr>
      </w:pPr>
      <w:r w:rsidRPr="00C337F9">
        <w:rPr>
          <w:rFonts w:ascii="Menlo" w:hAnsi="Menlo" w:cs="Menlo"/>
          <w:color w:val="000000"/>
          <w:sz w:val="21"/>
          <w:szCs w:val="21"/>
          <w:lang w:val="en-US"/>
        </w:rPr>
        <w:t>SELECT DISTINCT year</w:t>
      </w:r>
    </w:p>
    <w:p w14:paraId="07BF1357" w14:textId="77777777" w:rsidR="0076689A" w:rsidRPr="00C337F9" w:rsidRDefault="0076689A" w:rsidP="0076689A">
      <w:pPr>
        <w:spacing w:line="360" w:lineRule="auto"/>
        <w:ind w:left="851"/>
        <w:rPr>
          <w:rFonts w:ascii="Menlo" w:hAnsi="Menlo" w:cs="Menlo"/>
          <w:color w:val="000000"/>
          <w:sz w:val="21"/>
          <w:szCs w:val="21"/>
          <w:lang w:val="en-US"/>
        </w:rPr>
      </w:pPr>
      <w:r w:rsidRPr="00C337F9">
        <w:rPr>
          <w:rFonts w:ascii="Menlo" w:hAnsi="Menlo" w:cs="Menlo"/>
          <w:color w:val="000000"/>
          <w:sz w:val="21"/>
          <w:szCs w:val="21"/>
          <w:lang w:val="en-US"/>
        </w:rPr>
        <w:t>FROM authors</w:t>
      </w:r>
    </w:p>
    <w:p w14:paraId="392D432E" w14:textId="4D3F12BF" w:rsidR="0076689A" w:rsidRPr="00C337F9" w:rsidRDefault="0076689A" w:rsidP="0076689A">
      <w:pPr>
        <w:spacing w:line="360" w:lineRule="auto"/>
        <w:ind w:left="851"/>
        <w:rPr>
          <w:rFonts w:ascii="Georgia" w:hAnsi="Georgia"/>
          <w:sz w:val="21"/>
          <w:szCs w:val="21"/>
          <w:lang w:val="en-US"/>
        </w:rPr>
      </w:pPr>
      <w:r w:rsidRPr="00C337F9">
        <w:rPr>
          <w:rFonts w:ascii="Menlo" w:hAnsi="Menlo" w:cs="Menlo"/>
          <w:color w:val="000000"/>
          <w:sz w:val="21"/>
          <w:szCs w:val="21"/>
          <w:lang w:val="en-US"/>
        </w:rPr>
        <w:t>WHERE institution='Hebrew University of Jerusalem</w:t>
      </w:r>
      <w:proofErr w:type="gramStart"/>
      <w:r w:rsidRPr="00C337F9">
        <w:rPr>
          <w:rFonts w:ascii="Menlo" w:hAnsi="Menlo" w:cs="Menlo"/>
          <w:color w:val="000000"/>
          <w:sz w:val="21"/>
          <w:szCs w:val="21"/>
          <w:lang w:val="en-US"/>
        </w:rPr>
        <w:t>';</w:t>
      </w:r>
      <w:proofErr w:type="gramEnd"/>
    </w:p>
    <w:p w14:paraId="77EA881B" w14:textId="77777777" w:rsidR="0076689A" w:rsidRPr="0076689A" w:rsidRDefault="0076689A" w:rsidP="0076689A">
      <w:pPr>
        <w:spacing w:line="360" w:lineRule="auto"/>
        <w:rPr>
          <w:rFonts w:ascii="Georgia" w:hAnsi="Georgia"/>
          <w:lang w:val="en-US"/>
        </w:rPr>
      </w:pPr>
    </w:p>
    <w:p w14:paraId="6EB5E2C2" w14:textId="4E5AF6E1" w:rsidR="0076689A" w:rsidRDefault="0076689A" w:rsidP="0076689A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Georgia" w:hAnsi="Georgia"/>
          <w:lang w:val="en-US"/>
        </w:rPr>
      </w:pPr>
    </w:p>
    <w:p w14:paraId="2DD53E53" w14:textId="5FD9CE85" w:rsidR="00F37084" w:rsidRPr="00C337F9" w:rsidRDefault="00F37084" w:rsidP="00F37084">
      <w:pPr>
        <w:spacing w:line="360" w:lineRule="auto"/>
        <w:rPr>
          <w:rFonts w:ascii="Georgia" w:hAnsi="Georgia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A9C97" wp14:editId="315920E0">
                <wp:simplePos x="0" y="0"/>
                <wp:positionH relativeFrom="column">
                  <wp:posOffset>0</wp:posOffset>
                </wp:positionH>
                <wp:positionV relativeFrom="paragraph">
                  <wp:posOffset>71950</wp:posOffset>
                </wp:positionV>
                <wp:extent cx="6910754" cy="2584939"/>
                <wp:effectExtent l="0" t="0" r="10795" b="1905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0754" cy="258493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85188" w14:textId="77777777" w:rsidR="00F37084" w:rsidRPr="00F37084" w:rsidRDefault="00F37084" w:rsidP="00F37084">
                            <w:pPr>
                              <w:pStyle w:val="ListParagraph"/>
                              <w:spacing w:line="360" w:lineRule="auto"/>
                              <w:ind w:left="0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QUERY PLAN</w:t>
                            </w:r>
                          </w:p>
                          <w:p w14:paraId="3D1CA7A5" w14:textId="5CF42FC0" w:rsidR="00F37084" w:rsidRPr="00F37084" w:rsidRDefault="00F37084" w:rsidP="00F37084">
                            <w:pPr>
                              <w:pStyle w:val="ListParagraph"/>
                              <w:spacing w:line="360" w:lineRule="auto"/>
                              <w:ind w:left="0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--------------------------------------------------------------------------------</w:t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--</w:t>
                            </w:r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</w:p>
                          <w:p w14:paraId="0F584B99" w14:textId="5645E349" w:rsidR="00F37084" w:rsidRPr="00F37084" w:rsidRDefault="00F37084" w:rsidP="00F3708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HashAggregate</w:t>
                            </w:r>
                            <w:proofErr w:type="spellEnd"/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 xml:space="preserve">  (</w:t>
                            </w:r>
                            <w:proofErr w:type="gramEnd"/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cost=3904.75..3905.28 rows=53 width=4)</w:t>
                            </w:r>
                          </w:p>
                          <w:p w14:paraId="4958DA37" w14:textId="7A3AAFF0" w:rsidR="00F37084" w:rsidRPr="00F37084" w:rsidRDefault="00F37084" w:rsidP="00F37084">
                            <w:pPr>
                              <w:spacing w:line="360" w:lineRule="auto"/>
                              <w:ind w:left="720" w:firstLine="720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(actual time=</w:t>
                            </w:r>
                            <w:proofErr w:type="gramStart"/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19.875..</w:t>
                            </w:r>
                            <w:proofErr w:type="gramEnd"/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19.905 rows=43 loops=1)</w:t>
                            </w:r>
                          </w:p>
                          <w:p w14:paraId="70B83B35" w14:textId="77777777" w:rsidR="00F37084" w:rsidRPr="00F37084" w:rsidRDefault="00F37084" w:rsidP="00F37084">
                            <w:pPr>
                              <w:spacing w:line="360" w:lineRule="auto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37084">
                              <w:rPr>
                                <w:rFonts w:ascii="Georgia" w:hAnsi="Georgia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Group Key: year</w:t>
                            </w:r>
                          </w:p>
                          <w:p w14:paraId="66C4482D" w14:textId="77777777" w:rsidR="00F37084" w:rsidRPr="00F37084" w:rsidRDefault="00F37084" w:rsidP="00F37084">
                            <w:pPr>
                              <w:spacing w:line="360" w:lineRule="auto"/>
                              <w:ind w:firstLine="720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&gt;  Seq</w:t>
                            </w:r>
                            <w:proofErr w:type="gramEnd"/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 xml:space="preserve"> Scan on authors  (cost=0.00..3902.30 rows=978 width=4)</w:t>
                            </w:r>
                          </w:p>
                          <w:p w14:paraId="1311E428" w14:textId="77777777" w:rsidR="00F37084" w:rsidRPr="00F37084" w:rsidRDefault="00F37084" w:rsidP="00F37084">
                            <w:pPr>
                              <w:spacing w:line="360" w:lineRule="auto"/>
                              <w:ind w:firstLine="720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  <w:t xml:space="preserve">   (actual time=</w:t>
                            </w:r>
                            <w:proofErr w:type="gramStart"/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0.428..</w:t>
                            </w:r>
                            <w:proofErr w:type="gramEnd"/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19.060 rows=929 loops=1)</w:t>
                            </w:r>
                          </w:p>
                          <w:p w14:paraId="306A8509" w14:textId="77777777" w:rsidR="00F37084" w:rsidRPr="00F37084" w:rsidRDefault="00F37084" w:rsidP="00F3708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  <w:t>Filter: ((institution</w:t>
                            </w:r>
                            <w:proofErr w:type="gramStart"/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)::</w:t>
                            </w:r>
                            <w:proofErr w:type="gramEnd"/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text = 'Hebrew University of Jerusalem'::text)</w:t>
                            </w:r>
                          </w:p>
                          <w:p w14:paraId="017E6E15" w14:textId="77777777" w:rsidR="00F37084" w:rsidRPr="00F37084" w:rsidRDefault="00F37084" w:rsidP="00F3708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 xml:space="preserve">    Rows Removed by Filter: 163895</w:t>
                            </w:r>
                          </w:p>
                          <w:p w14:paraId="6A51DDDD" w14:textId="77777777" w:rsidR="00F37084" w:rsidRPr="00F37084" w:rsidRDefault="00F37084" w:rsidP="00F3708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 xml:space="preserve"> Planning Time: 0.100 </w:t>
                            </w:r>
                            <w:proofErr w:type="spellStart"/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ms</w:t>
                            </w:r>
                            <w:proofErr w:type="spellEnd"/>
                          </w:p>
                          <w:p w14:paraId="61B95701" w14:textId="77777777" w:rsidR="00F37084" w:rsidRPr="00F37084" w:rsidRDefault="00F37084" w:rsidP="00F3708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 xml:space="preserve"> Execution Time: 19.964 </w:t>
                            </w:r>
                            <w:proofErr w:type="spellStart"/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ms</w:t>
                            </w:r>
                            <w:proofErr w:type="spellEnd"/>
                          </w:p>
                          <w:p w14:paraId="1E4BA000" w14:textId="77777777" w:rsidR="00F37084" w:rsidRPr="00F37084" w:rsidRDefault="00F37084" w:rsidP="00F37084">
                            <w:pPr>
                              <w:spacing w:line="360" w:lineRule="auto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(7 rows)</w:t>
                            </w:r>
                          </w:p>
                          <w:p w14:paraId="773AE4A5" w14:textId="77777777" w:rsidR="00F37084" w:rsidRPr="00F37084" w:rsidRDefault="00F37084">
                            <w:pPr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A9C97" id="Text Box 5" o:spid="_x0000_s1027" type="#_x0000_t202" style="position:absolute;margin-left:0;margin-top:5.65pt;width:544.15pt;height:203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" fillcolor="#272727 [2749]" strokeweight=".5pt">
                <v:textbox>
                  <w:txbxContent>
                    <w:p w14:paraId="5FB85188" w14:textId="77777777" w:rsidR="00F37084" w:rsidRPr="00F37084" w:rsidRDefault="00F37084" w:rsidP="00F37084">
                      <w:pPr>
                        <w:pStyle w:val="ListParagraph"/>
                        <w:spacing w:line="360" w:lineRule="auto"/>
                        <w:ind w:left="0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QUERY PLAN</w:t>
                      </w:r>
                    </w:p>
                    <w:p w14:paraId="3D1CA7A5" w14:textId="5CF42FC0" w:rsidR="00F37084" w:rsidRPr="00F37084" w:rsidRDefault="00F37084" w:rsidP="00F37084">
                      <w:pPr>
                        <w:pStyle w:val="ListParagraph"/>
                        <w:spacing w:line="360" w:lineRule="auto"/>
                        <w:ind w:left="0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--------------------------------------------------------------------------------</w:t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--</w:t>
                      </w:r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-</w:t>
                      </w:r>
                    </w:p>
                    <w:p w14:paraId="0F584B99" w14:textId="5645E349" w:rsidR="00F37084" w:rsidRPr="00F37084" w:rsidRDefault="00F37084" w:rsidP="00F37084">
                      <w:pPr>
                        <w:pStyle w:val="ListParagraph"/>
                        <w:spacing w:line="360" w:lineRule="auto"/>
                        <w:ind w:left="0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proofErr w:type="gramStart"/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HashAggregate</w:t>
                      </w:r>
                      <w:proofErr w:type="spellEnd"/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 xml:space="preserve">  (</w:t>
                      </w:r>
                      <w:proofErr w:type="gramEnd"/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cost=3904.75..3905.28 rows=53 width=4)</w:t>
                      </w:r>
                    </w:p>
                    <w:p w14:paraId="4958DA37" w14:textId="7A3AAFF0" w:rsidR="00F37084" w:rsidRPr="00F37084" w:rsidRDefault="00F37084" w:rsidP="00F37084">
                      <w:pPr>
                        <w:spacing w:line="360" w:lineRule="auto"/>
                        <w:ind w:left="720" w:firstLine="720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(actual time=</w:t>
                      </w:r>
                      <w:proofErr w:type="gramStart"/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19.875..</w:t>
                      </w:r>
                      <w:proofErr w:type="gramEnd"/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19.905 rows=43 loops=1)</w:t>
                      </w:r>
                    </w:p>
                    <w:p w14:paraId="70B83B35" w14:textId="77777777" w:rsidR="00F37084" w:rsidRPr="00F37084" w:rsidRDefault="00F37084" w:rsidP="00F37084">
                      <w:pPr>
                        <w:spacing w:line="360" w:lineRule="auto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F37084">
                        <w:rPr>
                          <w:rFonts w:ascii="Georgia" w:hAnsi="Georgia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Group Key: year</w:t>
                      </w:r>
                    </w:p>
                    <w:p w14:paraId="66C4482D" w14:textId="77777777" w:rsidR="00F37084" w:rsidRPr="00F37084" w:rsidRDefault="00F37084" w:rsidP="00F37084">
                      <w:pPr>
                        <w:spacing w:line="360" w:lineRule="auto"/>
                        <w:ind w:firstLine="720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-</w:t>
                      </w:r>
                      <w:proofErr w:type="gramStart"/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&gt;  Seq</w:t>
                      </w:r>
                      <w:proofErr w:type="gramEnd"/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 xml:space="preserve"> Scan on authors  (cost=0.00..3902.30 rows=978 width=4)</w:t>
                      </w:r>
                    </w:p>
                    <w:p w14:paraId="1311E428" w14:textId="77777777" w:rsidR="00F37084" w:rsidRPr="00F37084" w:rsidRDefault="00F37084" w:rsidP="00F37084">
                      <w:pPr>
                        <w:spacing w:line="360" w:lineRule="auto"/>
                        <w:ind w:firstLine="720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  <w:t xml:space="preserve">   (actual time=</w:t>
                      </w:r>
                      <w:proofErr w:type="gramStart"/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0.428..</w:t>
                      </w:r>
                      <w:proofErr w:type="gramEnd"/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19.060 rows=929 loops=1)</w:t>
                      </w:r>
                    </w:p>
                    <w:p w14:paraId="306A8509" w14:textId="77777777" w:rsidR="00F37084" w:rsidRPr="00F37084" w:rsidRDefault="00F37084" w:rsidP="00F3708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  <w:t>Filter: ((institution</w:t>
                      </w:r>
                      <w:proofErr w:type="gramStart"/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)::</w:t>
                      </w:r>
                      <w:proofErr w:type="gramEnd"/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text = 'Hebrew University of Jerusalem'::text)</w:t>
                      </w:r>
                    </w:p>
                    <w:p w14:paraId="017E6E15" w14:textId="77777777" w:rsidR="00F37084" w:rsidRPr="00F37084" w:rsidRDefault="00F37084" w:rsidP="00F3708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 xml:space="preserve">    Rows Removed by Filter: 163895</w:t>
                      </w:r>
                    </w:p>
                    <w:p w14:paraId="6A51DDDD" w14:textId="77777777" w:rsidR="00F37084" w:rsidRPr="00F37084" w:rsidRDefault="00F37084" w:rsidP="00F3708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 xml:space="preserve"> Planning Time: 0.100 </w:t>
                      </w:r>
                      <w:proofErr w:type="spellStart"/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ms</w:t>
                      </w:r>
                      <w:proofErr w:type="spellEnd"/>
                    </w:p>
                    <w:p w14:paraId="61B95701" w14:textId="77777777" w:rsidR="00F37084" w:rsidRPr="00F37084" w:rsidRDefault="00F37084" w:rsidP="00F3708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 xml:space="preserve"> Execution Time: 19.964 </w:t>
                      </w:r>
                      <w:proofErr w:type="spellStart"/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ms</w:t>
                      </w:r>
                      <w:proofErr w:type="spellEnd"/>
                    </w:p>
                    <w:p w14:paraId="1E4BA000" w14:textId="77777777" w:rsidR="00F37084" w:rsidRPr="00F37084" w:rsidRDefault="00F37084" w:rsidP="00F37084">
                      <w:pPr>
                        <w:spacing w:line="360" w:lineRule="auto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(7 rows)</w:t>
                      </w:r>
                    </w:p>
                    <w:p w14:paraId="773AE4A5" w14:textId="77777777" w:rsidR="00F37084" w:rsidRPr="00F37084" w:rsidRDefault="00F37084">
                      <w:pPr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48A78E1" w14:textId="35BBA982" w:rsidR="00C337F9" w:rsidRPr="00C337F9" w:rsidRDefault="00C337F9" w:rsidP="00C337F9">
      <w:pPr>
        <w:spacing w:line="360" w:lineRule="auto"/>
        <w:ind w:firstLine="426"/>
        <w:jc w:val="both"/>
        <w:rPr>
          <w:rFonts w:ascii="Georgia" w:hAnsi="Georgia"/>
          <w:lang w:val="en-US"/>
        </w:rPr>
      </w:pPr>
      <w:r w:rsidRPr="00C337F9">
        <w:rPr>
          <w:rFonts w:ascii="Georgia" w:hAnsi="Georgia"/>
          <w:lang w:val="en-US"/>
        </w:rPr>
        <w:t xml:space="preserve">Here the planner has decided to use a two-step plan: the child plan node </w:t>
      </w:r>
      <w:r>
        <w:rPr>
          <w:rFonts w:ascii="Georgia" w:hAnsi="Georgia"/>
          <w:lang w:val="en-US"/>
        </w:rPr>
        <w:t xml:space="preserve">scans the </w:t>
      </w:r>
      <w:r w:rsidRPr="00C337F9">
        <w:rPr>
          <w:rFonts w:ascii="Georgia" w:hAnsi="Georgia"/>
          <w:lang w:val="en-US"/>
        </w:rPr>
        <w:t>entire</w:t>
      </w:r>
      <w:r>
        <w:rPr>
          <w:rFonts w:ascii="Georgia" w:hAnsi="Georgia"/>
          <w:lang w:val="en-US"/>
        </w:rPr>
        <w:t xml:space="preserve"> table sequentially, this is the meaning of </w:t>
      </w:r>
      <w:r w:rsidRPr="00C337F9">
        <w:rPr>
          <w:rFonts w:ascii="Menlo" w:hAnsi="Menlo" w:cs="Menlo"/>
          <w:sz w:val="21"/>
          <w:szCs w:val="21"/>
          <w:lang w:val="en-US"/>
        </w:rPr>
        <w:t>Seq Scan</w:t>
      </w:r>
      <w:r>
        <w:rPr>
          <w:rFonts w:ascii="Georgia" w:hAnsi="Georgia"/>
          <w:lang w:val="en-US"/>
        </w:rPr>
        <w:t xml:space="preserve">, </w:t>
      </w:r>
      <w:r w:rsidRPr="00C337F9">
        <w:rPr>
          <w:rFonts w:ascii="Georgia" w:hAnsi="Georgia"/>
          <w:lang w:val="en-US"/>
        </w:rPr>
        <w:t>and then the upper plan node</w:t>
      </w:r>
      <w:r>
        <w:rPr>
          <w:rFonts w:ascii="Georgia" w:hAnsi="Georgia"/>
          <w:lang w:val="en-US"/>
        </w:rPr>
        <w:t xml:space="preserve"> </w:t>
      </w:r>
      <w:proofErr w:type="spellStart"/>
      <w:r w:rsidRPr="00F37084">
        <w:rPr>
          <w:rFonts w:ascii="Menlo" w:hAnsi="Menlo" w:cs="Menlo"/>
          <w:sz w:val="21"/>
          <w:szCs w:val="21"/>
          <w:lang w:val="en-US"/>
        </w:rPr>
        <w:t>HashAggregate</w:t>
      </w:r>
      <w:proofErr w:type="spellEnd"/>
      <w:r w:rsidRPr="00C337F9">
        <w:rPr>
          <w:rFonts w:ascii="Georgia" w:hAnsi="Georgia"/>
          <w:lang w:val="en-US"/>
        </w:rPr>
        <w:t xml:space="preserve"> </w:t>
      </w:r>
      <w:r w:rsidRPr="00F37084">
        <w:rPr>
          <w:rFonts w:ascii="Georgia" w:hAnsi="Georgia"/>
          <w:lang w:val="en-US"/>
        </w:rPr>
        <w:t>group</w:t>
      </w:r>
      <w:r>
        <w:rPr>
          <w:rFonts w:ascii="Georgia" w:hAnsi="Georgia"/>
          <w:lang w:val="en-US"/>
        </w:rPr>
        <w:t>s</w:t>
      </w:r>
      <w:r w:rsidRPr="00F37084">
        <w:rPr>
          <w:rFonts w:ascii="Georgia" w:hAnsi="Georgia"/>
          <w:lang w:val="en-US"/>
        </w:rPr>
        <w:t xml:space="preserve"> </w:t>
      </w:r>
      <w:r>
        <w:rPr>
          <w:rFonts w:ascii="Georgia" w:hAnsi="Georgia"/>
          <w:lang w:val="en-US"/>
        </w:rPr>
        <w:t xml:space="preserve">the </w:t>
      </w:r>
      <w:r w:rsidRPr="00F37084">
        <w:rPr>
          <w:rFonts w:ascii="Georgia" w:hAnsi="Georgia"/>
          <w:lang w:val="en-US"/>
        </w:rPr>
        <w:t>records</w:t>
      </w:r>
      <w:r>
        <w:rPr>
          <w:rFonts w:ascii="Georgia" w:hAnsi="Georgia"/>
          <w:lang w:val="en-US"/>
        </w:rPr>
        <w:t xml:space="preserve"> into a </w:t>
      </w:r>
      <w:r w:rsidRPr="00F37084">
        <w:rPr>
          <w:rFonts w:ascii="Georgia" w:hAnsi="Georgia"/>
          <w:lang w:val="en-US"/>
        </w:rPr>
        <w:t xml:space="preserve">temporary hash </w:t>
      </w:r>
      <w:r>
        <w:rPr>
          <w:rFonts w:ascii="Georgia" w:hAnsi="Georgia"/>
          <w:lang w:val="en-US"/>
        </w:rPr>
        <w:t xml:space="preserve">table using the attribute </w:t>
      </w:r>
      <w:r w:rsidRPr="00E94A55">
        <w:rPr>
          <w:rFonts w:ascii="Menlo" w:hAnsi="Menlo" w:cs="Menlo"/>
          <w:sz w:val="21"/>
          <w:szCs w:val="21"/>
          <w:lang w:val="en-US"/>
        </w:rPr>
        <w:t>year</w:t>
      </w:r>
      <w:r>
        <w:rPr>
          <w:rFonts w:ascii="Georgia" w:hAnsi="Georgia"/>
          <w:lang w:val="en-US"/>
        </w:rPr>
        <w:t xml:space="preserve"> as a </w:t>
      </w:r>
      <w:r w:rsidRPr="00E94A55">
        <w:rPr>
          <w:rFonts w:ascii="Menlo" w:hAnsi="Menlo" w:cs="Menlo"/>
          <w:sz w:val="21"/>
          <w:szCs w:val="21"/>
          <w:lang w:val="en-US"/>
        </w:rPr>
        <w:t>Group Key</w:t>
      </w:r>
      <w:r>
        <w:rPr>
          <w:rFonts w:ascii="Georgia" w:hAnsi="Georgia"/>
          <w:lang w:val="en-US"/>
        </w:rPr>
        <w:t>.</w:t>
      </w:r>
    </w:p>
    <w:p w14:paraId="0CE74E99" w14:textId="307ECD34" w:rsidR="00F37084" w:rsidRPr="00C337F9" w:rsidRDefault="00F37084" w:rsidP="00C337F9">
      <w:pPr>
        <w:spacing w:line="360" w:lineRule="auto"/>
        <w:ind w:firstLine="426"/>
        <w:jc w:val="both"/>
        <w:rPr>
          <w:rFonts w:ascii="Georgia" w:hAnsi="Georgia"/>
          <w:lang w:val="en-US"/>
        </w:rPr>
      </w:pPr>
      <w:r w:rsidRPr="00F37084">
        <w:rPr>
          <w:rFonts w:ascii="Georgia" w:hAnsi="Georgia"/>
          <w:lang w:val="en-US"/>
        </w:rPr>
        <w:t xml:space="preserve">The </w:t>
      </w:r>
      <w:r w:rsidR="00C337F9">
        <w:rPr>
          <w:rFonts w:ascii="Georgia" w:hAnsi="Georgia"/>
          <w:lang w:val="en-US"/>
        </w:rPr>
        <w:t xml:space="preserve">grouping </w:t>
      </w:r>
      <w:r w:rsidRPr="00F37084">
        <w:rPr>
          <w:rFonts w:ascii="Georgia" w:hAnsi="Georgia"/>
          <w:lang w:val="en-US"/>
        </w:rPr>
        <w:t xml:space="preserve">cost estimate </w:t>
      </w:r>
      <w:r w:rsidRPr="00F37084">
        <w:rPr>
          <w:rFonts w:ascii="Menlo" w:hAnsi="Menlo" w:cs="Menlo"/>
          <w:sz w:val="21"/>
          <w:szCs w:val="21"/>
          <w:lang w:val="en-US"/>
        </w:rPr>
        <w:t>(cost=</w:t>
      </w:r>
      <w:proofErr w:type="gramStart"/>
      <w:r w:rsidRPr="00F37084">
        <w:rPr>
          <w:rFonts w:ascii="Menlo" w:hAnsi="Menlo" w:cs="Menlo"/>
          <w:sz w:val="21"/>
          <w:szCs w:val="21"/>
          <w:lang w:val="en-US"/>
        </w:rPr>
        <w:t>3904.75..</w:t>
      </w:r>
      <w:proofErr w:type="gramEnd"/>
      <w:r w:rsidRPr="00F37084">
        <w:rPr>
          <w:rFonts w:ascii="Menlo" w:hAnsi="Menlo" w:cs="Menlo"/>
          <w:sz w:val="21"/>
          <w:szCs w:val="21"/>
          <w:lang w:val="en-US"/>
        </w:rPr>
        <w:t>3905.28 rows=53 width=4)</w:t>
      </w:r>
      <w:r w:rsidRPr="00F37084">
        <w:rPr>
          <w:rFonts w:ascii="Georgia" w:hAnsi="Georgia"/>
          <w:lang w:val="en-US"/>
        </w:rPr>
        <w:t xml:space="preserve"> means that Postgres expects that </w:t>
      </w:r>
      <w:r w:rsidR="00C337F9">
        <w:rPr>
          <w:rFonts w:ascii="Georgia" w:hAnsi="Georgia"/>
          <w:lang w:val="en-US"/>
        </w:rPr>
        <w:t xml:space="preserve">the grouping will start at </w:t>
      </w:r>
      <w:r w:rsidR="004E3ECF">
        <w:rPr>
          <w:rFonts w:ascii="Georgia" w:hAnsi="Georgia"/>
          <w:lang w:val="en-US"/>
        </w:rPr>
        <w:t>cost</w:t>
      </w:r>
      <w:r w:rsidR="00C337F9">
        <w:rPr>
          <w:rFonts w:ascii="Georgia" w:hAnsi="Georgia"/>
          <w:lang w:val="en-US"/>
        </w:rPr>
        <w:t xml:space="preserve"> </w:t>
      </w:r>
      <w:r w:rsidR="00C337F9" w:rsidRPr="00F37084">
        <w:rPr>
          <w:rFonts w:ascii="Menlo" w:hAnsi="Menlo" w:cs="Menlo"/>
          <w:sz w:val="21"/>
          <w:szCs w:val="21"/>
          <w:lang w:val="en-US"/>
        </w:rPr>
        <w:t>3904.75</w:t>
      </w:r>
      <w:r w:rsidR="00C337F9">
        <w:rPr>
          <w:rFonts w:ascii="Georgia" w:hAnsi="Georgia"/>
          <w:lang w:val="en-US"/>
        </w:rPr>
        <w:t xml:space="preserve"> and finishes at </w:t>
      </w:r>
      <w:r w:rsidRPr="00F37084">
        <w:rPr>
          <w:rFonts w:ascii="Menlo" w:hAnsi="Menlo" w:cs="Menlo"/>
          <w:sz w:val="21"/>
          <w:szCs w:val="21"/>
          <w:lang w:val="en-US"/>
        </w:rPr>
        <w:t>3905.28</w:t>
      </w:r>
      <w:r w:rsidR="00C337F9">
        <w:rPr>
          <w:rFonts w:ascii="Georgia" w:hAnsi="Georgia"/>
          <w:lang w:val="en-US"/>
        </w:rPr>
        <w:t>, the difference is the estimated cost in</w:t>
      </w:r>
      <w:r w:rsidRPr="00F37084">
        <w:rPr>
          <w:rFonts w:ascii="Georgia" w:hAnsi="Georgia"/>
          <w:lang w:val="en-US"/>
        </w:rPr>
        <w:t xml:space="preserve"> an arbitrary unit of computation to perform this operation. </w:t>
      </w:r>
      <w:r w:rsidRPr="00F37084">
        <w:rPr>
          <w:rFonts w:ascii="Menlo" w:hAnsi="Menlo" w:cs="Menlo"/>
          <w:sz w:val="21"/>
          <w:szCs w:val="21"/>
          <w:lang w:val="en-US"/>
        </w:rPr>
        <w:t>rows</w:t>
      </w:r>
      <w:r w:rsidRPr="00F37084">
        <w:rPr>
          <w:rFonts w:ascii="Georgia" w:hAnsi="Georgia"/>
          <w:lang w:val="en-US"/>
        </w:rPr>
        <w:t xml:space="preserve"> </w:t>
      </w:r>
      <w:proofErr w:type="gramStart"/>
      <w:r w:rsidRPr="00F37084">
        <w:rPr>
          <w:rFonts w:ascii="Georgia" w:hAnsi="Georgia"/>
          <w:lang w:val="en-US"/>
        </w:rPr>
        <w:t>is</w:t>
      </w:r>
      <w:proofErr w:type="gramEnd"/>
      <w:r w:rsidRPr="00F37084">
        <w:rPr>
          <w:rFonts w:ascii="Georgia" w:hAnsi="Georgia"/>
          <w:lang w:val="en-US"/>
        </w:rPr>
        <w:t xml:space="preserve"> the estimated number of rows this </w:t>
      </w:r>
      <w:proofErr w:type="spellStart"/>
      <w:r w:rsidRPr="00F37084">
        <w:rPr>
          <w:rFonts w:ascii="Menlo" w:hAnsi="Menlo" w:cs="Menlo"/>
          <w:sz w:val="21"/>
          <w:szCs w:val="21"/>
          <w:lang w:val="en-US"/>
        </w:rPr>
        <w:t>HashAggregate</w:t>
      </w:r>
      <w:proofErr w:type="spellEnd"/>
      <w:r w:rsidRPr="00F37084">
        <w:rPr>
          <w:rFonts w:ascii="Georgia" w:hAnsi="Georgia"/>
          <w:lang w:val="en-US"/>
        </w:rPr>
        <w:t xml:space="preserve"> will return, and </w:t>
      </w:r>
      <w:r w:rsidRPr="00F37084">
        <w:rPr>
          <w:rFonts w:ascii="Menlo" w:hAnsi="Menlo" w:cs="Menlo"/>
          <w:sz w:val="21"/>
          <w:szCs w:val="21"/>
          <w:lang w:val="en-US"/>
        </w:rPr>
        <w:t>width</w:t>
      </w:r>
      <w:r w:rsidRPr="00F37084">
        <w:rPr>
          <w:rFonts w:ascii="Georgia" w:hAnsi="Georgia"/>
          <w:lang w:val="en-US"/>
        </w:rPr>
        <w:t xml:space="preserve"> is the estimated size in bytes of the returned </w:t>
      </w:r>
      <w:r w:rsidRPr="00F37084">
        <w:rPr>
          <w:rFonts w:ascii="Georgia" w:hAnsi="Georgia"/>
          <w:lang w:val="en-US"/>
        </w:rPr>
        <w:lastRenderedPageBreak/>
        <w:t>rows.</w:t>
      </w:r>
      <w:r>
        <w:rPr>
          <w:rFonts w:ascii="Georgia" w:hAnsi="Georgia"/>
          <w:lang w:val="en-US"/>
        </w:rPr>
        <w:t xml:space="preserve"> </w:t>
      </w:r>
      <w:r w:rsidRPr="00F37084">
        <w:rPr>
          <w:rFonts w:ascii="Georgia" w:hAnsi="Georgia"/>
          <w:lang w:val="en-US"/>
        </w:rPr>
        <w:t xml:space="preserve">The actual estimate </w:t>
      </w:r>
      <w:r>
        <w:rPr>
          <w:rFonts w:ascii="Menlo" w:hAnsi="Menlo" w:cs="Menlo"/>
          <w:sz w:val="21"/>
          <w:szCs w:val="21"/>
          <w:lang w:val="en-US"/>
        </w:rPr>
        <w:t>(a</w:t>
      </w:r>
      <w:r w:rsidRPr="00F37084">
        <w:rPr>
          <w:rFonts w:ascii="Menlo" w:hAnsi="Menlo" w:cs="Menlo"/>
          <w:sz w:val="21"/>
          <w:szCs w:val="21"/>
          <w:lang w:val="en-US"/>
        </w:rPr>
        <w:t>ctual time=</w:t>
      </w:r>
      <w:proofErr w:type="gramStart"/>
      <w:r w:rsidRPr="00F37084">
        <w:rPr>
          <w:rFonts w:ascii="Menlo" w:hAnsi="Menlo" w:cs="Menlo"/>
          <w:sz w:val="21"/>
          <w:szCs w:val="21"/>
          <w:lang w:val="en-US"/>
        </w:rPr>
        <w:t>0.071..</w:t>
      </w:r>
      <w:proofErr w:type="gramEnd"/>
      <w:r w:rsidRPr="00F37084">
        <w:rPr>
          <w:rFonts w:ascii="Menlo" w:hAnsi="Menlo" w:cs="Menlo"/>
          <w:sz w:val="21"/>
          <w:szCs w:val="21"/>
          <w:lang w:val="en-US"/>
        </w:rPr>
        <w:t>0.074 rows=4 loops=1)</w:t>
      </w:r>
      <w:r w:rsidRPr="00F37084">
        <w:rPr>
          <w:rFonts w:ascii="Georgia" w:hAnsi="Georgia"/>
          <w:lang w:val="en-US"/>
        </w:rPr>
        <w:t xml:space="preserve"> tell us actual time involved in execution. Here we h</w:t>
      </w:r>
      <w:r w:rsidRPr="00C337F9">
        <w:rPr>
          <w:rFonts w:ascii="Georgia" w:hAnsi="Georgia"/>
          <w:lang w:val="en-US"/>
        </w:rPr>
        <w:t xml:space="preserve">ave a new value </w:t>
      </w:r>
      <w:r w:rsidRPr="00C337F9">
        <w:rPr>
          <w:rFonts w:ascii="Menlo" w:hAnsi="Menlo" w:cs="Menlo"/>
          <w:sz w:val="21"/>
          <w:szCs w:val="21"/>
          <w:lang w:val="en-US"/>
        </w:rPr>
        <w:t>loop</w:t>
      </w:r>
      <w:r w:rsidRPr="00C337F9">
        <w:rPr>
          <w:rFonts w:ascii="Georgia" w:hAnsi="Georgia"/>
          <w:lang w:val="en-US"/>
        </w:rPr>
        <w:t xml:space="preserve"> which says </w:t>
      </w:r>
      <w:r w:rsidR="00C337F9" w:rsidRPr="00C337F9">
        <w:rPr>
          <w:rFonts w:ascii="Georgia" w:hAnsi="Georgia"/>
          <w:lang w:val="en-US"/>
        </w:rPr>
        <w:t>the entire table was scanned</w:t>
      </w:r>
      <w:r w:rsidRPr="00C337F9">
        <w:rPr>
          <w:rFonts w:ascii="Georgia" w:hAnsi="Georgia"/>
          <w:lang w:val="en-US"/>
        </w:rPr>
        <w:t xml:space="preserve"> one time.</w:t>
      </w:r>
    </w:p>
    <w:p w14:paraId="3164ECA7" w14:textId="2870A1A0" w:rsidR="00C337F9" w:rsidRPr="00C337F9" w:rsidRDefault="00C337F9" w:rsidP="00C337F9">
      <w:pPr>
        <w:spacing w:line="360" w:lineRule="auto"/>
        <w:ind w:firstLine="426"/>
        <w:jc w:val="both"/>
        <w:rPr>
          <w:rFonts w:ascii="Georgia" w:hAnsi="Georgia"/>
          <w:lang w:val="en-US"/>
        </w:rPr>
      </w:pPr>
      <w:r w:rsidRPr="00C337F9">
        <w:rPr>
          <w:rFonts w:ascii="Georgia" w:hAnsi="Georgia"/>
          <w:lang w:val="en-US"/>
        </w:rPr>
        <w:t xml:space="preserve">The </w:t>
      </w:r>
      <w:r w:rsidRPr="00C337F9">
        <w:rPr>
          <w:rFonts w:ascii="Menlo" w:hAnsi="Menlo" w:cs="Menlo"/>
          <w:sz w:val="21"/>
          <w:szCs w:val="21"/>
          <w:lang w:val="en-US"/>
        </w:rPr>
        <w:t>Seq Scan</w:t>
      </w:r>
      <w:r w:rsidRPr="00C337F9">
        <w:rPr>
          <w:rFonts w:ascii="Georgia" w:hAnsi="Georgia"/>
          <w:lang w:val="en-US"/>
        </w:rPr>
        <w:t xml:space="preserve"> estimated cost </w:t>
      </w:r>
      <w:r w:rsidRPr="00C337F9">
        <w:rPr>
          <w:rFonts w:ascii="Menlo" w:hAnsi="Menlo" w:cs="Menlo"/>
          <w:sz w:val="21"/>
          <w:szCs w:val="21"/>
          <w:lang w:val="en-US"/>
        </w:rPr>
        <w:t>(cost=</w:t>
      </w:r>
      <w:proofErr w:type="gramStart"/>
      <w:r w:rsidRPr="00C337F9">
        <w:rPr>
          <w:rFonts w:ascii="Menlo" w:hAnsi="Menlo" w:cs="Menlo"/>
          <w:sz w:val="21"/>
          <w:szCs w:val="21"/>
          <w:lang w:val="en-US"/>
        </w:rPr>
        <w:t>0.00..</w:t>
      </w:r>
      <w:proofErr w:type="gramEnd"/>
      <w:r w:rsidRPr="00C337F9">
        <w:rPr>
          <w:rFonts w:ascii="Menlo" w:hAnsi="Menlo" w:cs="Menlo"/>
          <w:sz w:val="21"/>
          <w:szCs w:val="21"/>
          <w:lang w:val="en-US"/>
        </w:rPr>
        <w:t>3902.30 rows=978 width=4)</w:t>
      </w:r>
      <w:r w:rsidRPr="00C337F9">
        <w:rPr>
          <w:rFonts w:ascii="Georgia" w:hAnsi="Georgia"/>
          <w:lang w:val="en-US"/>
        </w:rPr>
        <w:t xml:space="preserve"> is </w:t>
      </w:r>
      <w:r w:rsidRPr="00C337F9">
        <w:rPr>
          <w:rFonts w:ascii="Menlo" w:hAnsi="Menlo" w:cs="Menlo"/>
          <w:sz w:val="21"/>
          <w:szCs w:val="21"/>
          <w:lang w:val="en-US"/>
        </w:rPr>
        <w:t>3902.30</w:t>
      </w:r>
      <w:r w:rsidRPr="00C337F9">
        <w:rPr>
          <w:rFonts w:ascii="Georgia" w:hAnsi="Georgia"/>
          <w:lang w:val="en-US"/>
        </w:rPr>
        <w:t xml:space="preserve"> units of computation, starting at </w:t>
      </w:r>
      <w:r w:rsidRPr="00C337F9">
        <w:rPr>
          <w:rFonts w:ascii="Menlo" w:hAnsi="Menlo" w:cs="Menlo"/>
          <w:sz w:val="21"/>
          <w:szCs w:val="21"/>
          <w:lang w:val="en-US"/>
        </w:rPr>
        <w:t>0.00</w:t>
      </w:r>
      <w:r w:rsidRPr="00C337F9">
        <w:rPr>
          <w:rFonts w:ascii="Georgia" w:hAnsi="Georgia"/>
          <w:lang w:val="en-US"/>
        </w:rPr>
        <w:t xml:space="preserve">. where the actual </w:t>
      </w:r>
      <w:r>
        <w:rPr>
          <w:rFonts w:ascii="Georgia" w:hAnsi="Georgia"/>
          <w:lang w:val="en-US"/>
        </w:rPr>
        <w:t xml:space="preserve">cost </w:t>
      </w:r>
      <w:r w:rsidRPr="00C337F9">
        <w:rPr>
          <w:rFonts w:ascii="Georgia" w:hAnsi="Georgia"/>
          <w:lang w:val="en-US"/>
        </w:rPr>
        <w:t xml:space="preserve">was </w:t>
      </w:r>
      <w:r w:rsidRPr="00C337F9">
        <w:rPr>
          <w:rFonts w:ascii="Menlo" w:hAnsi="Menlo" w:cs="Menlo"/>
          <w:sz w:val="21"/>
          <w:szCs w:val="21"/>
          <w:lang w:val="en-US"/>
        </w:rPr>
        <w:t>(actual time=</w:t>
      </w:r>
      <w:proofErr w:type="gramStart"/>
      <w:r w:rsidRPr="00C337F9">
        <w:rPr>
          <w:rFonts w:ascii="Menlo" w:hAnsi="Menlo" w:cs="Menlo"/>
          <w:sz w:val="21"/>
          <w:szCs w:val="21"/>
          <w:lang w:val="en-US"/>
        </w:rPr>
        <w:t>0.428..</w:t>
      </w:r>
      <w:proofErr w:type="gramEnd"/>
      <w:r w:rsidRPr="00C337F9">
        <w:rPr>
          <w:rFonts w:ascii="Menlo" w:hAnsi="Menlo" w:cs="Menlo"/>
          <w:sz w:val="21"/>
          <w:szCs w:val="21"/>
          <w:lang w:val="en-US"/>
        </w:rPr>
        <w:t>19.060 rows=929 loops=1)</w:t>
      </w:r>
      <w:r w:rsidRPr="00C337F9">
        <w:rPr>
          <w:rFonts w:ascii="Georgia" w:hAnsi="Georgia"/>
          <w:lang w:val="en-US"/>
        </w:rPr>
        <w:t>.</w:t>
      </w:r>
      <w:r>
        <w:rPr>
          <w:rFonts w:ascii="Georgia" w:hAnsi="Georgia"/>
          <w:lang w:val="en-US"/>
        </w:rPr>
        <w:t xml:space="preserve"> T</w:t>
      </w:r>
      <w:r w:rsidRPr="00C337F9">
        <w:rPr>
          <w:rFonts w:ascii="Georgia" w:hAnsi="Georgia"/>
          <w:lang w:val="en-US"/>
        </w:rPr>
        <w:t xml:space="preserve">he </w:t>
      </w:r>
      <w:r w:rsidRPr="00C337F9">
        <w:rPr>
          <w:rFonts w:ascii="Menlo" w:hAnsi="Menlo" w:cs="Menlo"/>
          <w:sz w:val="21"/>
          <w:szCs w:val="21"/>
          <w:lang w:val="en-US"/>
        </w:rPr>
        <w:t>WHERE</w:t>
      </w:r>
      <w:r w:rsidRPr="00C337F9">
        <w:rPr>
          <w:rFonts w:ascii="Georgia" w:hAnsi="Georgia"/>
          <w:lang w:val="en-US"/>
        </w:rPr>
        <w:t xml:space="preserve"> clause </w:t>
      </w:r>
      <w:r>
        <w:rPr>
          <w:rFonts w:ascii="Georgia" w:hAnsi="Georgia"/>
          <w:lang w:val="en-US"/>
        </w:rPr>
        <w:t xml:space="preserve">has </w:t>
      </w:r>
      <w:r w:rsidRPr="00C337F9">
        <w:rPr>
          <w:rFonts w:ascii="Georgia" w:hAnsi="Georgia"/>
          <w:lang w:val="en-US"/>
        </w:rPr>
        <w:t>be</w:t>
      </w:r>
      <w:r>
        <w:rPr>
          <w:rFonts w:ascii="Georgia" w:hAnsi="Georgia"/>
          <w:lang w:val="en-US"/>
        </w:rPr>
        <w:t>en</w:t>
      </w:r>
      <w:r w:rsidRPr="00C337F9">
        <w:rPr>
          <w:rFonts w:ascii="Georgia" w:hAnsi="Georgia"/>
          <w:lang w:val="en-US"/>
        </w:rPr>
        <w:t xml:space="preserve"> applied as a “</w:t>
      </w:r>
      <w:r w:rsidRPr="00C337F9">
        <w:rPr>
          <w:rFonts w:ascii="Menlo" w:hAnsi="Menlo" w:cs="Menlo"/>
          <w:sz w:val="21"/>
          <w:szCs w:val="21"/>
          <w:lang w:val="en-US"/>
        </w:rPr>
        <w:t>Filter</w:t>
      </w:r>
      <w:r w:rsidRPr="00C337F9">
        <w:rPr>
          <w:rFonts w:ascii="Georgia" w:hAnsi="Georgia"/>
          <w:lang w:val="en-US"/>
        </w:rPr>
        <w:t xml:space="preserve">” condition attached to the </w:t>
      </w:r>
      <w:r w:rsidRPr="00C337F9">
        <w:rPr>
          <w:rFonts w:ascii="Menlo" w:hAnsi="Menlo" w:cs="Menlo"/>
          <w:sz w:val="21"/>
          <w:szCs w:val="21"/>
          <w:lang w:val="en-US"/>
        </w:rPr>
        <w:t>Seq Scan</w:t>
      </w:r>
      <w:r>
        <w:rPr>
          <w:rFonts w:ascii="Georgia" w:hAnsi="Georgia"/>
          <w:lang w:val="en-US"/>
        </w:rPr>
        <w:t xml:space="preserve"> </w:t>
      </w:r>
      <w:r w:rsidRPr="00C337F9">
        <w:rPr>
          <w:rFonts w:ascii="Georgia" w:hAnsi="Georgia"/>
          <w:lang w:val="en-US"/>
        </w:rPr>
        <w:t>plan node. This means that the plan node checks the condition for each row it scans, and outputs only the ones that pass the condition.</w:t>
      </w:r>
    </w:p>
    <w:p w14:paraId="28B09AEA" w14:textId="77777777" w:rsidR="0076689A" w:rsidRPr="00C337F9" w:rsidRDefault="0076689A" w:rsidP="00C337F9">
      <w:pPr>
        <w:spacing w:line="360" w:lineRule="auto"/>
        <w:rPr>
          <w:rFonts w:ascii="Georgia" w:hAnsi="Georgia"/>
          <w:lang w:val="en-US"/>
        </w:rPr>
      </w:pPr>
    </w:p>
    <w:p w14:paraId="0CFDCC7F" w14:textId="7BF73EDA" w:rsidR="0076689A" w:rsidRDefault="0076689A" w:rsidP="0076689A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Georgia" w:hAnsi="Georgia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CREATE INDEX ON authors(institution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  <w:proofErr w:type="gramEnd"/>
    </w:p>
    <w:p w14:paraId="5A9124DA" w14:textId="77777777" w:rsidR="0076689A" w:rsidRDefault="0076689A" w:rsidP="0076689A">
      <w:pPr>
        <w:pStyle w:val="ListParagraph"/>
        <w:spacing w:line="360" w:lineRule="auto"/>
        <w:ind w:left="426"/>
        <w:rPr>
          <w:rFonts w:ascii="Georgia" w:hAnsi="Georgia"/>
          <w:lang w:val="en-US"/>
        </w:rPr>
      </w:pPr>
    </w:p>
    <w:p w14:paraId="455BC649" w14:textId="13118857" w:rsidR="0076689A" w:rsidRDefault="002210F4" w:rsidP="0076689A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Georgia" w:hAnsi="Georgia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A81D11" wp14:editId="06114BF2">
                <wp:simplePos x="0" y="0"/>
                <wp:positionH relativeFrom="column">
                  <wp:posOffset>0</wp:posOffset>
                </wp:positionH>
                <wp:positionV relativeFrom="paragraph">
                  <wp:posOffset>433070</wp:posOffset>
                </wp:positionV>
                <wp:extent cx="6910705" cy="3253105"/>
                <wp:effectExtent l="0" t="0" r="10795" b="1079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0705" cy="32531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EDE8D" w14:textId="77777777" w:rsidR="00C337F9" w:rsidRPr="00F37084" w:rsidRDefault="00C337F9" w:rsidP="00C337F9">
                            <w:pPr>
                              <w:pStyle w:val="ListParagraph"/>
                              <w:spacing w:line="360" w:lineRule="auto"/>
                              <w:ind w:left="0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QUERY PLAN</w:t>
                            </w:r>
                          </w:p>
                          <w:p w14:paraId="60FC69C3" w14:textId="77777777" w:rsidR="00C337F9" w:rsidRPr="00F37084" w:rsidRDefault="00C337F9" w:rsidP="00C337F9">
                            <w:pPr>
                              <w:pStyle w:val="ListParagraph"/>
                              <w:spacing w:line="360" w:lineRule="auto"/>
                              <w:ind w:left="0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--------------------------------------------------------------------------------</w:t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--</w:t>
                            </w:r>
                            <w:r w:rsidRPr="00F37084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</w:p>
                          <w:p w14:paraId="4E7253ED" w14:textId="7B99E2E5" w:rsidR="00C337F9" w:rsidRPr="00C337F9" w:rsidRDefault="00C337F9" w:rsidP="00C337F9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HashAggregate</w:t>
                            </w:r>
                            <w:proofErr w:type="spellEnd"/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 xml:space="preserve">  (</w:t>
                            </w:r>
                            <w:proofErr w:type="gramEnd"/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cost=1636.41..1636.94 rows=53 width=4)</w:t>
                            </w:r>
                          </w:p>
                          <w:p w14:paraId="130A9A98" w14:textId="70141B1B" w:rsidR="00C337F9" w:rsidRPr="00C337F9" w:rsidRDefault="00C337F9" w:rsidP="00C337F9">
                            <w:pPr>
                              <w:spacing w:line="360" w:lineRule="auto"/>
                              <w:ind w:left="720" w:firstLine="720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 xml:space="preserve">    (actual time=</w:t>
                            </w:r>
                            <w:proofErr w:type="gramStart"/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1.694..</w:t>
                            </w:r>
                            <w:proofErr w:type="gramEnd"/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1.728 rows=43 loops=1)</w:t>
                            </w:r>
                          </w:p>
                          <w:p w14:paraId="18D9777D" w14:textId="77777777" w:rsidR="00C337F9" w:rsidRPr="00C337F9" w:rsidRDefault="00C337F9" w:rsidP="00C337F9">
                            <w:pPr>
                              <w:spacing w:line="360" w:lineRule="auto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337F9">
                              <w:rPr>
                                <w:rFonts w:ascii="Georgia" w:hAnsi="Georgia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Group Key: year</w:t>
                            </w:r>
                          </w:p>
                          <w:p w14:paraId="69C9A7B6" w14:textId="35AFE4AE" w:rsidR="00C337F9" w:rsidRPr="00C337F9" w:rsidRDefault="00C337F9" w:rsidP="00C337F9">
                            <w:pPr>
                              <w:spacing w:line="360" w:lineRule="auto"/>
                              <w:ind w:firstLine="720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&gt;  Bitmap</w:t>
                            </w:r>
                            <w:proofErr w:type="gramEnd"/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 xml:space="preserve"> Heap Scan on authors  (cost=32.00..1633.96 rows=978 width=4)</w:t>
                            </w:r>
                          </w:p>
                          <w:p w14:paraId="7833DEE2" w14:textId="3559F69B" w:rsidR="00C337F9" w:rsidRPr="00C337F9" w:rsidRDefault="00C337F9" w:rsidP="00C337F9">
                            <w:pPr>
                              <w:spacing w:line="360" w:lineRule="auto"/>
                              <w:ind w:firstLine="720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  <w:t xml:space="preserve">   (actual time=</w:t>
                            </w:r>
                            <w:proofErr w:type="gramStart"/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0.107..</w:t>
                            </w:r>
                            <w:proofErr w:type="gramEnd"/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0.882 rows=929 loops=1)</w:t>
                            </w:r>
                          </w:p>
                          <w:p w14:paraId="142FE320" w14:textId="77777777" w:rsidR="00DF7AE8" w:rsidRDefault="00DF7AE8" w:rsidP="00DF7AE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="00C337F9"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Recheck Cond: ((institution</w:t>
                            </w:r>
                            <w:proofErr w:type="gramStart"/>
                            <w:r w:rsidR="00C337F9"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)::</w:t>
                            </w:r>
                            <w:proofErr w:type="gramEnd"/>
                            <w:r w:rsidR="00C337F9"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text = 'Hebrew University of</w:t>
                            </w:r>
                          </w:p>
                          <w:p w14:paraId="37A75BCC" w14:textId="692928BC" w:rsidR="00C337F9" w:rsidRPr="00C337F9" w:rsidRDefault="00DF7AE8" w:rsidP="00DF7AE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  <w:t xml:space="preserve">  </w:t>
                            </w:r>
                            <w:r w:rsidR="00C337F9"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Jerusalem</w:t>
                            </w:r>
                            <w:proofErr w:type="gramStart"/>
                            <w:r w:rsidR="00C337F9"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'::</w:t>
                            </w:r>
                            <w:proofErr w:type="gramEnd"/>
                            <w:r w:rsidR="00C337F9"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text)</w:t>
                            </w:r>
                          </w:p>
                          <w:p w14:paraId="14399386" w14:textId="77777777" w:rsidR="00DF7AE8" w:rsidRDefault="00DF7AE8" w:rsidP="00DF7AE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="00C337F9"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Heap Blocks: exact=53</w:t>
                            </w:r>
                          </w:p>
                          <w:p w14:paraId="024ACFA2" w14:textId="3846C417" w:rsidR="00C337F9" w:rsidRDefault="00DF7AE8" w:rsidP="00DF7AE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="00C337F9"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C337F9"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&gt;  Bitmap</w:t>
                            </w:r>
                            <w:proofErr w:type="gramEnd"/>
                            <w:r w:rsidR="00C337F9"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 xml:space="preserve"> Index Scan on </w:t>
                            </w:r>
                            <w:proofErr w:type="spellStart"/>
                            <w:r w:rsidR="00C337F9"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authors_institution_idx</w:t>
                            </w:r>
                            <w:proofErr w:type="spellEnd"/>
                            <w:r w:rsidR="00C337F9"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 xml:space="preserve">  </w:t>
                            </w:r>
                          </w:p>
                          <w:p w14:paraId="33194CC0" w14:textId="77777777" w:rsidR="00C337F9" w:rsidRDefault="00C337F9" w:rsidP="00C337F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(cost=</w:t>
                            </w:r>
                            <w:proofErr w:type="gramStart"/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0.00..</w:t>
                            </w:r>
                            <w:proofErr w:type="gramEnd"/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31.76 rows=978 width=0)</w:t>
                            </w:r>
                          </w:p>
                          <w:p w14:paraId="30845168" w14:textId="7E9BF98A" w:rsidR="00C337F9" w:rsidRPr="00C337F9" w:rsidRDefault="00C337F9" w:rsidP="00C337F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(actual time=</w:t>
                            </w:r>
                            <w:proofErr w:type="gramStart"/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0.093..</w:t>
                            </w:r>
                            <w:proofErr w:type="gramEnd"/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0.093 rows=929 loops=1)</w:t>
                            </w:r>
                          </w:p>
                          <w:p w14:paraId="665CDAC5" w14:textId="77777777" w:rsidR="00DF7AE8" w:rsidRDefault="00DF7AE8" w:rsidP="00C337F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="00C337F9"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Index Cond: ((institution</w:t>
                            </w:r>
                            <w:proofErr w:type="gramStart"/>
                            <w:r w:rsidR="00C337F9"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)::</w:t>
                            </w:r>
                            <w:proofErr w:type="gramEnd"/>
                            <w:r w:rsidR="00C337F9"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text = 'Hebrew University of</w:t>
                            </w:r>
                          </w:p>
                          <w:p w14:paraId="5F33D846" w14:textId="15EE11AF" w:rsidR="00C337F9" w:rsidRPr="00C337F9" w:rsidRDefault="00DF7AE8" w:rsidP="00C337F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="00C337F9"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Jerusalem</w:t>
                            </w:r>
                            <w:proofErr w:type="gramStart"/>
                            <w:r w:rsidR="00C337F9"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'::</w:t>
                            </w:r>
                            <w:proofErr w:type="gramEnd"/>
                            <w:r w:rsidR="00C337F9"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text)</w:t>
                            </w:r>
                          </w:p>
                          <w:p w14:paraId="62FCD8EF" w14:textId="17866248" w:rsidR="00C337F9" w:rsidRPr="00C337F9" w:rsidRDefault="00C337F9" w:rsidP="00C337F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 xml:space="preserve">Planning Time: 0.124 </w:t>
                            </w:r>
                            <w:proofErr w:type="spellStart"/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ms</w:t>
                            </w:r>
                            <w:proofErr w:type="spellEnd"/>
                          </w:p>
                          <w:p w14:paraId="191B2B0F" w14:textId="1975226D" w:rsidR="00C337F9" w:rsidRPr="00C337F9" w:rsidRDefault="00C337F9" w:rsidP="00C337F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 xml:space="preserve">Execution Time: 1.799 </w:t>
                            </w:r>
                            <w:proofErr w:type="spellStart"/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ms</w:t>
                            </w:r>
                            <w:proofErr w:type="spellEnd"/>
                          </w:p>
                          <w:p w14:paraId="11EDE376" w14:textId="424F96F2" w:rsidR="00C337F9" w:rsidRPr="00C337F9" w:rsidRDefault="00C337F9" w:rsidP="00C337F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C337F9">
                              <w:rPr>
                                <w:rFonts w:ascii="Menlo" w:hAnsi="Menlo" w:cs="Menlo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(9 rows)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1D11" id="Text Box 6" o:spid="_x0000_s1028" type="#_x0000_t202" style="position:absolute;left:0;text-align:left;margin-left:0;margin-top:34.1pt;width:544.15pt;height:256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" fillcolor="#272727 [2749]" strokeweight=".5pt">
                <v:textbox>
                  <w:txbxContent>
                    <w:p w14:paraId="018EDE8D" w14:textId="77777777" w:rsidR="00C337F9" w:rsidRPr="00F37084" w:rsidRDefault="00C337F9" w:rsidP="00C337F9">
                      <w:pPr>
                        <w:pStyle w:val="ListParagraph"/>
                        <w:spacing w:line="360" w:lineRule="auto"/>
                        <w:ind w:left="0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QUERY PLAN</w:t>
                      </w:r>
                    </w:p>
                    <w:p w14:paraId="60FC69C3" w14:textId="77777777" w:rsidR="00C337F9" w:rsidRPr="00F37084" w:rsidRDefault="00C337F9" w:rsidP="00C337F9">
                      <w:pPr>
                        <w:pStyle w:val="ListParagraph"/>
                        <w:spacing w:line="360" w:lineRule="auto"/>
                        <w:ind w:left="0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--------------------------------------------------------------------------------</w:t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--</w:t>
                      </w:r>
                      <w:r w:rsidRPr="00F37084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-</w:t>
                      </w:r>
                    </w:p>
                    <w:p w14:paraId="4E7253ED" w14:textId="7B99E2E5" w:rsidR="00C337F9" w:rsidRPr="00C337F9" w:rsidRDefault="00C337F9" w:rsidP="00C337F9">
                      <w:pPr>
                        <w:pStyle w:val="ListParagraph"/>
                        <w:spacing w:line="360" w:lineRule="auto"/>
                        <w:ind w:left="0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proofErr w:type="gramStart"/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HashAggregate</w:t>
                      </w:r>
                      <w:proofErr w:type="spellEnd"/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 xml:space="preserve">  (</w:t>
                      </w:r>
                      <w:proofErr w:type="gramEnd"/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cost=1636.41..1636.94 rows=53 width=4)</w:t>
                      </w:r>
                    </w:p>
                    <w:p w14:paraId="130A9A98" w14:textId="70141B1B" w:rsidR="00C337F9" w:rsidRPr="00C337F9" w:rsidRDefault="00C337F9" w:rsidP="00C337F9">
                      <w:pPr>
                        <w:spacing w:line="360" w:lineRule="auto"/>
                        <w:ind w:left="720" w:firstLine="720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 xml:space="preserve">    (actual time=</w:t>
                      </w:r>
                      <w:proofErr w:type="gramStart"/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1.694..</w:t>
                      </w:r>
                      <w:proofErr w:type="gramEnd"/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1.728 rows=43 loops=1)</w:t>
                      </w:r>
                    </w:p>
                    <w:p w14:paraId="18D9777D" w14:textId="77777777" w:rsidR="00C337F9" w:rsidRPr="00C337F9" w:rsidRDefault="00C337F9" w:rsidP="00C337F9">
                      <w:pPr>
                        <w:spacing w:line="360" w:lineRule="auto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C337F9">
                        <w:rPr>
                          <w:rFonts w:ascii="Georgia" w:hAnsi="Georgia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Group Key: year</w:t>
                      </w:r>
                    </w:p>
                    <w:p w14:paraId="69C9A7B6" w14:textId="35AFE4AE" w:rsidR="00C337F9" w:rsidRPr="00C337F9" w:rsidRDefault="00C337F9" w:rsidP="00C337F9">
                      <w:pPr>
                        <w:spacing w:line="360" w:lineRule="auto"/>
                        <w:ind w:firstLine="720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-</w:t>
                      </w:r>
                      <w:proofErr w:type="gramStart"/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&gt;  Bitmap</w:t>
                      </w:r>
                      <w:proofErr w:type="gramEnd"/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 xml:space="preserve"> Heap Scan on authors  (cost=32.00..1633.96 rows=978 width=4)</w:t>
                      </w:r>
                    </w:p>
                    <w:p w14:paraId="7833DEE2" w14:textId="3559F69B" w:rsidR="00C337F9" w:rsidRPr="00C337F9" w:rsidRDefault="00C337F9" w:rsidP="00C337F9">
                      <w:pPr>
                        <w:spacing w:line="360" w:lineRule="auto"/>
                        <w:ind w:firstLine="720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  <w:t xml:space="preserve">   (actual time=</w:t>
                      </w:r>
                      <w:proofErr w:type="gramStart"/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0.107..</w:t>
                      </w:r>
                      <w:proofErr w:type="gramEnd"/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0.882 rows=929 loops=1)</w:t>
                      </w:r>
                    </w:p>
                    <w:p w14:paraId="142FE320" w14:textId="77777777" w:rsidR="00DF7AE8" w:rsidRDefault="00DF7AE8" w:rsidP="00DF7AE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 w:rsidR="00C337F9"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Recheck Cond: ((institution</w:t>
                      </w:r>
                      <w:proofErr w:type="gramStart"/>
                      <w:r w:rsidR="00C337F9"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)::</w:t>
                      </w:r>
                      <w:proofErr w:type="gramEnd"/>
                      <w:r w:rsidR="00C337F9"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text = 'Hebrew University of</w:t>
                      </w:r>
                    </w:p>
                    <w:p w14:paraId="37A75BCC" w14:textId="692928BC" w:rsidR="00C337F9" w:rsidRPr="00C337F9" w:rsidRDefault="00DF7AE8" w:rsidP="00DF7AE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  <w:t xml:space="preserve">  </w:t>
                      </w:r>
                      <w:r w:rsidR="00C337F9"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Jerusalem</w:t>
                      </w:r>
                      <w:proofErr w:type="gramStart"/>
                      <w:r w:rsidR="00C337F9"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'::</w:t>
                      </w:r>
                      <w:proofErr w:type="gramEnd"/>
                      <w:r w:rsidR="00C337F9"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text)</w:t>
                      </w:r>
                    </w:p>
                    <w:p w14:paraId="14399386" w14:textId="77777777" w:rsidR="00DF7AE8" w:rsidRDefault="00DF7AE8" w:rsidP="00DF7AE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 w:rsidR="00C337F9"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Heap Blocks: exact=53</w:t>
                      </w:r>
                    </w:p>
                    <w:p w14:paraId="024ACFA2" w14:textId="3846C417" w:rsidR="00C337F9" w:rsidRDefault="00DF7AE8" w:rsidP="00DF7AE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 w:rsidR="00C337F9"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-</w:t>
                      </w:r>
                      <w:proofErr w:type="gramStart"/>
                      <w:r w:rsidR="00C337F9"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&gt;  Bitmap</w:t>
                      </w:r>
                      <w:proofErr w:type="gramEnd"/>
                      <w:r w:rsidR="00C337F9"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 xml:space="preserve"> Index Scan on </w:t>
                      </w:r>
                      <w:proofErr w:type="spellStart"/>
                      <w:r w:rsidR="00C337F9"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authors_institution_idx</w:t>
                      </w:r>
                      <w:proofErr w:type="spellEnd"/>
                      <w:r w:rsidR="00C337F9"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 xml:space="preserve">  </w:t>
                      </w:r>
                    </w:p>
                    <w:p w14:paraId="33194CC0" w14:textId="77777777" w:rsidR="00C337F9" w:rsidRDefault="00C337F9" w:rsidP="00C337F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(cost=</w:t>
                      </w:r>
                      <w:proofErr w:type="gramStart"/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0.00..</w:t>
                      </w:r>
                      <w:proofErr w:type="gramEnd"/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31.76 rows=978 width=0)</w:t>
                      </w:r>
                    </w:p>
                    <w:p w14:paraId="30845168" w14:textId="7E9BF98A" w:rsidR="00C337F9" w:rsidRPr="00C337F9" w:rsidRDefault="00C337F9" w:rsidP="00C337F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(actual time=</w:t>
                      </w:r>
                      <w:proofErr w:type="gramStart"/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0.093..</w:t>
                      </w:r>
                      <w:proofErr w:type="gramEnd"/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0.093 rows=929 loops=1)</w:t>
                      </w:r>
                    </w:p>
                    <w:p w14:paraId="665CDAC5" w14:textId="77777777" w:rsidR="00DF7AE8" w:rsidRDefault="00DF7AE8" w:rsidP="00C337F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 w:rsidR="00C337F9"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Index Cond: ((institution</w:t>
                      </w:r>
                      <w:proofErr w:type="gramStart"/>
                      <w:r w:rsidR="00C337F9"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)::</w:t>
                      </w:r>
                      <w:proofErr w:type="gramEnd"/>
                      <w:r w:rsidR="00C337F9"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text = 'Hebrew University of</w:t>
                      </w:r>
                    </w:p>
                    <w:p w14:paraId="5F33D846" w14:textId="15EE11AF" w:rsidR="00C337F9" w:rsidRPr="00C337F9" w:rsidRDefault="00DF7AE8" w:rsidP="00C337F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ab/>
                      </w:r>
                      <w:r w:rsidR="00C337F9"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Jerusalem</w:t>
                      </w:r>
                      <w:proofErr w:type="gramStart"/>
                      <w:r w:rsidR="00C337F9"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'::</w:t>
                      </w:r>
                      <w:proofErr w:type="gramEnd"/>
                      <w:r w:rsidR="00C337F9"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text)</w:t>
                      </w:r>
                    </w:p>
                    <w:p w14:paraId="62FCD8EF" w14:textId="17866248" w:rsidR="00C337F9" w:rsidRPr="00C337F9" w:rsidRDefault="00C337F9" w:rsidP="00C337F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 xml:space="preserve">Planning Time: 0.124 </w:t>
                      </w:r>
                      <w:proofErr w:type="spellStart"/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ms</w:t>
                      </w:r>
                      <w:proofErr w:type="spellEnd"/>
                    </w:p>
                    <w:p w14:paraId="191B2B0F" w14:textId="1975226D" w:rsidR="00C337F9" w:rsidRPr="00C337F9" w:rsidRDefault="00C337F9" w:rsidP="00C337F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 xml:space="preserve">Execution Time: 1.799 </w:t>
                      </w:r>
                      <w:proofErr w:type="spellStart"/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ms</w:t>
                      </w:r>
                      <w:proofErr w:type="spellEnd"/>
                    </w:p>
                    <w:p w14:paraId="11EDE376" w14:textId="424F96F2" w:rsidR="00C337F9" w:rsidRPr="00C337F9" w:rsidRDefault="00C337F9" w:rsidP="00C337F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 w:rsidRPr="00C337F9">
                        <w:rPr>
                          <w:rFonts w:ascii="Menlo" w:hAnsi="Menlo" w:cs="Menlo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(9 rows)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6708A1F" w14:textId="78B356B0" w:rsidR="0076689A" w:rsidRPr="0076689A" w:rsidRDefault="0076689A" w:rsidP="002210F4">
      <w:pPr>
        <w:pStyle w:val="ListParagraph"/>
        <w:ind w:left="0"/>
        <w:rPr>
          <w:rFonts w:ascii="Georgia" w:hAnsi="Georgia"/>
          <w:lang w:val="en-US"/>
        </w:rPr>
      </w:pPr>
    </w:p>
    <w:p w14:paraId="39079B9F" w14:textId="6AF1882C" w:rsidR="0076689A" w:rsidRDefault="0076689A" w:rsidP="0076689A">
      <w:pPr>
        <w:spacing w:line="360" w:lineRule="auto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01E367" w14:textId="5FCC1589" w:rsidR="00C337F9" w:rsidRDefault="00D8194D" w:rsidP="00D8194D">
      <w:pPr>
        <w:spacing w:line="360" w:lineRule="auto"/>
        <w:ind w:firstLine="426"/>
        <w:jc w:val="both"/>
        <w:rPr>
          <w:rFonts w:ascii="Georgia" w:hAnsi="Georgia"/>
          <w:lang w:val="en-US"/>
        </w:rPr>
      </w:pPr>
      <w:r w:rsidRPr="00D8194D">
        <w:rPr>
          <w:rFonts w:ascii="Georgia" w:hAnsi="Georgia"/>
          <w:lang w:val="en-US"/>
        </w:rPr>
        <w:t>Here the planner has decided to use a t</w:t>
      </w:r>
      <w:r>
        <w:rPr>
          <w:rFonts w:ascii="Georgia" w:hAnsi="Georgia"/>
          <w:lang w:val="en-US"/>
        </w:rPr>
        <w:t>hree</w:t>
      </w:r>
      <w:r w:rsidRPr="00D8194D">
        <w:rPr>
          <w:rFonts w:ascii="Georgia" w:hAnsi="Georgia"/>
          <w:lang w:val="en-US"/>
        </w:rPr>
        <w:t xml:space="preserve">-step plan: the child plan node visits an index to find the locations of rows matching the index condition, and then the </w:t>
      </w:r>
      <w:r>
        <w:rPr>
          <w:rFonts w:ascii="Georgia" w:hAnsi="Georgia"/>
          <w:lang w:val="en-US"/>
        </w:rPr>
        <w:t>intermediate</w:t>
      </w:r>
      <w:r w:rsidRPr="00D8194D">
        <w:rPr>
          <w:rFonts w:ascii="Georgia" w:hAnsi="Georgia"/>
          <w:lang w:val="en-US"/>
        </w:rPr>
        <w:t xml:space="preserve"> plan node </w:t>
      </w:r>
      <w:proofErr w:type="gramStart"/>
      <w:r w:rsidRPr="00D8194D">
        <w:rPr>
          <w:rFonts w:ascii="Georgia" w:hAnsi="Georgia"/>
          <w:lang w:val="en-US"/>
        </w:rPr>
        <w:t>actually fetches</w:t>
      </w:r>
      <w:proofErr w:type="gramEnd"/>
      <w:r w:rsidRPr="00D8194D">
        <w:rPr>
          <w:rFonts w:ascii="Georgia" w:hAnsi="Georgia"/>
          <w:lang w:val="en-US"/>
        </w:rPr>
        <w:t xml:space="preserve"> those rows from the table itself. Fetching rows separately is much more expensive than reading them sequentially, but because not all the pages of the table </w:t>
      </w:r>
      <w:proofErr w:type="gramStart"/>
      <w:r w:rsidRPr="00D8194D">
        <w:rPr>
          <w:rFonts w:ascii="Georgia" w:hAnsi="Georgia"/>
          <w:lang w:val="en-US"/>
        </w:rPr>
        <w:t>have to</w:t>
      </w:r>
      <w:proofErr w:type="gramEnd"/>
      <w:r w:rsidRPr="00D8194D">
        <w:rPr>
          <w:rFonts w:ascii="Georgia" w:hAnsi="Georgia"/>
          <w:lang w:val="en-US"/>
        </w:rPr>
        <w:t xml:space="preserve"> be visited, this is still cheaper than a sequential scan. </w:t>
      </w:r>
      <w:r>
        <w:rPr>
          <w:rFonts w:ascii="Georgia" w:hAnsi="Georgia"/>
          <w:lang w:val="en-US"/>
        </w:rPr>
        <w:t>The most upper plan is the grouping one as before.</w:t>
      </w:r>
    </w:p>
    <w:p w14:paraId="3363138B" w14:textId="7952C4F2" w:rsidR="00D8194D" w:rsidRPr="00D8194D" w:rsidRDefault="00D8194D" w:rsidP="00D8194D">
      <w:pPr>
        <w:spacing w:line="360" w:lineRule="auto"/>
        <w:ind w:firstLine="426"/>
        <w:jc w:val="both"/>
        <w:rPr>
          <w:rFonts w:ascii="Georgia" w:hAnsi="Georgia"/>
          <w:lang w:val="en-US"/>
        </w:rPr>
      </w:pPr>
      <w:r w:rsidRPr="00D8194D">
        <w:rPr>
          <w:rFonts w:ascii="Georgia" w:hAnsi="Georgia"/>
          <w:lang w:val="en-US"/>
        </w:rPr>
        <w:t xml:space="preserve">Notice that the actual time using our defined index is </w:t>
      </w:r>
      <w:r w:rsidRPr="00D8194D">
        <w:rPr>
          <w:rFonts w:ascii="Menlo" w:hAnsi="Menlo" w:cs="Menlo"/>
          <w:sz w:val="21"/>
          <w:szCs w:val="21"/>
          <w:lang w:val="en-US"/>
        </w:rPr>
        <w:t xml:space="preserve">1.799 </w:t>
      </w:r>
      <w:proofErr w:type="spellStart"/>
      <w:r w:rsidRPr="00D8194D">
        <w:rPr>
          <w:rFonts w:ascii="Menlo" w:hAnsi="Menlo" w:cs="Menlo"/>
          <w:sz w:val="21"/>
          <w:szCs w:val="21"/>
          <w:lang w:val="en-US"/>
        </w:rPr>
        <w:t>ms</w:t>
      </w:r>
      <w:proofErr w:type="spellEnd"/>
      <w:r w:rsidRPr="00D8194D">
        <w:rPr>
          <w:rFonts w:ascii="Georgia" w:hAnsi="Georgia"/>
          <w:lang w:val="en-US"/>
        </w:rPr>
        <w:t xml:space="preserve">, which is almost tenth of the cost of the query without this index </w:t>
      </w:r>
      <w:r w:rsidRPr="00D8194D">
        <w:rPr>
          <w:rFonts w:ascii="Menlo" w:hAnsi="Menlo" w:cs="Menlo"/>
          <w:sz w:val="21"/>
          <w:szCs w:val="21"/>
          <w:lang w:val="en-US"/>
        </w:rPr>
        <w:t xml:space="preserve">19.964 </w:t>
      </w:r>
      <w:proofErr w:type="spellStart"/>
      <w:r w:rsidRPr="00D8194D">
        <w:rPr>
          <w:rFonts w:ascii="Menlo" w:hAnsi="Menlo" w:cs="Menlo"/>
          <w:sz w:val="21"/>
          <w:szCs w:val="21"/>
          <w:lang w:val="en-US"/>
        </w:rPr>
        <w:t>ms</w:t>
      </w:r>
      <w:r w:rsidRPr="00D8194D">
        <w:rPr>
          <w:rFonts w:ascii="Georgia" w:hAnsi="Georgia"/>
          <w:lang w:val="en-US"/>
        </w:rPr>
        <w:t>.</w:t>
      </w:r>
      <w:proofErr w:type="spellEnd"/>
    </w:p>
    <w:p w14:paraId="70E8C47F" w14:textId="0B9317F7" w:rsidR="0076689A" w:rsidRDefault="0076689A" w:rsidP="0076689A">
      <w:pPr>
        <w:spacing w:line="360" w:lineRule="auto"/>
        <w:rPr>
          <w:rFonts w:ascii="Georgia" w:hAnsi="Georgia"/>
          <w:sz w:val="21"/>
          <w:szCs w:val="21"/>
          <w:lang w:val="en-US"/>
        </w:rPr>
      </w:pPr>
    </w:p>
    <w:p w14:paraId="250B0A91" w14:textId="5A043C46" w:rsidR="004E3ECF" w:rsidRDefault="004E3ECF" w:rsidP="0076689A">
      <w:pPr>
        <w:spacing w:line="360" w:lineRule="auto"/>
        <w:rPr>
          <w:rFonts w:ascii="Georgia" w:hAnsi="Georgia"/>
          <w:sz w:val="21"/>
          <w:szCs w:val="21"/>
          <w:lang w:val="en-US"/>
        </w:rPr>
      </w:pPr>
    </w:p>
    <w:p w14:paraId="6F891FE5" w14:textId="77777777" w:rsidR="00D7035F" w:rsidRDefault="00D7035F" w:rsidP="0076689A">
      <w:pPr>
        <w:spacing w:line="360" w:lineRule="auto"/>
        <w:rPr>
          <w:rFonts w:ascii="Georgia" w:hAnsi="Georgia"/>
          <w:sz w:val="21"/>
          <w:szCs w:val="21"/>
          <w:lang w:val="en-US"/>
        </w:rPr>
      </w:pPr>
    </w:p>
    <w:p w14:paraId="4673C8A4" w14:textId="62E509F4" w:rsidR="004E3ECF" w:rsidRPr="00195D68" w:rsidRDefault="004E3ECF" w:rsidP="00195D68">
      <w:pPr>
        <w:spacing w:line="360" w:lineRule="auto"/>
        <w:jc w:val="both"/>
        <w:rPr>
          <w:rFonts w:ascii="Georgia" w:hAnsi="Georgia"/>
          <w:lang w:val="en-US"/>
        </w:rPr>
      </w:pPr>
    </w:p>
    <w:p w14:paraId="1988E3E6" w14:textId="051777D1" w:rsidR="00C77D97" w:rsidRPr="00195D68" w:rsidRDefault="00C77D97" w:rsidP="00195D68">
      <w:pPr>
        <w:pStyle w:val="ListParagraph"/>
        <w:numPr>
          <w:ilvl w:val="0"/>
          <w:numId w:val="5"/>
        </w:numPr>
        <w:spacing w:line="360" w:lineRule="auto"/>
        <w:ind w:left="567" w:hanging="567"/>
        <w:jc w:val="both"/>
        <w:rPr>
          <w:rFonts w:ascii="Georgia" w:hAnsi="Georgia"/>
          <w:lang w:val="en-US"/>
        </w:rPr>
      </w:pPr>
      <w:r w:rsidRPr="00195D68">
        <w:rPr>
          <w:rFonts w:ascii="Georgia" w:hAnsi="Georgia"/>
          <w:lang w:val="en-US"/>
        </w:rPr>
        <w:t xml:space="preserve"> </w:t>
      </w:r>
      <w:r w:rsidR="007F09A1" w:rsidRPr="00195D68">
        <w:rPr>
          <w:rFonts w:ascii="Georgia" w:hAnsi="Georgia"/>
          <w:lang w:val="en-US"/>
        </w:rPr>
        <w:t xml:space="preserve"> </w:t>
      </w:r>
      <w:r w:rsidRPr="00195D68">
        <w:rPr>
          <w:rFonts w:ascii="Georgia" w:hAnsi="Georgia"/>
          <w:lang w:val="en-US"/>
        </w:rPr>
        <w:t xml:space="preserve">(1)  </w:t>
      </w:r>
      <w:r w:rsidR="00195D68">
        <w:rPr>
          <w:rFonts w:ascii="Georgia" w:hAnsi="Georgia"/>
          <w:lang w:val="en-US"/>
        </w:rPr>
        <w:t xml:space="preserve">  </w:t>
      </w:r>
      <w:r w:rsidRPr="00195D68">
        <w:rPr>
          <w:rFonts w:ascii="Georgia" w:hAnsi="Georgia"/>
          <w:lang w:val="en-US"/>
        </w:rPr>
        <w:t xml:space="preserve">Without index we </w:t>
      </w:r>
      <w:proofErr w:type="gramStart"/>
      <w:r w:rsidRPr="00195D68">
        <w:rPr>
          <w:rFonts w:ascii="Georgia" w:hAnsi="Georgia"/>
          <w:lang w:val="en-US"/>
        </w:rPr>
        <w:t>have to</w:t>
      </w:r>
      <w:proofErr w:type="gramEnd"/>
      <w:r w:rsidRPr="00195D68">
        <w:rPr>
          <w:rFonts w:ascii="Georgia" w:hAnsi="Georgia"/>
          <w:lang w:val="en-US"/>
        </w:rPr>
        <w:t xml:space="preserve"> scan the entire table sequentially, that is to read all the blocks where the table is stored. Each block contains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2000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180</m:t>
                </m:r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11</m:t>
        </m:r>
      </m:oMath>
      <w:r w:rsidRPr="00195D68">
        <w:rPr>
          <w:rFonts w:ascii="Georgia" w:eastAsiaTheme="minorEastAsia" w:hAnsi="Georgia"/>
          <w:lang w:val="en-US"/>
        </w:rPr>
        <w:t xml:space="preserve"> rows, then the </w:t>
      </w:r>
      <w:r w:rsidRPr="00195D68">
        <w:rPr>
          <w:rFonts w:ascii="Menlo" w:hAnsi="Menlo" w:cs="Menlo"/>
          <w:lang w:val="en-US"/>
        </w:rPr>
        <w:t>authors</w:t>
      </w:r>
      <w:r w:rsidRPr="00195D68">
        <w:rPr>
          <w:rFonts w:ascii="Georgia" w:eastAsiaTheme="minorEastAsia" w:hAnsi="Georgia"/>
          <w:lang w:val="en-US"/>
        </w:rPr>
        <w:t xml:space="preserve"> table takes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12000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11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1091</m:t>
        </m:r>
      </m:oMath>
      <w:r w:rsidRPr="00195D68">
        <w:rPr>
          <w:rFonts w:ascii="Georgia" w:eastAsiaTheme="minorEastAsia" w:hAnsi="Georgia"/>
          <w:lang w:val="en-US"/>
        </w:rPr>
        <w:t xml:space="preserve"> blocks to store.</w:t>
      </w:r>
    </w:p>
    <w:p w14:paraId="4117FD54" w14:textId="42DE06CE" w:rsidR="00C77D97" w:rsidRPr="00195D68" w:rsidRDefault="00C77D97" w:rsidP="00195D68">
      <w:pPr>
        <w:pStyle w:val="ListParagraph"/>
        <w:spacing w:line="360" w:lineRule="auto"/>
        <w:ind w:left="709"/>
        <w:jc w:val="both"/>
        <w:rPr>
          <w:rFonts w:ascii="Georgia" w:eastAsiaTheme="minorEastAsia" w:hAnsi="Georgia"/>
          <w:lang w:val="en-US"/>
        </w:rPr>
      </w:pPr>
      <w:r w:rsidRPr="00195D68">
        <w:rPr>
          <w:rFonts w:ascii="Georgia" w:hAnsi="Georgia"/>
          <w:lang w:val="en-US"/>
        </w:rPr>
        <w:t xml:space="preserve">So, the query cost is: </w:t>
      </w:r>
      <m:oMath>
        <m:f>
          <m:fPr>
            <m:ctrlPr>
              <w:rPr>
                <w:rFonts w:ascii="Cambria Math" w:hAnsi="Cambria Math"/>
                <w:i/>
                <w:color w:val="FFFFFF" w:themeColor="background1"/>
                <w:lang w:val="en-US"/>
              </w:rPr>
            </m:ctrlPr>
          </m:fPr>
          <m:num>
            <m:ctrlPr>
              <w:rPr>
                <w:rFonts w:ascii="Cambria Math" w:hAnsi="Cambria Math"/>
                <w:b/>
                <w:bCs/>
                <w:i/>
                <w:color w:val="FFFFFF" w:themeColor="background1"/>
                <w:lang w:val="en-US"/>
              </w:rPr>
            </m:ctrlPr>
          </m:num>
          <m:den/>
        </m:f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1091</m:t>
        </m:r>
      </m:oMath>
      <w:r w:rsidRPr="00195D68">
        <w:rPr>
          <w:rFonts w:ascii="Georgia" w:eastAsiaTheme="minorEastAsia" w:hAnsi="Georgia"/>
          <w:lang w:val="en-US"/>
        </w:rPr>
        <w:t xml:space="preserve"> .</w:t>
      </w:r>
    </w:p>
    <w:p w14:paraId="5F8CB5F4" w14:textId="77777777" w:rsidR="007F09A1" w:rsidRPr="00195D68" w:rsidRDefault="007F09A1" w:rsidP="00195D68">
      <w:pPr>
        <w:pStyle w:val="ListParagraph"/>
        <w:spacing w:line="360" w:lineRule="auto"/>
        <w:ind w:left="709"/>
        <w:jc w:val="both"/>
        <w:rPr>
          <w:rFonts w:ascii="Georgia" w:hAnsi="Georgia"/>
          <w:lang w:val="en-US"/>
        </w:rPr>
      </w:pPr>
    </w:p>
    <w:p w14:paraId="2E58AFFD" w14:textId="2013AA97" w:rsidR="00C77D97" w:rsidRPr="00195D68" w:rsidRDefault="007F09A1" w:rsidP="00195D68">
      <w:pPr>
        <w:spacing w:line="360" w:lineRule="auto"/>
        <w:ind w:left="709"/>
        <w:jc w:val="both"/>
        <w:rPr>
          <w:rFonts w:ascii="Georgia" w:eastAsiaTheme="minorEastAsia" w:hAnsi="Georgia"/>
          <w:lang w:val="en-US"/>
        </w:rPr>
      </w:pPr>
      <w:r w:rsidRPr="00195D68">
        <w:rPr>
          <w:rFonts w:ascii="Georgia" w:hAnsi="Georgia"/>
          <w:lang w:val="en-US"/>
        </w:rPr>
        <w:t xml:space="preserve">(2) </w:t>
      </w:r>
      <w:r w:rsidR="00195D68">
        <w:rPr>
          <w:rFonts w:ascii="Georgia" w:hAnsi="Georgia"/>
          <w:lang w:val="en-US"/>
        </w:rPr>
        <w:t xml:space="preserve">  </w:t>
      </w:r>
      <w:r w:rsidRPr="00195D68">
        <w:rPr>
          <w:rFonts w:ascii="Georgia" w:hAnsi="Georgia"/>
          <w:lang w:val="en-US"/>
        </w:rPr>
        <w:t xml:space="preserve">Optimal branching factor is: </w:t>
      </w:r>
      <m:oMath>
        <m:r>
          <w:rPr>
            <w:rFonts w:ascii="Cambria Math" w:eastAsiaTheme="minorEastAsia" w:hAnsi="Cambria Math"/>
            <w:lang w:val="en-US"/>
          </w:rPr>
          <m:t>d=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b+s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p+s</m:t>
                </m:r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2000+8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8+8</m:t>
                </m:r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125</m:t>
        </m:r>
      </m:oMath>
      <w:r w:rsidRPr="00195D68">
        <w:rPr>
          <w:rFonts w:ascii="Georgia" w:eastAsiaTheme="minorEastAsia" w:hAnsi="Georgia"/>
          <w:lang w:val="en-US"/>
        </w:rPr>
        <w:t xml:space="preserve"> .</w:t>
      </w:r>
    </w:p>
    <w:p w14:paraId="0CAB618F" w14:textId="25CA6AA4" w:rsidR="007F09A1" w:rsidRPr="00195D68" w:rsidRDefault="007F09A1" w:rsidP="00195D68">
      <w:pPr>
        <w:spacing w:line="360" w:lineRule="auto"/>
        <w:ind w:left="709"/>
        <w:jc w:val="both"/>
        <w:rPr>
          <w:rFonts w:ascii="Georgia" w:eastAsiaTheme="minorEastAsia" w:hAnsi="Georgia"/>
          <w:lang w:val="en-US"/>
        </w:rPr>
      </w:pPr>
    </w:p>
    <w:p w14:paraId="10F14946" w14:textId="410E78E5" w:rsidR="007F09A1" w:rsidRPr="00195D68" w:rsidRDefault="007F09A1" w:rsidP="00195D68">
      <w:pPr>
        <w:spacing w:line="360" w:lineRule="auto"/>
        <w:ind w:left="709"/>
        <w:jc w:val="both"/>
        <w:rPr>
          <w:rFonts w:ascii="Georgia" w:eastAsiaTheme="minorEastAsia" w:hAnsi="Georgia"/>
          <w:lang w:val="en-US"/>
        </w:rPr>
      </w:pPr>
      <w:r w:rsidRPr="00195D68">
        <w:rPr>
          <w:rFonts w:ascii="Georgia" w:eastAsiaTheme="minorEastAsia" w:hAnsi="Georgia"/>
          <w:lang w:val="en-US"/>
        </w:rPr>
        <w:t xml:space="preserve">(3) </w:t>
      </w:r>
      <w:r w:rsidR="00195D68">
        <w:rPr>
          <w:rFonts w:ascii="Georgia" w:eastAsiaTheme="minorEastAsia" w:hAnsi="Georgia"/>
          <w:lang w:val="en-US"/>
        </w:rPr>
        <w:t xml:space="preserve">  </w:t>
      </w:r>
      <w:r w:rsidRPr="00195D68">
        <w:rPr>
          <w:rFonts w:ascii="Georgia" w:eastAsiaTheme="minorEastAsia" w:hAnsi="Georgia"/>
          <w:lang w:val="en-US"/>
        </w:rPr>
        <w:t xml:space="preserve">Step 1: Find first relevant leaf: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w:bookmarkStart w:id="0" w:name="OLE_LINK2"/>
            <w:bookmarkStart w:id="1" w:name="OLE_LINK1"/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  <w:bookmarkEnd w:id="0"/>
            <w:bookmarkEnd w:id="1"/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63</m:t>
                        </m:r>
                      </m:e>
                    </m:d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12,000</m:t>
                </m:r>
              </m:e>
            </m:func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3</m:t>
        </m:r>
      </m:oMath>
      <w:r w:rsidRPr="00195D68">
        <w:rPr>
          <w:rFonts w:ascii="Georgia" w:eastAsiaTheme="minorEastAsia" w:hAnsi="Georgia"/>
          <w:b/>
          <w:bCs/>
          <w:lang w:val="en-US"/>
        </w:rPr>
        <w:t xml:space="preserve"> </w:t>
      </w:r>
      <w:r w:rsidRPr="00195D68">
        <w:rPr>
          <w:rFonts w:ascii="Georgia" w:eastAsiaTheme="minorEastAsia" w:hAnsi="Georgia"/>
          <w:lang w:val="en-US"/>
        </w:rPr>
        <w:t>.</w:t>
      </w:r>
    </w:p>
    <w:p w14:paraId="587B00F5" w14:textId="4492B215" w:rsidR="00C45FD3" w:rsidRPr="00195D68" w:rsidRDefault="007F09A1" w:rsidP="00195D68">
      <w:pPr>
        <w:spacing w:line="360" w:lineRule="auto"/>
        <w:ind w:left="709"/>
        <w:jc w:val="both"/>
        <w:rPr>
          <w:rFonts w:ascii="Georgia" w:eastAsiaTheme="minorEastAsia" w:hAnsi="Georgia"/>
          <w:lang w:val="en-US"/>
        </w:rPr>
      </w:pPr>
      <w:r w:rsidRPr="00195D68">
        <w:rPr>
          <w:rFonts w:ascii="Georgia" w:eastAsiaTheme="minorEastAsia" w:hAnsi="Georgia"/>
          <w:lang w:val="en-US"/>
        </w:rPr>
        <w:t xml:space="preserve">      </w:t>
      </w:r>
      <w:r w:rsidR="00195D68">
        <w:rPr>
          <w:rFonts w:ascii="Georgia" w:eastAsiaTheme="minorEastAsia" w:hAnsi="Georgia"/>
          <w:lang w:val="en-US"/>
        </w:rPr>
        <w:t xml:space="preserve">  </w:t>
      </w:r>
      <w:r w:rsidRPr="00195D68">
        <w:rPr>
          <w:rFonts w:ascii="Georgia" w:eastAsiaTheme="minorEastAsia" w:hAnsi="Georgia"/>
          <w:lang w:val="en-US"/>
        </w:rPr>
        <w:t xml:space="preserve">Step 2: Read all relevant leaves: since count values uniformly distributed </w:t>
      </w:r>
      <w:r w:rsidR="00C45FD3" w:rsidRPr="00195D68">
        <w:rPr>
          <w:rFonts w:ascii="Georgia" w:eastAsiaTheme="minorEastAsia" w:hAnsi="Georgia"/>
          <w:lang w:val="en-US"/>
        </w:rPr>
        <w:t>over</w:t>
      </w:r>
      <w:r w:rsidRPr="00195D68">
        <w:rPr>
          <w:rFonts w:ascii="Georgia" w:eastAsiaTheme="minorEastAsia" w:hAnsi="Georgia"/>
          <w:lang w:val="en-US"/>
        </w:rPr>
        <w:t xml:space="preserve"> [1,20] </w:t>
      </w:r>
      <w:r w:rsidR="00C45FD3" w:rsidRPr="00195D68">
        <w:rPr>
          <w:rFonts w:ascii="Georgia" w:eastAsiaTheme="minorEastAsia" w:hAnsi="Georgia"/>
          <w:lang w:val="en-US"/>
        </w:rPr>
        <w:t xml:space="preserve">range </w:t>
      </w:r>
      <w:r w:rsidRPr="00195D68">
        <w:rPr>
          <w:rFonts w:ascii="Georgia" w:eastAsiaTheme="minorEastAsia" w:hAnsi="Georgia"/>
          <w:lang w:val="en-US"/>
        </w:rPr>
        <w:t>then there are</w:t>
      </w:r>
      <w:r w:rsidR="00C45FD3" w:rsidRPr="00195D68">
        <w:rPr>
          <w:rFonts w:ascii="Georgia" w:eastAsiaTheme="minorEastAsia" w:hAnsi="Georgia"/>
          <w:lang w:val="en-US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12,000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600</m:t>
        </m:r>
      </m:oMath>
      <w:r w:rsidR="00C45FD3" w:rsidRPr="00195D68">
        <w:rPr>
          <w:rFonts w:ascii="Georgia" w:eastAsiaTheme="minorEastAsia" w:hAnsi="Georgia"/>
          <w:lang w:val="en-US"/>
        </w:rPr>
        <w:t xml:space="preserve"> </w:t>
      </w:r>
      <w:r w:rsidRPr="00195D68">
        <w:rPr>
          <w:rFonts w:ascii="Georgia" w:eastAsiaTheme="minorEastAsia" w:hAnsi="Georgia"/>
          <w:lang w:val="en-US"/>
        </w:rPr>
        <w:t xml:space="preserve"> </w:t>
      </w:r>
      <w:r w:rsidR="00C45FD3" w:rsidRPr="00195D68">
        <w:rPr>
          <w:rFonts w:ascii="Georgia" w:eastAsiaTheme="minorEastAsia" w:hAnsi="Georgia"/>
          <w:lang w:val="en-US"/>
        </w:rPr>
        <w:t xml:space="preserve">rows corresponding to </w:t>
      </w:r>
      <w:r w:rsidR="00C45FD3" w:rsidRPr="00195D68">
        <w:rPr>
          <w:rFonts w:ascii="Menlo" w:hAnsi="Menlo" w:cs="Menlo"/>
          <w:lang w:val="en-US"/>
        </w:rPr>
        <w:t>count=2</w:t>
      </w:r>
      <w:r w:rsidR="00C45FD3" w:rsidRPr="00195D68">
        <w:rPr>
          <w:rFonts w:ascii="Georgia" w:eastAsiaTheme="minorEastAsia" w:hAnsi="Georgia"/>
          <w:lang w:val="en-US"/>
        </w:rPr>
        <w:t xml:space="preserve">, then there are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num>
              <m:den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600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62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10</m:t>
        </m:r>
      </m:oMath>
      <w:r w:rsidR="00C45FD3" w:rsidRPr="00195D68">
        <w:rPr>
          <w:rFonts w:ascii="Georgia" w:eastAsiaTheme="minorEastAsia" w:hAnsi="Georgia"/>
          <w:lang w:val="en-US"/>
        </w:rPr>
        <w:t xml:space="preserve"> leaves matching these rows.</w:t>
      </w:r>
    </w:p>
    <w:p w14:paraId="14F980C4" w14:textId="3098398E" w:rsidR="00C45FD3" w:rsidRPr="00195D68" w:rsidRDefault="00C45FD3" w:rsidP="00195D68">
      <w:pPr>
        <w:spacing w:line="360" w:lineRule="auto"/>
        <w:ind w:left="709"/>
        <w:jc w:val="both"/>
        <w:rPr>
          <w:rFonts w:ascii="Georgia" w:eastAsiaTheme="minorEastAsia" w:hAnsi="Georgia"/>
          <w:lang w:val="en-US"/>
        </w:rPr>
      </w:pPr>
      <w:r w:rsidRPr="00195D68">
        <w:rPr>
          <w:rFonts w:ascii="Georgia" w:eastAsiaTheme="minorEastAsia" w:hAnsi="Georgia"/>
          <w:lang w:val="en-US"/>
        </w:rPr>
        <w:t xml:space="preserve">Total cost </w:t>
      </w:r>
      <m:oMath>
        <m:f>
          <m:fPr>
            <m:ctrlPr>
              <w:rPr>
                <w:rFonts w:ascii="Cambria Math" w:eastAsiaTheme="minorEastAsia" w:hAnsi="Cambria Math"/>
                <w:i/>
                <w:color w:val="FFFFFF" w:themeColor="background1"/>
                <w:lang w:val="en-US"/>
              </w:rPr>
            </m:ctrlPr>
          </m:fPr>
          <m:num/>
          <m:den/>
        </m:f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highlight w:val="yellow"/>
            <w:lang w:val="en-US"/>
          </w:rPr>
          <m:t>13</m:t>
        </m:r>
      </m:oMath>
      <w:r w:rsidRPr="00195D68">
        <w:rPr>
          <w:rFonts w:ascii="Georgia" w:eastAsiaTheme="minorEastAsia" w:hAnsi="Georgia"/>
          <w:lang w:val="en-US"/>
        </w:rPr>
        <w:t xml:space="preserve"> .</w:t>
      </w:r>
    </w:p>
    <w:p w14:paraId="43D69498" w14:textId="77777777" w:rsidR="00C45FD3" w:rsidRPr="00195D68" w:rsidRDefault="00C45FD3" w:rsidP="00195D68">
      <w:pPr>
        <w:spacing w:line="360" w:lineRule="auto"/>
        <w:ind w:left="851" w:hanging="284"/>
        <w:jc w:val="both"/>
        <w:rPr>
          <w:rFonts w:ascii="Georgia" w:eastAsiaTheme="minorEastAsia" w:hAnsi="Georgia"/>
          <w:lang w:val="en-US"/>
        </w:rPr>
      </w:pPr>
    </w:p>
    <w:p w14:paraId="1FC4BE28" w14:textId="27C30782" w:rsidR="00C77D97" w:rsidRPr="00195D68" w:rsidRDefault="00A070AF" w:rsidP="00A37A53">
      <w:pPr>
        <w:pStyle w:val="ListParagraph"/>
        <w:numPr>
          <w:ilvl w:val="0"/>
          <w:numId w:val="5"/>
        </w:numPr>
        <w:spacing w:line="360" w:lineRule="auto"/>
        <w:ind w:left="851" w:hanging="851"/>
        <w:jc w:val="both"/>
        <w:rPr>
          <w:rFonts w:ascii="Georgia" w:hAnsi="Georgia"/>
          <w:lang w:val="en-US"/>
        </w:rPr>
      </w:pPr>
      <w:r w:rsidRPr="00195D68">
        <w:rPr>
          <w:rFonts w:ascii="Georgia" w:hAnsi="Georgia"/>
          <w:lang w:val="en-US"/>
        </w:rPr>
        <w:t xml:space="preserve">(1) </w:t>
      </w:r>
      <w:r w:rsidR="00A37A53">
        <w:rPr>
          <w:rFonts w:ascii="Georgia" w:hAnsi="Georgia"/>
          <w:lang w:val="en-US"/>
        </w:rPr>
        <w:t xml:space="preserve">  </w:t>
      </w:r>
      <w:r w:rsidRPr="00195D68">
        <w:rPr>
          <w:rFonts w:ascii="Georgia" w:hAnsi="Georgia"/>
          <w:lang w:val="en-US"/>
        </w:rPr>
        <w:t xml:space="preserve">As the previous section, we </w:t>
      </w:r>
      <w:proofErr w:type="gramStart"/>
      <w:r w:rsidRPr="00195D68">
        <w:rPr>
          <w:rFonts w:ascii="Georgia" w:hAnsi="Georgia"/>
          <w:lang w:val="en-US"/>
        </w:rPr>
        <w:t>have to</w:t>
      </w:r>
      <w:proofErr w:type="gramEnd"/>
      <w:r w:rsidRPr="00195D68">
        <w:rPr>
          <w:rFonts w:ascii="Georgia" w:hAnsi="Georgia"/>
          <w:lang w:val="en-US"/>
        </w:rPr>
        <w:t xml:space="preserve"> traverse the entire tree, read all blocks, the query cost is: </w:t>
      </w:r>
      <m:oMath>
        <m:f>
          <m:fPr>
            <m:ctrlPr>
              <w:rPr>
                <w:rFonts w:ascii="Cambria Math" w:hAnsi="Cambria Math"/>
                <w:i/>
                <w:color w:val="FFFFFF" w:themeColor="background1"/>
                <w:lang w:val="en-US"/>
              </w:rPr>
            </m:ctrlPr>
          </m:fPr>
          <m:num>
            <m:ctrlPr>
              <w:rPr>
                <w:rFonts w:ascii="Cambria Math" w:hAnsi="Cambria Math"/>
                <w:b/>
                <w:bCs/>
                <w:i/>
                <w:color w:val="FFFFFF" w:themeColor="background1"/>
                <w:lang w:val="en-US"/>
              </w:rPr>
            </m:ctrlPr>
          </m:num>
          <m:den/>
        </m:f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1091</m:t>
        </m:r>
      </m:oMath>
      <w:r w:rsidRPr="00195D68">
        <w:rPr>
          <w:rFonts w:ascii="Georgia" w:eastAsiaTheme="minorEastAsia" w:hAnsi="Georgia"/>
          <w:lang w:val="en-US"/>
        </w:rPr>
        <w:t xml:space="preserve"> .</w:t>
      </w:r>
    </w:p>
    <w:p w14:paraId="079C81BC" w14:textId="77777777" w:rsidR="00D7035F" w:rsidRPr="00195D68" w:rsidRDefault="00D7035F" w:rsidP="00195D68">
      <w:pPr>
        <w:pStyle w:val="ListParagraph"/>
        <w:spacing w:line="360" w:lineRule="auto"/>
        <w:ind w:left="426"/>
        <w:jc w:val="both"/>
        <w:rPr>
          <w:rFonts w:ascii="Georgia" w:hAnsi="Georgia"/>
          <w:lang w:val="en-US"/>
        </w:rPr>
      </w:pPr>
    </w:p>
    <w:p w14:paraId="5132F909" w14:textId="39F75855" w:rsidR="00A070AF" w:rsidRPr="00A37A53" w:rsidRDefault="00A070AF" w:rsidP="00A37A53">
      <w:pPr>
        <w:spacing w:line="360" w:lineRule="auto"/>
        <w:ind w:left="851"/>
        <w:jc w:val="both"/>
        <w:rPr>
          <w:rFonts w:ascii="Georgia" w:eastAsiaTheme="minorEastAsia" w:hAnsi="Georgia"/>
          <w:lang w:val="en-US"/>
        </w:rPr>
      </w:pPr>
      <w:r w:rsidRPr="00A37A53">
        <w:rPr>
          <w:rFonts w:ascii="Georgia" w:eastAsiaTheme="minorEastAsia" w:hAnsi="Georgia"/>
          <w:lang w:val="en-US"/>
        </w:rPr>
        <w:t xml:space="preserve">(2) </w:t>
      </w:r>
      <w:r w:rsidR="00A37A53">
        <w:rPr>
          <w:rFonts w:ascii="Georgia" w:eastAsiaTheme="minorEastAsia" w:hAnsi="Georgia"/>
          <w:lang w:val="en-US"/>
        </w:rPr>
        <w:t xml:space="preserve">  </w:t>
      </w:r>
      <w:r w:rsidRPr="00A37A53">
        <w:rPr>
          <w:rFonts w:ascii="Georgia" w:eastAsiaTheme="minorEastAsia" w:hAnsi="Georgia"/>
          <w:lang w:val="en-US"/>
        </w:rPr>
        <w:t xml:space="preserve">The same as the previous section, </w:t>
      </w:r>
      <m:oMath>
        <m:r>
          <w:rPr>
            <w:rFonts w:ascii="Cambria Math" w:eastAsiaTheme="minorEastAsia" w:hAnsi="Cambria Math"/>
            <w:lang w:val="en-US"/>
          </w:rPr>
          <m:t>d 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  <w:lang w:val="en-US"/>
              </w:rPr>
            </m:ctrlPr>
          </m:fPr>
          <m:num>
            <m:ctrlPr>
              <w:rPr>
                <w:rFonts w:ascii="Cambria Math" w:hAnsi="Cambria Math"/>
                <w:b/>
                <w:bCs/>
                <w:i/>
                <w:color w:val="FFFFFF" w:themeColor="background1"/>
                <w:lang w:val="en-US"/>
              </w:rPr>
            </m:ctrlPr>
          </m:num>
          <m:den/>
        </m:f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125</m:t>
        </m:r>
      </m:oMath>
      <w:r w:rsidR="005F08FE" w:rsidRPr="00A37A53">
        <w:rPr>
          <w:rFonts w:ascii="Georgia" w:eastAsiaTheme="minorEastAsia" w:hAnsi="Georgia"/>
          <w:b/>
          <w:bCs/>
          <w:lang w:val="en-US"/>
        </w:rPr>
        <w:t xml:space="preserve"> </w:t>
      </w:r>
      <w:r w:rsidR="005F08FE" w:rsidRPr="00A37A53">
        <w:rPr>
          <w:rFonts w:ascii="Georgia" w:eastAsiaTheme="minorEastAsia" w:hAnsi="Georgia"/>
          <w:lang w:val="en-US"/>
        </w:rPr>
        <w:t>.</w:t>
      </w:r>
    </w:p>
    <w:p w14:paraId="511308E2" w14:textId="77777777" w:rsidR="00D7035F" w:rsidRPr="00195D68" w:rsidRDefault="00D7035F" w:rsidP="00A37A53">
      <w:pPr>
        <w:pStyle w:val="ListParagraph"/>
        <w:spacing w:line="360" w:lineRule="auto"/>
        <w:ind w:left="851"/>
        <w:jc w:val="both"/>
        <w:rPr>
          <w:rFonts w:ascii="Georgia" w:eastAsiaTheme="minorEastAsia" w:hAnsi="Georgia"/>
          <w:lang w:val="en-US"/>
        </w:rPr>
      </w:pPr>
    </w:p>
    <w:p w14:paraId="5590F0D8" w14:textId="061DA371" w:rsidR="005F08FE" w:rsidRPr="00A37A53" w:rsidRDefault="005F08FE" w:rsidP="00A37A53">
      <w:pPr>
        <w:spacing w:line="360" w:lineRule="auto"/>
        <w:ind w:left="851"/>
        <w:jc w:val="both"/>
        <w:rPr>
          <w:rFonts w:ascii="Georgia" w:eastAsiaTheme="minorEastAsia" w:hAnsi="Georgia"/>
          <w:lang w:val="en-US"/>
        </w:rPr>
      </w:pPr>
      <w:r w:rsidRPr="00A37A53">
        <w:rPr>
          <w:rFonts w:ascii="Georgia" w:eastAsiaTheme="minorEastAsia" w:hAnsi="Georgia"/>
          <w:lang w:val="en-US"/>
        </w:rPr>
        <w:t xml:space="preserve">(3) </w:t>
      </w:r>
      <w:r w:rsidR="00A37A53">
        <w:rPr>
          <w:rFonts w:ascii="Georgia" w:eastAsiaTheme="minorEastAsia" w:hAnsi="Georgia"/>
          <w:lang w:val="en-US"/>
        </w:rPr>
        <w:t xml:space="preserve">  </w:t>
      </w:r>
      <w:r w:rsidRPr="00A37A53">
        <w:rPr>
          <w:rFonts w:ascii="Georgia" w:eastAsiaTheme="minorEastAsia" w:hAnsi="Georgia"/>
          <w:lang w:val="en-US"/>
        </w:rPr>
        <w:t xml:space="preserve">In addition to the step 1 and step 2 in the previous section, there is a step 3 here: to access the matching rows, we </w:t>
      </w:r>
      <w:proofErr w:type="gramStart"/>
      <w:r w:rsidRPr="00A37A53">
        <w:rPr>
          <w:rFonts w:ascii="Georgia" w:eastAsiaTheme="minorEastAsia" w:hAnsi="Georgia"/>
          <w:lang w:val="en-US"/>
        </w:rPr>
        <w:t>have to</w:t>
      </w:r>
      <w:proofErr w:type="gramEnd"/>
      <w:r w:rsidRPr="00A37A53">
        <w:rPr>
          <w:rFonts w:ascii="Georgia" w:eastAsiaTheme="minorEastAsia" w:hAnsi="Georgia"/>
          <w:lang w:val="en-US"/>
        </w:rPr>
        <w:t xml:space="preserve"> read all the</w:t>
      </w:r>
      <w:r w:rsidRPr="00A37A53">
        <w:rPr>
          <w:rFonts w:ascii="Georgia" w:eastAsiaTheme="minorEastAsia" w:hAnsi="Georgia"/>
          <w:color w:val="FFFFFF" w:themeColor="background1"/>
          <w:lang w:val="en-US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600</m:t>
        </m:r>
      </m:oMath>
      <w:r w:rsidRPr="00A37A53">
        <w:rPr>
          <w:rFonts w:ascii="Georgia" w:eastAsiaTheme="minorEastAsia" w:hAnsi="Georgia"/>
          <w:lang w:val="en-US"/>
        </w:rPr>
        <w:t xml:space="preserve">  blocks containing the matching rows. The total</w:t>
      </w:r>
      <m:oMath>
        <m:f>
          <m:fPr>
            <m:ctrlPr>
              <w:rPr>
                <w:rFonts w:ascii="Cambria Math" w:eastAsiaTheme="minorEastAsia" w:hAnsi="Cambria Math"/>
                <w:i/>
                <w:color w:val="FFFFFF" w:themeColor="background1"/>
                <w:lang w:val="en-US"/>
              </w:rPr>
            </m:ctrlPr>
          </m:fPr>
          <m:num>
            <m:ctrlPr>
              <w:rPr>
                <w:rFonts w:ascii="Cambria Math" w:hAnsi="Cambria Math"/>
                <w:i/>
                <w:color w:val="FFFFFF" w:themeColor="background1"/>
                <w:lang w:val="en-US"/>
              </w:rPr>
            </m:ctrlPr>
          </m:num>
          <m:den/>
        </m:f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highlight w:val="yellow"/>
            <w:lang w:val="en-US"/>
          </w:rPr>
          <m:t>613</m:t>
        </m:r>
      </m:oMath>
      <w:r w:rsidRPr="00A37A53">
        <w:rPr>
          <w:rFonts w:ascii="Georgia" w:eastAsiaTheme="minorEastAsia" w:hAnsi="Georgia"/>
          <w:lang w:val="en-US"/>
        </w:rPr>
        <w:t xml:space="preserve"> .</w:t>
      </w:r>
    </w:p>
    <w:p w14:paraId="1DC642FA" w14:textId="77777777" w:rsidR="00D7035F" w:rsidRPr="00195D68" w:rsidRDefault="00D7035F" w:rsidP="00195D68">
      <w:pPr>
        <w:pStyle w:val="ListParagraph"/>
        <w:spacing w:line="360" w:lineRule="auto"/>
        <w:ind w:left="851" w:hanging="425"/>
        <w:jc w:val="both"/>
        <w:rPr>
          <w:rFonts w:ascii="Georgia" w:hAnsi="Georgia"/>
          <w:lang w:val="en-US"/>
        </w:rPr>
      </w:pPr>
    </w:p>
    <w:p w14:paraId="551D503B" w14:textId="624898AC" w:rsidR="00A070AF" w:rsidRPr="00195D68" w:rsidRDefault="00D7035F" w:rsidP="00195D68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Georgia" w:hAnsi="Georgia"/>
          <w:lang w:val="en-US"/>
        </w:rPr>
      </w:pPr>
      <w:r w:rsidRPr="00195D68">
        <w:rPr>
          <w:rFonts w:ascii="Georgia" w:hAnsi="Georgia"/>
          <w:lang w:val="en-US"/>
        </w:rPr>
        <w:t xml:space="preserve">   (1)   Scan the entire table: </w:t>
      </w:r>
      <m:oMath>
        <m:f>
          <m:fPr>
            <m:ctrlPr>
              <w:rPr>
                <w:rFonts w:ascii="Cambria Math" w:hAnsi="Cambria Math"/>
                <w:i/>
                <w:color w:val="FFFFFF" w:themeColor="background1"/>
                <w:lang w:val="en-US"/>
              </w:rPr>
            </m:ctrlPr>
          </m:fPr>
          <m:num>
            <m:ctrlPr>
              <w:rPr>
                <w:rFonts w:ascii="Cambria Math" w:hAnsi="Cambria Math"/>
                <w:b/>
                <w:bCs/>
                <w:i/>
                <w:color w:val="FFFFFF" w:themeColor="background1"/>
                <w:lang w:val="en-US"/>
              </w:rPr>
            </m:ctrlPr>
          </m:num>
          <m:den/>
        </m:f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1091</m:t>
        </m:r>
      </m:oMath>
      <w:r w:rsidRPr="00195D68">
        <w:rPr>
          <w:rFonts w:ascii="Georgia" w:eastAsiaTheme="minorEastAsia" w:hAnsi="Georgia"/>
          <w:lang w:val="en-US"/>
        </w:rPr>
        <w:t xml:space="preserve"> .</w:t>
      </w:r>
    </w:p>
    <w:p w14:paraId="1615DEC5" w14:textId="77777777" w:rsidR="00D7035F" w:rsidRPr="00195D68" w:rsidRDefault="00D7035F" w:rsidP="00195D68">
      <w:pPr>
        <w:pStyle w:val="ListParagraph"/>
        <w:spacing w:line="360" w:lineRule="auto"/>
        <w:ind w:left="426"/>
        <w:jc w:val="both"/>
        <w:rPr>
          <w:rFonts w:ascii="Georgia" w:hAnsi="Georgia"/>
          <w:lang w:val="en-US"/>
        </w:rPr>
      </w:pPr>
    </w:p>
    <w:p w14:paraId="21A73EA9" w14:textId="3A13E8E3" w:rsidR="00D7035F" w:rsidRPr="00195D68" w:rsidRDefault="00D7035F" w:rsidP="00A37A53">
      <w:pPr>
        <w:spacing w:line="360" w:lineRule="auto"/>
        <w:ind w:left="1418" w:hanging="567"/>
        <w:jc w:val="both"/>
        <w:rPr>
          <w:rFonts w:ascii="Georgia" w:eastAsiaTheme="minorEastAsia" w:hAnsi="Georgia"/>
          <w:lang w:val="en-US"/>
        </w:rPr>
      </w:pPr>
      <w:r w:rsidRPr="00195D68">
        <w:rPr>
          <w:rFonts w:ascii="Georgia" w:eastAsiaTheme="minorEastAsia" w:hAnsi="Georgia"/>
          <w:lang w:val="en-US"/>
        </w:rPr>
        <w:t xml:space="preserve">(2) </w:t>
      </w:r>
      <w:r w:rsidR="00A37A53">
        <w:rPr>
          <w:rFonts w:ascii="Georgia" w:eastAsiaTheme="minorEastAsia" w:hAnsi="Georgia"/>
          <w:lang w:val="en-US"/>
        </w:rPr>
        <w:t xml:space="preserve"> </w:t>
      </w:r>
      <w:r w:rsidRPr="00195D68">
        <w:rPr>
          <w:rFonts w:ascii="Georgia" w:eastAsiaTheme="minorEastAsia" w:hAnsi="Georgia"/>
          <w:lang w:val="en-US"/>
        </w:rPr>
        <w:t xml:space="preserve"> </w:t>
      </w:r>
      <w:r w:rsidRPr="00195D68">
        <w:rPr>
          <w:rFonts w:ascii="Georgia" w:hAnsi="Georgia"/>
          <w:lang w:val="en-US"/>
        </w:rPr>
        <w:t xml:space="preserve">Optimal branching factor is: </w:t>
      </w:r>
      <m:oMath>
        <m:r>
          <w:rPr>
            <w:rFonts w:ascii="Cambria Math" w:eastAsiaTheme="minorEastAsia" w:hAnsi="Cambria Math"/>
            <w:lang w:val="en-US"/>
          </w:rPr>
          <m:t>d=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b+s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p+s</m:t>
                </m:r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2000+26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8+26</m:t>
                </m:r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59</m:t>
        </m:r>
      </m:oMath>
      <w:r w:rsidRPr="00195D68">
        <w:rPr>
          <w:rFonts w:ascii="Georgia" w:eastAsiaTheme="minorEastAsia" w:hAnsi="Georgia"/>
          <w:lang w:val="en-US"/>
        </w:rPr>
        <w:t xml:space="preserve"> .</w:t>
      </w:r>
    </w:p>
    <w:p w14:paraId="236B4C09" w14:textId="281BA932" w:rsidR="00D7035F" w:rsidRPr="00195D68" w:rsidRDefault="00D7035F" w:rsidP="00195D68">
      <w:pPr>
        <w:pStyle w:val="ListParagraph"/>
        <w:spacing w:line="360" w:lineRule="auto"/>
        <w:ind w:left="426"/>
        <w:jc w:val="both"/>
        <w:rPr>
          <w:rFonts w:ascii="Georgia" w:eastAsiaTheme="minorEastAsia" w:hAnsi="Georgia"/>
          <w:lang w:val="en-US"/>
        </w:rPr>
      </w:pPr>
    </w:p>
    <w:p w14:paraId="5E453FA3" w14:textId="3C4FF03A" w:rsidR="00D7035F" w:rsidRPr="00195D68" w:rsidRDefault="00D7035F" w:rsidP="00195D68">
      <w:pPr>
        <w:pStyle w:val="ListParagraph"/>
        <w:spacing w:line="360" w:lineRule="auto"/>
        <w:ind w:left="993" w:hanging="567"/>
        <w:jc w:val="both"/>
        <w:rPr>
          <w:rFonts w:ascii="Georgia" w:eastAsiaTheme="minorEastAsia" w:hAnsi="Georgia"/>
          <w:lang w:val="en-US"/>
        </w:rPr>
      </w:pPr>
      <w:r w:rsidRPr="00195D68">
        <w:rPr>
          <w:rFonts w:ascii="Georgia" w:hAnsi="Georgia"/>
          <w:lang w:val="en-US"/>
        </w:rPr>
        <w:lastRenderedPageBreak/>
        <w:t xml:space="preserve">  (3)   First, we traverse the tree down to the first matching leaf: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30</m:t>
                        </m:r>
                      </m:e>
                    </m:d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12,000</m:t>
                </m:r>
              </m:e>
            </m:func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3</m:t>
        </m:r>
      </m:oMath>
      <w:r w:rsidRPr="00195D68">
        <w:rPr>
          <w:rFonts w:ascii="Georgia" w:eastAsiaTheme="minorEastAsia" w:hAnsi="Georgia"/>
          <w:lang w:val="en-US"/>
        </w:rPr>
        <w:t xml:space="preserve"> . Second, we traverse all matching leaves, notice the table have at most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12,000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20 × 80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7</m:t>
        </m:r>
      </m:oMath>
      <w:r w:rsidRPr="00195D68">
        <w:rPr>
          <w:rFonts w:ascii="Georgia" w:eastAsiaTheme="minorEastAsia" w:hAnsi="Georgia"/>
          <w:lang w:val="en-US"/>
        </w:rPr>
        <w:t xml:space="preserve"> matching rows (maybe less, depends on how many </w:t>
      </w:r>
      <w:r w:rsidRPr="00195D68">
        <w:rPr>
          <w:rFonts w:ascii="Menlo" w:hAnsi="Menlo" w:cs="Menlo"/>
          <w:lang w:val="en-US"/>
        </w:rPr>
        <w:t>year=1999</w:t>
      </w:r>
      <w:r w:rsidRPr="00195D68">
        <w:rPr>
          <w:rFonts w:ascii="Georgia" w:eastAsiaTheme="minorEastAsia" w:hAnsi="Georgia"/>
          <w:lang w:val="en-US"/>
        </w:rPr>
        <w:t xml:space="preserve"> values are there), which fit in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29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1</m:t>
        </m:r>
      </m:oMath>
      <w:r w:rsidRPr="00195D68">
        <w:rPr>
          <w:rFonts w:ascii="Georgia" w:eastAsiaTheme="minorEastAsia" w:hAnsi="Georgia"/>
          <w:lang w:val="en-US"/>
        </w:rPr>
        <w:t xml:space="preserve"> one leaf.</w:t>
      </w:r>
    </w:p>
    <w:p w14:paraId="134D9ACA" w14:textId="6CADA66B" w:rsidR="00D7035F" w:rsidRPr="00195D68" w:rsidRDefault="00D7035F" w:rsidP="00195D68">
      <w:pPr>
        <w:pStyle w:val="ListParagraph"/>
        <w:spacing w:line="360" w:lineRule="auto"/>
        <w:ind w:left="993" w:hanging="567"/>
        <w:jc w:val="both"/>
        <w:rPr>
          <w:rFonts w:ascii="Georgia" w:hAnsi="Georgia"/>
          <w:lang w:val="en-US"/>
        </w:rPr>
      </w:pPr>
      <w:r w:rsidRPr="00195D68">
        <w:rPr>
          <w:rFonts w:ascii="Georgia" w:eastAsiaTheme="minorEastAsia" w:hAnsi="Georgia"/>
          <w:lang w:val="en-US"/>
        </w:rPr>
        <w:tab/>
        <w:t xml:space="preserve">Total cost </w:t>
      </w:r>
      <m:oMath>
        <m:f>
          <m:fPr>
            <m:ctrlPr>
              <w:rPr>
                <w:rFonts w:ascii="Cambria Math" w:eastAsiaTheme="minorEastAsia" w:hAnsi="Cambria Math"/>
                <w:i/>
                <w:color w:val="FFFFFF" w:themeColor="background1"/>
                <w:lang w:val="en-US"/>
              </w:rPr>
            </m:ctrlPr>
          </m:fPr>
          <m:num>
            <m:ctrlPr>
              <w:rPr>
                <w:rFonts w:ascii="Cambria Math" w:hAnsi="Cambria Math"/>
                <w:i/>
                <w:color w:val="FFFFFF" w:themeColor="background1"/>
                <w:lang w:val="en-US"/>
              </w:rPr>
            </m:ctrlPr>
          </m:num>
          <m:den/>
        </m:f>
        <m:r>
          <w:rPr>
            <w:rFonts w:ascii="Cambria Math" w:eastAsiaTheme="minorEastAsia" w:hAnsi="Cambria Math"/>
            <w:lang w:val="en-US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highlight w:val="yellow"/>
            <w:lang w:val="en-US"/>
          </w:rPr>
          <m:t>4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</m:t>
        </m:r>
      </m:oMath>
      <w:r w:rsidRPr="00195D68">
        <w:rPr>
          <w:rFonts w:ascii="Georgia" w:eastAsiaTheme="minorEastAsia" w:hAnsi="Georgia"/>
          <w:lang w:val="en-US"/>
        </w:rPr>
        <w:t xml:space="preserve"> .</w:t>
      </w:r>
    </w:p>
    <w:p w14:paraId="24AA5A5D" w14:textId="77777777" w:rsidR="00D7035F" w:rsidRPr="00195D68" w:rsidRDefault="00D7035F" w:rsidP="00195D68">
      <w:pPr>
        <w:pStyle w:val="ListParagraph"/>
        <w:spacing w:line="360" w:lineRule="auto"/>
        <w:ind w:left="426"/>
        <w:jc w:val="both"/>
        <w:rPr>
          <w:rFonts w:ascii="Georgia" w:hAnsi="Georgia"/>
          <w:lang w:val="en-US"/>
        </w:rPr>
      </w:pPr>
    </w:p>
    <w:p w14:paraId="3095F760" w14:textId="7C62E572" w:rsidR="00D7035F" w:rsidRPr="00195D68" w:rsidRDefault="004B4442" w:rsidP="00195D68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Georgia" w:hAnsi="Georgia"/>
          <w:lang w:val="en-US"/>
        </w:rPr>
      </w:pPr>
      <w:r w:rsidRPr="00195D68">
        <w:rPr>
          <w:rFonts w:ascii="Georgia" w:hAnsi="Georgia"/>
          <w:lang w:val="en-US"/>
        </w:rPr>
        <w:t xml:space="preserve">   (1)</w:t>
      </w:r>
      <w:r w:rsidR="00714FDD" w:rsidRPr="00195D68">
        <w:rPr>
          <w:rFonts w:ascii="Georgia" w:hAnsi="Georgia"/>
          <w:lang w:val="en-US"/>
        </w:rPr>
        <w:t xml:space="preserve">   Optimal branching factor is: </w:t>
      </w:r>
      <m:oMath>
        <m:r>
          <w:rPr>
            <w:rFonts w:ascii="Cambria Math" w:eastAsiaTheme="minorEastAsia" w:hAnsi="Cambria Math"/>
            <w:lang w:val="en-US"/>
          </w:rPr>
          <m:t>d=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b+s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p+s</m:t>
                </m:r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2000+22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8+22</m:t>
                </m:r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67</m:t>
        </m:r>
      </m:oMath>
      <w:r w:rsidR="00714FDD" w:rsidRPr="00195D68">
        <w:rPr>
          <w:rFonts w:ascii="Georgia" w:eastAsiaTheme="minorEastAsia" w:hAnsi="Georgia"/>
          <w:lang w:val="en-US"/>
        </w:rPr>
        <w:t xml:space="preserve"> .</w:t>
      </w:r>
    </w:p>
    <w:p w14:paraId="3546E684" w14:textId="7C061AA9" w:rsidR="004B4442" w:rsidRPr="00195D68" w:rsidRDefault="004B4442" w:rsidP="00195D68">
      <w:pPr>
        <w:pStyle w:val="ListParagraph"/>
        <w:spacing w:line="360" w:lineRule="auto"/>
        <w:ind w:left="426"/>
        <w:jc w:val="both"/>
        <w:rPr>
          <w:rFonts w:ascii="Georgia" w:hAnsi="Georgia"/>
          <w:lang w:val="en-US"/>
        </w:rPr>
      </w:pPr>
    </w:p>
    <w:p w14:paraId="1139B4E4" w14:textId="59A96325" w:rsidR="004B4442" w:rsidRPr="00195D68" w:rsidRDefault="00714FDD" w:rsidP="00195D68">
      <w:pPr>
        <w:pStyle w:val="ListParagraph"/>
        <w:spacing w:line="360" w:lineRule="auto"/>
        <w:ind w:left="993" w:hanging="426"/>
        <w:jc w:val="both"/>
        <w:rPr>
          <w:rFonts w:ascii="Georgia" w:hAnsi="Georgia"/>
          <w:lang w:val="en-US"/>
        </w:rPr>
      </w:pPr>
      <w:r w:rsidRPr="00195D68">
        <w:rPr>
          <w:rFonts w:ascii="Georgia" w:hAnsi="Georgia"/>
          <w:lang w:val="en-US"/>
        </w:rPr>
        <w:t xml:space="preserve">(2)   We have WHERE with a disjoint condition “or”, so we </w:t>
      </w:r>
      <w:proofErr w:type="gramStart"/>
      <w:r w:rsidRPr="00195D68">
        <w:rPr>
          <w:rFonts w:ascii="Georgia" w:hAnsi="Georgia"/>
          <w:lang w:val="en-US"/>
        </w:rPr>
        <w:t>have to</w:t>
      </w:r>
      <w:proofErr w:type="gramEnd"/>
      <w:r w:rsidRPr="00195D68">
        <w:rPr>
          <w:rFonts w:ascii="Georgia" w:hAnsi="Georgia"/>
          <w:lang w:val="en-US"/>
        </w:rPr>
        <w:t xml:space="preserve"> scan the tree two times, one for each value, the calculations for both are the same.</w:t>
      </w:r>
    </w:p>
    <w:p w14:paraId="524D67D2" w14:textId="7E94B3E9" w:rsidR="00714FDD" w:rsidRPr="00195D68" w:rsidRDefault="00714FDD" w:rsidP="00195D68">
      <w:pPr>
        <w:pStyle w:val="ListParagraph"/>
        <w:spacing w:line="360" w:lineRule="auto"/>
        <w:ind w:left="993" w:hanging="426"/>
        <w:jc w:val="both"/>
        <w:rPr>
          <w:rFonts w:ascii="Georgia" w:hAnsi="Georgia"/>
          <w:lang w:val="en-US"/>
        </w:rPr>
      </w:pPr>
    </w:p>
    <w:p w14:paraId="341D1705" w14:textId="61C4071A" w:rsidR="00B61294" w:rsidRPr="00195D68" w:rsidRDefault="00714FDD" w:rsidP="00195D68">
      <w:pPr>
        <w:pStyle w:val="ListParagraph"/>
        <w:spacing w:line="360" w:lineRule="auto"/>
        <w:ind w:left="993"/>
        <w:jc w:val="both"/>
        <w:rPr>
          <w:rFonts w:ascii="Georgia" w:eastAsiaTheme="minorEastAsia" w:hAnsi="Georgia"/>
          <w:lang w:val="en-US"/>
        </w:rPr>
      </w:pPr>
      <w:r w:rsidRPr="00195D68">
        <w:rPr>
          <w:rFonts w:ascii="Georgia" w:hAnsi="Georgia"/>
          <w:lang w:val="en-US"/>
        </w:rPr>
        <w:t xml:space="preserve">Traversing the tree down costs: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34</m:t>
                        </m:r>
                      </m:e>
                    </m:d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12,000</m:t>
                </m:r>
              </m:e>
            </m:func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3</m:t>
        </m:r>
      </m:oMath>
      <w:r w:rsidRPr="00195D68">
        <w:rPr>
          <w:rFonts w:ascii="Georgia" w:hAnsi="Georgia"/>
          <w:lang w:val="en-US"/>
        </w:rPr>
        <w:t xml:space="preserve"> ,</w:t>
      </w:r>
      <w:r w:rsidR="00B61294" w:rsidRPr="00195D68">
        <w:rPr>
          <w:rFonts w:ascii="Georgia" w:hAnsi="Georgia"/>
          <w:lang w:val="en-US"/>
        </w:rPr>
        <w:t xml:space="preserve"> traversing the matching leaves costs: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150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33</m:t>
                </m:r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5</m:t>
        </m:r>
      </m:oMath>
      <w:r w:rsidR="00B61294" w:rsidRPr="00195D68">
        <w:rPr>
          <w:rFonts w:ascii="Georgia" w:eastAsiaTheme="minorEastAsia" w:hAnsi="Georgia"/>
          <w:lang w:val="en-US"/>
        </w:rPr>
        <w:t xml:space="preserve"> , where </w:t>
      </w:r>
      <m:oMath>
        <m:r>
          <w:rPr>
            <w:rFonts w:ascii="Cambria Math" w:eastAsiaTheme="minorEastAsia" w:hAnsi="Cambria Math"/>
            <w:lang w:val="en-US"/>
          </w:rPr>
          <m:t xml:space="preserve">150=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12,000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80</m:t>
                </m:r>
              </m:den>
            </m:f>
          </m:e>
        </m:d>
      </m:oMath>
      <w:r w:rsidR="00B61294" w:rsidRPr="00195D68">
        <w:rPr>
          <w:rFonts w:ascii="Georgia" w:eastAsiaTheme="minorEastAsia" w:hAnsi="Georgia"/>
          <w:lang w:val="en-US"/>
        </w:rPr>
        <w:t xml:space="preserve"> since the conference values uniformly distributed over </w:t>
      </w:r>
      <m:oMath>
        <m:r>
          <w:rPr>
            <w:rFonts w:ascii="Cambria Math" w:eastAsiaTheme="minorEastAsia" w:hAnsi="Cambria Math"/>
            <w:lang w:val="en-US"/>
          </w:rPr>
          <m:t>80</m:t>
        </m:r>
      </m:oMath>
      <w:r w:rsidR="00B61294" w:rsidRPr="00195D68">
        <w:rPr>
          <w:rFonts w:ascii="Georgia" w:eastAsiaTheme="minorEastAsia" w:hAnsi="Georgia"/>
          <w:lang w:val="en-US"/>
        </w:rPr>
        <w:t xml:space="preserve"> values. Now, since we are also indexing on name, there is no need to read the block containing the row.</w:t>
      </w:r>
    </w:p>
    <w:p w14:paraId="54BA46E5" w14:textId="5D123988" w:rsidR="00B61294" w:rsidRPr="00195D68" w:rsidRDefault="00B61294" w:rsidP="00195D68">
      <w:pPr>
        <w:pStyle w:val="ListParagraph"/>
        <w:spacing w:line="360" w:lineRule="auto"/>
        <w:ind w:left="993"/>
        <w:jc w:val="both"/>
        <w:rPr>
          <w:rFonts w:ascii="Georgia" w:hAnsi="Georgia"/>
          <w:lang w:val="en-US"/>
        </w:rPr>
      </w:pPr>
      <w:r w:rsidRPr="00195D68">
        <w:rPr>
          <w:rFonts w:ascii="Georgia" w:eastAsiaTheme="minorEastAsia" w:hAnsi="Georgia"/>
          <w:lang w:val="en-US"/>
        </w:rPr>
        <w:t xml:space="preserve">The total cost for both conditions is </w:t>
      </w:r>
      <m:oMath>
        <m:f>
          <m:fPr>
            <m:ctrlPr>
              <w:rPr>
                <w:rFonts w:ascii="Cambria Math" w:eastAsiaTheme="minorEastAsia" w:hAnsi="Cambria Math"/>
                <w:i/>
                <w:color w:val="FFFFFF" w:themeColor="background1"/>
                <w:lang w:val="en-US"/>
              </w:rPr>
            </m:ctrlPr>
          </m:fPr>
          <m:num>
            <m:ctrlPr>
              <w:rPr>
                <w:rFonts w:ascii="Cambria Math" w:hAnsi="Cambria Math"/>
                <w:i/>
                <w:color w:val="FFFFFF" w:themeColor="background1"/>
                <w:lang w:val="en-US"/>
              </w:rPr>
            </m:ctrlPr>
          </m:num>
          <m:den/>
        </m:f>
        <m:r>
          <w:rPr>
            <w:rFonts w:ascii="Cambria Math" w:eastAsiaTheme="minorEastAsia" w:hAnsi="Cambria Math"/>
            <w:lang w:val="en-US"/>
          </w:rPr>
          <m:t>= 2×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3+5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highlight w:val="yellow"/>
            <w:lang w:val="en-US"/>
          </w:rPr>
          <m:t>16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</m:t>
        </m:r>
      </m:oMath>
      <w:r w:rsidRPr="00195D68">
        <w:rPr>
          <w:rFonts w:ascii="Georgia" w:eastAsiaTheme="minorEastAsia" w:hAnsi="Georgia"/>
          <w:lang w:val="en-US"/>
        </w:rPr>
        <w:t xml:space="preserve"> .</w:t>
      </w:r>
    </w:p>
    <w:p w14:paraId="5DE36962" w14:textId="77777777" w:rsidR="004B4442" w:rsidRPr="00195D68" w:rsidRDefault="004B4442" w:rsidP="00195D68">
      <w:pPr>
        <w:pStyle w:val="ListParagraph"/>
        <w:spacing w:line="360" w:lineRule="auto"/>
        <w:ind w:left="426"/>
        <w:jc w:val="both"/>
        <w:rPr>
          <w:rFonts w:ascii="Georgia" w:hAnsi="Georgia"/>
          <w:lang w:val="en-US"/>
        </w:rPr>
      </w:pPr>
    </w:p>
    <w:p w14:paraId="04F460DD" w14:textId="68C652F9" w:rsidR="004B4442" w:rsidRPr="00195D68" w:rsidRDefault="00B61294" w:rsidP="00195D68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Georgia" w:hAnsi="Georgia"/>
          <w:lang w:val="en-US"/>
        </w:rPr>
      </w:pPr>
      <w:r w:rsidRPr="00195D68">
        <w:rPr>
          <w:rFonts w:ascii="Georgia" w:hAnsi="Georgia"/>
          <w:lang w:val="en-US"/>
        </w:rPr>
        <w:t xml:space="preserve">    (1)   Optimal branching factor is: </w:t>
      </w:r>
      <m:oMath>
        <m:r>
          <w:rPr>
            <w:rFonts w:ascii="Cambria Math" w:eastAsiaTheme="minorEastAsia" w:hAnsi="Cambria Math"/>
            <w:lang w:val="en-US"/>
          </w:rPr>
          <m:t>d=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b+s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p+s</m:t>
                </m:r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2000+8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8+8</m:t>
                </m:r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125</m:t>
        </m:r>
      </m:oMath>
      <w:r w:rsidRPr="00195D68">
        <w:rPr>
          <w:rFonts w:ascii="Georgia" w:eastAsiaTheme="minorEastAsia" w:hAnsi="Georgia"/>
          <w:lang w:val="en-US"/>
        </w:rPr>
        <w:t xml:space="preserve"> .</w:t>
      </w:r>
    </w:p>
    <w:p w14:paraId="1B69FB91" w14:textId="4BE4ACBC" w:rsidR="006E48B4" w:rsidRPr="00195D68" w:rsidRDefault="006E48B4" w:rsidP="00195D68">
      <w:pPr>
        <w:pStyle w:val="ListParagraph"/>
        <w:spacing w:line="360" w:lineRule="auto"/>
        <w:ind w:left="426"/>
        <w:jc w:val="both"/>
        <w:rPr>
          <w:rFonts w:ascii="Georgia" w:eastAsiaTheme="minorEastAsia" w:hAnsi="Georgia"/>
          <w:lang w:val="en-US"/>
        </w:rPr>
      </w:pPr>
    </w:p>
    <w:p w14:paraId="68C43899" w14:textId="77777777" w:rsidR="006E48B4" w:rsidRPr="00195D68" w:rsidRDefault="006E48B4" w:rsidP="00195D68">
      <w:pPr>
        <w:pStyle w:val="ListParagraph"/>
        <w:spacing w:line="360" w:lineRule="auto"/>
        <w:ind w:left="1134" w:hanging="567"/>
        <w:jc w:val="both"/>
        <w:rPr>
          <w:rFonts w:ascii="Georgia" w:eastAsiaTheme="minorEastAsia" w:hAnsi="Georgia"/>
          <w:lang w:val="en-US"/>
        </w:rPr>
      </w:pPr>
      <w:r w:rsidRPr="00195D68">
        <w:rPr>
          <w:rFonts w:ascii="Georgia" w:eastAsiaTheme="minorEastAsia" w:hAnsi="Georgia"/>
          <w:lang w:val="en-US"/>
        </w:rPr>
        <w:t xml:space="preserve">(2)   Tree traverse until leaf costs at most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63</m:t>
                        </m:r>
                      </m:e>
                    </m:d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12,000</m:t>
                </m:r>
              </m:e>
            </m:func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3</m:t>
        </m:r>
      </m:oMath>
      <w:r w:rsidRPr="00195D68">
        <w:rPr>
          <w:rFonts w:ascii="Georgia" w:eastAsiaTheme="minorEastAsia" w:hAnsi="Georgia"/>
          <w:lang w:val="en-US"/>
        </w:rPr>
        <w:t xml:space="preserve"> .</w:t>
      </w:r>
    </w:p>
    <w:p w14:paraId="1D1A75C3" w14:textId="4DBB1131" w:rsidR="006E48B4" w:rsidRPr="00195D68" w:rsidRDefault="006E48B4" w:rsidP="00195D68">
      <w:pPr>
        <w:pStyle w:val="ListParagraph"/>
        <w:spacing w:line="360" w:lineRule="auto"/>
        <w:ind w:left="993"/>
        <w:jc w:val="both"/>
        <w:rPr>
          <w:rFonts w:ascii="Georgia" w:eastAsiaTheme="minorEastAsia" w:hAnsi="Georgia"/>
          <w:lang w:val="en-US"/>
        </w:rPr>
      </w:pPr>
      <w:r w:rsidRPr="00195D68">
        <w:rPr>
          <w:rFonts w:ascii="Georgia" w:eastAsiaTheme="minorEastAsia" w:hAnsi="Georgia"/>
          <w:lang w:val="en-US"/>
        </w:rPr>
        <w:t xml:space="preserve">There are </w:t>
      </w:r>
      <m:oMath>
        <m:r>
          <w:rPr>
            <w:rFonts w:ascii="Cambria Math" w:eastAsiaTheme="minorEastAsia" w:hAnsi="Cambria Math"/>
            <w:lang w:val="en-US"/>
          </w:rPr>
          <m:t>19</m:t>
        </m:r>
      </m:oMath>
      <w:r w:rsidRPr="00195D68">
        <w:rPr>
          <w:rFonts w:ascii="Georgia" w:eastAsiaTheme="minorEastAsia" w:hAnsi="Georgia"/>
          <w:lang w:val="en-US"/>
        </w:rPr>
        <w:t xml:space="preserve"> </w:t>
      </w:r>
      <w:r w:rsidRPr="00195D68">
        <w:rPr>
          <w:rFonts w:ascii="Menlo" w:hAnsi="Menlo" w:cs="Menlo"/>
          <w:lang w:val="en-US"/>
        </w:rPr>
        <w:t>count</w:t>
      </w:r>
      <w:r w:rsidRPr="00195D68">
        <w:rPr>
          <w:rFonts w:ascii="Georgia" w:eastAsiaTheme="minorEastAsia" w:hAnsi="Georgia"/>
          <w:lang w:val="en-US"/>
        </w:rPr>
        <w:t xml:space="preserve"> values to scan, which spans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12,000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20</m:t>
            </m:r>
          </m:den>
        </m:f>
        <m:r>
          <w:rPr>
            <w:rFonts w:ascii="Cambria Math" w:eastAsiaTheme="minorEastAsia" w:hAnsi="Cambria Math"/>
            <w:lang w:val="en-US"/>
          </w:rPr>
          <m:t>×19=11,400</m:t>
        </m:r>
      </m:oMath>
      <w:r w:rsidRPr="00195D68">
        <w:rPr>
          <w:rFonts w:ascii="Georgia" w:eastAsiaTheme="minorEastAsia" w:hAnsi="Georgia"/>
          <w:lang w:val="en-US"/>
        </w:rPr>
        <w:t xml:space="preserve"> rows, so the matching rows will be in at most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11400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62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184</m:t>
        </m:r>
      </m:oMath>
      <w:r w:rsidRPr="00195D68">
        <w:rPr>
          <w:rFonts w:ascii="Georgia" w:eastAsiaTheme="minorEastAsia" w:hAnsi="Georgia"/>
          <w:lang w:val="en-US"/>
        </w:rPr>
        <w:t xml:space="preserve"> leaves.</w:t>
      </w:r>
    </w:p>
    <w:p w14:paraId="4E90C3AB" w14:textId="5CF1FBAA" w:rsidR="006E48B4" w:rsidRPr="00195D68" w:rsidRDefault="006E48B4" w:rsidP="00195D68">
      <w:pPr>
        <w:pStyle w:val="ListParagraph"/>
        <w:spacing w:line="360" w:lineRule="auto"/>
        <w:ind w:left="993"/>
        <w:jc w:val="both"/>
        <w:rPr>
          <w:rFonts w:ascii="Georgia" w:eastAsiaTheme="minorEastAsia" w:hAnsi="Georgia"/>
          <w:lang w:val="en-US"/>
        </w:rPr>
      </w:pPr>
      <w:r w:rsidRPr="00195D68">
        <w:rPr>
          <w:rFonts w:ascii="Georgia" w:eastAsiaTheme="minorEastAsia" w:hAnsi="Georgia"/>
          <w:lang w:val="en-US"/>
        </w:rPr>
        <w:t xml:space="preserve">There are approximately </w:t>
      </w:r>
      <m:oMath>
        <m:r>
          <w:rPr>
            <w:rFonts w:ascii="Cambria Math" w:eastAsiaTheme="minorEastAsia" w:hAnsi="Cambria Math"/>
            <w:lang w:val="en-US"/>
          </w:rPr>
          <m:t>11,400</m:t>
        </m:r>
      </m:oMath>
      <w:r w:rsidRPr="00195D68">
        <w:rPr>
          <w:rFonts w:ascii="Georgia" w:eastAsiaTheme="minorEastAsia" w:hAnsi="Georgia"/>
          <w:lang w:val="en-US"/>
        </w:rPr>
        <w:t xml:space="preserve"> matching rows, each may be in a different block, but we will go over each block of the table at most once </w:t>
      </w:r>
      <m:oMath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1091</m:t>
        </m:r>
      </m:oMath>
      <w:r w:rsidRPr="00195D68">
        <w:rPr>
          <w:rFonts w:ascii="Georgia" w:eastAsiaTheme="minorEastAsia" w:hAnsi="Georgia"/>
          <w:lang w:val="en-US"/>
        </w:rPr>
        <w:t xml:space="preserve"> .</w:t>
      </w:r>
    </w:p>
    <w:p w14:paraId="1EC397F1" w14:textId="192ED4F1" w:rsidR="006E48B4" w:rsidRPr="00195D68" w:rsidRDefault="006E48B4" w:rsidP="00195D68">
      <w:pPr>
        <w:pStyle w:val="ListParagraph"/>
        <w:spacing w:line="360" w:lineRule="auto"/>
        <w:ind w:left="993"/>
        <w:jc w:val="both"/>
        <w:rPr>
          <w:rFonts w:ascii="Georgia" w:hAnsi="Georgia"/>
          <w:lang w:val="en-US"/>
        </w:rPr>
      </w:pPr>
      <w:r w:rsidRPr="00195D68">
        <w:rPr>
          <w:rFonts w:ascii="Georgia" w:eastAsiaTheme="minorEastAsia" w:hAnsi="Georgia"/>
          <w:lang w:val="en-US"/>
        </w:rPr>
        <w:t xml:space="preserve">Total </w:t>
      </w:r>
      <m:oMath>
        <m:f>
          <m:fPr>
            <m:ctrlPr>
              <w:rPr>
                <w:rFonts w:ascii="Cambria Math" w:eastAsiaTheme="minorEastAsia" w:hAnsi="Cambria Math"/>
                <w:i/>
                <w:color w:val="FFFFFF" w:themeColor="background1"/>
                <w:lang w:val="en-US"/>
              </w:rPr>
            </m:ctrlPr>
          </m:fPr>
          <m:num/>
          <m:den/>
        </m:f>
        <m:r>
          <w:rPr>
            <w:rFonts w:ascii="Cambria Math" w:eastAsiaTheme="minorEastAsia" w:hAnsi="Cambria Math"/>
            <w:lang w:val="en-US"/>
          </w:rPr>
          <m:t>=3+184+1091=</m:t>
        </m:r>
        <m:r>
          <m:rPr>
            <m:sty m:val="bi"/>
          </m:rPr>
          <w:rPr>
            <w:rFonts w:ascii="Cambria Math" w:eastAsiaTheme="minorEastAsia" w:hAnsi="Cambria Math"/>
            <w:highlight w:val="yellow"/>
            <w:lang w:val="en-US"/>
          </w:rPr>
          <m:t>1278</m:t>
        </m:r>
      </m:oMath>
      <w:r w:rsidRPr="00195D68">
        <w:rPr>
          <w:rFonts w:ascii="Georgia" w:eastAsiaTheme="minorEastAsia" w:hAnsi="Georgia"/>
          <w:lang w:val="en-US"/>
        </w:rPr>
        <w:t xml:space="preserve"> .</w:t>
      </w:r>
    </w:p>
    <w:sectPr w:rsidR="006E48B4" w:rsidRPr="00195D68" w:rsidSect="00FD08A5">
      <w:footerReference w:type="even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82642" w14:textId="77777777" w:rsidR="0001594E" w:rsidRDefault="0001594E" w:rsidP="00927002">
      <w:r>
        <w:separator/>
      </w:r>
    </w:p>
  </w:endnote>
  <w:endnote w:type="continuationSeparator" w:id="0">
    <w:p w14:paraId="618F442A" w14:textId="77777777" w:rsidR="0001594E" w:rsidRDefault="0001594E" w:rsidP="00927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420961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4B883E" w14:textId="4DF4B752" w:rsidR="00927002" w:rsidRDefault="00927002" w:rsidP="00F9172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2A2EA0" w14:textId="77777777" w:rsidR="00927002" w:rsidRDefault="00927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15134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CD2E70" w14:textId="07B6A191" w:rsidR="00927002" w:rsidRDefault="00927002" w:rsidP="00F9172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C1EDD1" w14:textId="77777777" w:rsidR="00927002" w:rsidRDefault="00927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A6B4F" w14:textId="77777777" w:rsidR="0001594E" w:rsidRDefault="0001594E" w:rsidP="00927002">
      <w:r>
        <w:separator/>
      </w:r>
    </w:p>
  </w:footnote>
  <w:footnote w:type="continuationSeparator" w:id="0">
    <w:p w14:paraId="4C2B54BE" w14:textId="77777777" w:rsidR="0001594E" w:rsidRDefault="0001594E" w:rsidP="00927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49DF"/>
    <w:multiLevelType w:val="hybridMultilevel"/>
    <w:tmpl w:val="89D6541E"/>
    <w:lvl w:ilvl="0" w:tplc="2086136C">
      <w:start w:val="1"/>
      <w:numFmt w:val="lowerLetter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B3E90"/>
    <w:multiLevelType w:val="hybridMultilevel"/>
    <w:tmpl w:val="F106F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C34AA"/>
    <w:multiLevelType w:val="hybridMultilevel"/>
    <w:tmpl w:val="1D6657E2"/>
    <w:lvl w:ilvl="0" w:tplc="33628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85C6D"/>
    <w:multiLevelType w:val="hybridMultilevel"/>
    <w:tmpl w:val="007043BA"/>
    <w:lvl w:ilvl="0" w:tplc="FFD2D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53444"/>
    <w:multiLevelType w:val="hybridMultilevel"/>
    <w:tmpl w:val="A802D0E0"/>
    <w:lvl w:ilvl="0" w:tplc="93E67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34436">
    <w:abstractNumId w:val="1"/>
  </w:num>
  <w:num w:numId="2" w16cid:durableId="1668053031">
    <w:abstractNumId w:val="4"/>
  </w:num>
  <w:num w:numId="3" w16cid:durableId="937836972">
    <w:abstractNumId w:val="2"/>
  </w:num>
  <w:num w:numId="4" w16cid:durableId="987781202">
    <w:abstractNumId w:val="3"/>
  </w:num>
  <w:num w:numId="5" w16cid:durableId="180488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A5"/>
    <w:rsid w:val="0001594E"/>
    <w:rsid w:val="00061E42"/>
    <w:rsid w:val="00074630"/>
    <w:rsid w:val="00092BE2"/>
    <w:rsid w:val="000B1EDF"/>
    <w:rsid w:val="000B2B88"/>
    <w:rsid w:val="000C1A2A"/>
    <w:rsid w:val="000C5416"/>
    <w:rsid w:val="000D7E7D"/>
    <w:rsid w:val="00121691"/>
    <w:rsid w:val="001631AD"/>
    <w:rsid w:val="00195D68"/>
    <w:rsid w:val="002040B4"/>
    <w:rsid w:val="002210F4"/>
    <w:rsid w:val="002531D7"/>
    <w:rsid w:val="00256118"/>
    <w:rsid w:val="002B6D7B"/>
    <w:rsid w:val="002D5F00"/>
    <w:rsid w:val="002E24FD"/>
    <w:rsid w:val="0032744F"/>
    <w:rsid w:val="00386A48"/>
    <w:rsid w:val="00396CD7"/>
    <w:rsid w:val="003F614F"/>
    <w:rsid w:val="004764CF"/>
    <w:rsid w:val="004B4442"/>
    <w:rsid w:val="004E3ECF"/>
    <w:rsid w:val="005708CC"/>
    <w:rsid w:val="0058303F"/>
    <w:rsid w:val="005C765D"/>
    <w:rsid w:val="005F08FE"/>
    <w:rsid w:val="005F2263"/>
    <w:rsid w:val="00621926"/>
    <w:rsid w:val="0069297A"/>
    <w:rsid w:val="006E48B4"/>
    <w:rsid w:val="006F0F5B"/>
    <w:rsid w:val="00712A17"/>
    <w:rsid w:val="00714FDD"/>
    <w:rsid w:val="0076689A"/>
    <w:rsid w:val="007A6007"/>
    <w:rsid w:val="007C7688"/>
    <w:rsid w:val="007F09A1"/>
    <w:rsid w:val="00820522"/>
    <w:rsid w:val="008E7DA4"/>
    <w:rsid w:val="00927002"/>
    <w:rsid w:val="00933632"/>
    <w:rsid w:val="009443ED"/>
    <w:rsid w:val="009569DB"/>
    <w:rsid w:val="009604E5"/>
    <w:rsid w:val="0096269C"/>
    <w:rsid w:val="00A070AF"/>
    <w:rsid w:val="00A37A53"/>
    <w:rsid w:val="00A451EF"/>
    <w:rsid w:val="00A96995"/>
    <w:rsid w:val="00A9734C"/>
    <w:rsid w:val="00AA533B"/>
    <w:rsid w:val="00AE17EE"/>
    <w:rsid w:val="00AF6681"/>
    <w:rsid w:val="00B3127D"/>
    <w:rsid w:val="00B61294"/>
    <w:rsid w:val="00B7275E"/>
    <w:rsid w:val="00B852D3"/>
    <w:rsid w:val="00B91153"/>
    <w:rsid w:val="00C25EA5"/>
    <w:rsid w:val="00C3012F"/>
    <w:rsid w:val="00C337F9"/>
    <w:rsid w:val="00C45FD3"/>
    <w:rsid w:val="00C522D7"/>
    <w:rsid w:val="00C77D97"/>
    <w:rsid w:val="00C92E15"/>
    <w:rsid w:val="00CE7593"/>
    <w:rsid w:val="00CF04B7"/>
    <w:rsid w:val="00CF4042"/>
    <w:rsid w:val="00D67D38"/>
    <w:rsid w:val="00D7035F"/>
    <w:rsid w:val="00D8194D"/>
    <w:rsid w:val="00DA36F0"/>
    <w:rsid w:val="00DB30B2"/>
    <w:rsid w:val="00DF7AE8"/>
    <w:rsid w:val="00E41BA1"/>
    <w:rsid w:val="00E605D2"/>
    <w:rsid w:val="00E94A55"/>
    <w:rsid w:val="00F13965"/>
    <w:rsid w:val="00F33410"/>
    <w:rsid w:val="00F37084"/>
    <w:rsid w:val="00F80C18"/>
    <w:rsid w:val="00FA7B1A"/>
    <w:rsid w:val="00FD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5AC5"/>
  <w15:chartTrackingRefBased/>
  <w15:docId w15:val="{8E17D571-460F-6543-A220-F9F441C8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9DB"/>
    <w:pPr>
      <w:ind w:left="720"/>
      <w:contextualSpacing/>
    </w:pPr>
  </w:style>
  <w:style w:type="table" w:styleId="TableGrid">
    <w:name w:val="Table Grid"/>
    <w:basedOn w:val="TableNormal"/>
    <w:uiPriority w:val="39"/>
    <w:rsid w:val="00956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F4042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9270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002"/>
  </w:style>
  <w:style w:type="character" w:styleId="PageNumber">
    <w:name w:val="page number"/>
    <w:basedOn w:val="DefaultParagraphFont"/>
    <w:uiPriority w:val="99"/>
    <w:semiHidden/>
    <w:unhideWhenUsed/>
    <w:rsid w:val="00927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4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Mua'th Abdeen</dc:creator>
  <cp:keywords/>
  <dc:description/>
  <cp:lastModifiedBy>Mua'th Abdeen</cp:lastModifiedBy>
  <cp:revision>46</cp:revision>
  <dcterms:created xsi:type="dcterms:W3CDTF">2022-03-15T10:27:00Z</dcterms:created>
  <dcterms:modified xsi:type="dcterms:W3CDTF">2022-04-27T20:04:00Z</dcterms:modified>
</cp:coreProperties>
</file>