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" w:right="1064" w:firstLine="0"/>
        <w:jc w:val="center"/>
        <w:rPr>
          <w:rFonts w:ascii="Calibri" w:cs="Calibri" w:eastAsia="Calibri" w:hAnsi="Calibri"/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rtl w:val="0"/>
        </w:rPr>
        <w:t xml:space="preserve"> ASSESMENT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" w:right="1064" w:firstLine="0"/>
        <w:rPr>
          <w:rFonts w:ascii="Calibri" w:cs="Calibri" w:eastAsia="Calibri" w:hAnsi="Calibri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 Programming Assignment: Basic Calculations, Variables, Vectors, and Data Management Instructions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368" w:right="175" w:firstLine="6.000000000000014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Write the R code for each question in your R environment and run the code to see the results. 2. Submit both your R code and the output in a document.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9" w:line="360" w:lineRule="auto"/>
        <w:ind w:left="12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 Basic Calculations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Perform the following calculations in R: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1+2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(100+30)/13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360" w:lineRule="auto"/>
        <w:ind w:left="366" w:firstLine="0"/>
        <w:rPr>
          <w:rFonts w:ascii="Calibri" w:cs="Calibri" w:eastAsia="Calibri" w:hAnsi="Calibri"/>
          <w:color w:val="000000"/>
          <w:sz w:val="13"/>
          <w:szCs w:val="13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3^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+2^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(2^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-1)*4/3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13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Evaluate the following step-by-step: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1+2×3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2" w:line="360" w:lineRule="auto"/>
        <w:ind w:left="5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 Working with Variables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right="1746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Assign the result of 1+3 to a variable x and then perform the following operations: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value of x.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6" w:firstLine="0"/>
        <w:rPr>
          <w:rFonts w:ascii="Calibri" w:cs="Calibri" w:eastAsia="Calibri" w:hAnsi="Calibri"/>
          <w:color w:val="000000"/>
          <w:sz w:val="13"/>
          <w:szCs w:val="13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x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7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Multiply x by 2.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right="31" w:hanging="353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Overwrite the variable x with 2, and create another variable y as 3. Perform the following operations: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values of x and y.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x+y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x*y 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4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x−y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2" w:line="360" w:lineRule="auto"/>
        <w:ind w:left="5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Vectors and Calculations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Create two vectors x1 and x2 as follows: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x1 &lt;- c(1, 2, 3, 4, 5)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x2 &lt;- c(1, 3, 5, 7, 9)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3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Perform the following operations: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values of x1 and x2.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x1 and x2.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Multiply x1 by x2.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c. Calculate the following statistics for x1: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Mean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Standard deviation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Median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Minimum value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Maximum value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Sum of all elements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Range (minimum and maximum)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9" w:line="360" w:lineRule="auto"/>
        <w:ind w:left="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Directory Management and Data Export/Import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Get the current working directory: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2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getwd ()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5" w:right="1293" w:firstLine="7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Set a new working directory to a folder on your desktop (change the path if necessary): setwd ("")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9" w:line="360" w:lineRule="auto"/>
        <w:ind w:left="5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6. Saving and Reading Data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Use the built-in iris dataset and perform the following: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iris dataset using View ().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Save the dataset as a CSV file: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4" w:line="360" w:lineRule="auto"/>
        <w:ind w:left="2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write.csv (iris, "irisdata.csv", row. names = FALSE)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13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Read the saved CSV file and perform the following: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Load the dataset: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1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irisdata &lt;- read.csv("irisdata.csv")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first six rows and the last six rows of the dataset.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Check the structure of the dataset using nrow(), ncol(), and dim().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7. Summary Statistics and Data Manipulation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36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Obtain summary statistics for the irisdata dataset: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firstLine="13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b. Add a new column ratio_sepal to the dataset, which is the ratio of Sepal.Length to Sepal.Width. View the first six rows: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1" w:line="360" w:lineRule="auto"/>
        <w:ind w:left="3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8. Exercise: Ratio Calculation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13" w:right="354" w:hanging="6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Add a new column ratio_petal, which is the ratio of Petal.Length to Petal.Width. View the first six rows.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1" w:line="360" w:lineRule="auto"/>
        <w:ind w:left="3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9. Species-Specific Analysis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13" w:right="980" w:hanging="6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Calculate the mean and standard deviation of Sepal.Length for each species in the dataset: b. Extract data for species setosa and obtain a summary of this subset: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7" w:line="360" w:lineRule="auto"/>
        <w:ind w:left="3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Submission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Upload your R script and the results of each section.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9"/>
          <w:szCs w:val="19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 prepared to discuss the logic behind your calculations in the next class.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jc w:val="center"/>
        <w:rPr>
          <w:rFonts w:ascii="Calibri" w:cs="Calibri" w:eastAsia="Calibri" w:hAnsi="Calibri"/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rtl w:val="0"/>
        </w:rPr>
        <w:t xml:space="preserve">ANSWERS OF 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u w:val="single"/>
          <w:rtl w:val="0"/>
        </w:rPr>
        <w:t xml:space="preserve"> ASSESMENT</w:t>
      </w:r>
    </w:p>
    <w:tbl>
      <w:tblPr>
        <w:tblStyle w:val="Table1"/>
        <w:tblW w:w="9960.0" w:type="dxa"/>
        <w:jc w:val="left"/>
        <w:tblLayout w:type="fixed"/>
        <w:tblLook w:val="04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56"/>
                <w:szCs w:val="5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70.0" w:type="dxa"/>
              <w:jc w:val="left"/>
              <w:tblLayout w:type="fixed"/>
              <w:tblLook w:val="0400"/>
            </w:tblPr>
            <w:tblGrid>
              <w:gridCol w:w="9870"/>
              <w:tblGridChange w:id="0">
                <w:tblGrid>
                  <w:gridCol w:w="9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#BASIC CALCULATIONS</w:t>
                  </w:r>
                </w:p>
                <w:p w:rsidR="00000000" w:rsidDel="00000000" w:rsidP="00000000" w:rsidRDefault="00000000" w:rsidRPr="00000000" w14:paraId="0000004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1+2</w:t>
                  </w:r>
                </w:p>
                <w:p w:rsidR="00000000" w:rsidDel="00000000" w:rsidP="00000000" w:rsidRDefault="00000000" w:rsidRPr="00000000" w14:paraId="0000004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3</w:t>
                  </w:r>
                </w:p>
                <w:p w:rsidR="00000000" w:rsidDel="00000000" w:rsidP="00000000" w:rsidRDefault="00000000" w:rsidRPr="00000000" w14:paraId="0000004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(100+30)/13</w:t>
                  </w:r>
                </w:p>
                <w:p w:rsidR="00000000" w:rsidDel="00000000" w:rsidP="00000000" w:rsidRDefault="00000000" w:rsidRPr="00000000" w14:paraId="0000004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10</w:t>
                  </w:r>
                </w:p>
                <w:p w:rsidR="00000000" w:rsidDel="00000000" w:rsidP="00000000" w:rsidRDefault="00000000" w:rsidRPr="00000000" w14:paraId="0000004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3^4+2^4</w:t>
                  </w:r>
                </w:p>
                <w:p w:rsidR="00000000" w:rsidDel="00000000" w:rsidP="00000000" w:rsidRDefault="00000000" w:rsidRPr="00000000" w14:paraId="0000004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97</w:t>
                  </w:r>
                </w:p>
                <w:p w:rsidR="00000000" w:rsidDel="00000000" w:rsidP="00000000" w:rsidRDefault="00000000" w:rsidRPr="00000000" w14:paraId="0000004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(2^2-1)*4/3</w:t>
                  </w:r>
                </w:p>
                <w:p w:rsidR="00000000" w:rsidDel="00000000" w:rsidP="00000000" w:rsidRDefault="00000000" w:rsidRPr="00000000" w14:paraId="0000004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4</w:t>
                  </w:r>
                </w:p>
                <w:p w:rsidR="00000000" w:rsidDel="00000000" w:rsidP="00000000" w:rsidRDefault="00000000" w:rsidRPr="00000000" w14:paraId="0000004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1+2*3</w:t>
                  </w:r>
                </w:p>
                <w:p w:rsidR="00000000" w:rsidDel="00000000" w:rsidP="00000000" w:rsidRDefault="00000000" w:rsidRPr="00000000" w14:paraId="0000004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7</w:t>
                  </w:r>
                </w:p>
                <w:p w:rsidR="00000000" w:rsidDel="00000000" w:rsidP="00000000" w:rsidRDefault="00000000" w:rsidRPr="00000000" w14:paraId="0000004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#WORKING WITH VARIABLES</w:t>
                  </w:r>
                </w:p>
                <w:p w:rsidR="00000000" w:rsidDel="00000000" w:rsidP="00000000" w:rsidRDefault="00000000" w:rsidRPr="00000000" w14:paraId="0000004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X&lt;-1+3</w:t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</w:t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4</w:t>
                  </w:r>
                </w:p>
                <w:p w:rsidR="00000000" w:rsidDel="00000000" w:rsidP="00000000" w:rsidRDefault="00000000" w:rsidRPr="00000000" w14:paraId="0000004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X^2</w:t>
                  </w:r>
                </w:p>
                <w:p w:rsidR="00000000" w:rsidDel="00000000" w:rsidP="00000000" w:rsidRDefault="00000000" w:rsidRPr="00000000" w14:paraId="0000004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16</w:t>
                  </w:r>
                </w:p>
                <w:p w:rsidR="00000000" w:rsidDel="00000000" w:rsidP="00000000" w:rsidRDefault="00000000" w:rsidRPr="00000000" w14:paraId="0000005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X*2</w:t>
                  </w:r>
                </w:p>
                <w:p w:rsidR="00000000" w:rsidDel="00000000" w:rsidP="00000000" w:rsidRDefault="00000000" w:rsidRPr="00000000" w14:paraId="0000005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8</w:t>
                  </w:r>
                </w:p>
                <w:p w:rsidR="00000000" w:rsidDel="00000000" w:rsidP="00000000" w:rsidRDefault="00000000" w:rsidRPr="00000000" w14:paraId="0000005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X&lt;-2</w:t>
                  </w:r>
                </w:p>
                <w:p w:rsidR="00000000" w:rsidDel="00000000" w:rsidP="00000000" w:rsidRDefault="00000000" w:rsidRPr="00000000" w14:paraId="0000005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Y&lt;-3</w:t>
                  </w:r>
                </w:p>
                <w:p w:rsidR="00000000" w:rsidDel="00000000" w:rsidP="00000000" w:rsidRDefault="00000000" w:rsidRPr="00000000" w14:paraId="0000005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</w:t>
                  </w:r>
                </w:p>
                <w:p w:rsidR="00000000" w:rsidDel="00000000" w:rsidP="00000000" w:rsidRDefault="00000000" w:rsidRPr="00000000" w14:paraId="0000005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2</w:t>
                  </w:r>
                </w:p>
                <w:p w:rsidR="00000000" w:rsidDel="00000000" w:rsidP="00000000" w:rsidRDefault="00000000" w:rsidRPr="00000000" w14:paraId="0000005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Y</w:t>
                  </w:r>
                </w:p>
                <w:p w:rsidR="00000000" w:rsidDel="00000000" w:rsidP="00000000" w:rsidRDefault="00000000" w:rsidRPr="00000000" w14:paraId="0000005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3</w:t>
                  </w:r>
                </w:p>
                <w:p w:rsidR="00000000" w:rsidDel="00000000" w:rsidP="00000000" w:rsidRDefault="00000000" w:rsidRPr="00000000" w14:paraId="0000005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X+Y</w:t>
                  </w:r>
                </w:p>
                <w:p w:rsidR="00000000" w:rsidDel="00000000" w:rsidP="00000000" w:rsidRDefault="00000000" w:rsidRPr="00000000" w14:paraId="0000005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5</w:t>
                  </w:r>
                </w:p>
                <w:p w:rsidR="00000000" w:rsidDel="00000000" w:rsidP="00000000" w:rsidRDefault="00000000" w:rsidRPr="00000000" w14:paraId="0000005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X*Y</w:t>
                  </w:r>
                </w:p>
                <w:p w:rsidR="00000000" w:rsidDel="00000000" w:rsidP="00000000" w:rsidRDefault="00000000" w:rsidRPr="00000000" w14:paraId="0000005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6</w:t>
                  </w:r>
                </w:p>
                <w:p w:rsidR="00000000" w:rsidDel="00000000" w:rsidP="00000000" w:rsidRDefault="00000000" w:rsidRPr="00000000" w14:paraId="0000005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X-Y</w:t>
                  </w:r>
                </w:p>
                <w:p w:rsidR="00000000" w:rsidDel="00000000" w:rsidP="00000000" w:rsidRDefault="00000000" w:rsidRPr="00000000" w14:paraId="0000005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-1</w:t>
                  </w:r>
                </w:p>
                <w:p w:rsidR="00000000" w:rsidDel="00000000" w:rsidP="00000000" w:rsidRDefault="00000000" w:rsidRPr="00000000" w14:paraId="0000005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#VECTORS AND CALCULATIONS</w:t>
                  </w:r>
                </w:p>
                <w:p w:rsidR="00000000" w:rsidDel="00000000" w:rsidP="00000000" w:rsidRDefault="00000000" w:rsidRPr="00000000" w14:paraId="0000005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X1&lt;-c(1,2,3,4,5)</w:t>
                  </w:r>
                </w:p>
                <w:p w:rsidR="00000000" w:rsidDel="00000000" w:rsidP="00000000" w:rsidRDefault="00000000" w:rsidRPr="00000000" w14:paraId="0000006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X2&lt;-c(1,3,5,7,9)</w:t>
                  </w:r>
                </w:p>
                <w:p w:rsidR="00000000" w:rsidDel="00000000" w:rsidP="00000000" w:rsidRDefault="00000000" w:rsidRPr="00000000" w14:paraId="0000006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X1</w:t>
                  </w:r>
                </w:p>
                <w:p w:rsidR="00000000" w:rsidDel="00000000" w:rsidP="00000000" w:rsidRDefault="00000000" w:rsidRPr="00000000" w14:paraId="0000006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 2 3 4 5</w:t>
                  </w:r>
                </w:p>
                <w:p w:rsidR="00000000" w:rsidDel="00000000" w:rsidP="00000000" w:rsidRDefault="00000000" w:rsidRPr="00000000" w14:paraId="0000006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X2</w:t>
                  </w:r>
                </w:p>
                <w:p w:rsidR="00000000" w:rsidDel="00000000" w:rsidP="00000000" w:rsidRDefault="00000000" w:rsidRPr="00000000" w14:paraId="0000006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 3 5 7 9</w:t>
                  </w:r>
                </w:p>
                <w:p w:rsidR="00000000" w:rsidDel="00000000" w:rsidP="00000000" w:rsidRDefault="00000000" w:rsidRPr="00000000" w14:paraId="0000006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X1+X2</w:t>
                  </w:r>
                </w:p>
                <w:p w:rsidR="00000000" w:rsidDel="00000000" w:rsidP="00000000" w:rsidRDefault="00000000" w:rsidRPr="00000000" w14:paraId="0000006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 2  5  8 11 14</w:t>
                  </w:r>
                </w:p>
                <w:p w:rsidR="00000000" w:rsidDel="00000000" w:rsidP="00000000" w:rsidRDefault="00000000" w:rsidRPr="00000000" w14:paraId="0000006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X1*X2</w:t>
                  </w:r>
                </w:p>
                <w:p w:rsidR="00000000" w:rsidDel="00000000" w:rsidP="00000000" w:rsidRDefault="00000000" w:rsidRPr="00000000" w14:paraId="0000006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 1  6 15 28 45</w:t>
                  </w:r>
                </w:p>
                <w:p w:rsidR="00000000" w:rsidDel="00000000" w:rsidP="00000000" w:rsidRDefault="00000000" w:rsidRPr="00000000" w14:paraId="0000006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mean(X1)</w:t>
                  </w:r>
                </w:p>
                <w:p w:rsidR="00000000" w:rsidDel="00000000" w:rsidP="00000000" w:rsidRDefault="00000000" w:rsidRPr="00000000" w14:paraId="0000006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3</w:t>
                  </w:r>
                </w:p>
                <w:p w:rsidR="00000000" w:rsidDel="00000000" w:rsidP="00000000" w:rsidRDefault="00000000" w:rsidRPr="00000000" w14:paraId="0000006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sd(X1)</w:t>
                  </w:r>
                </w:p>
                <w:p w:rsidR="00000000" w:rsidDel="00000000" w:rsidP="00000000" w:rsidRDefault="00000000" w:rsidRPr="00000000" w14:paraId="0000006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1.581139</w:t>
                  </w:r>
                </w:p>
                <w:p w:rsidR="00000000" w:rsidDel="00000000" w:rsidP="00000000" w:rsidRDefault="00000000" w:rsidRPr="00000000" w14:paraId="0000006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median(X1)</w:t>
                  </w:r>
                </w:p>
                <w:p w:rsidR="00000000" w:rsidDel="00000000" w:rsidP="00000000" w:rsidRDefault="00000000" w:rsidRPr="00000000" w14:paraId="0000006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3</w:t>
                  </w:r>
                </w:p>
                <w:p w:rsidR="00000000" w:rsidDel="00000000" w:rsidP="00000000" w:rsidRDefault="00000000" w:rsidRPr="00000000" w14:paraId="0000006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min(X1)</w:t>
                  </w:r>
                </w:p>
                <w:p w:rsidR="00000000" w:rsidDel="00000000" w:rsidP="00000000" w:rsidRDefault="00000000" w:rsidRPr="00000000" w14:paraId="0000007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</w:t>
                  </w:r>
                </w:p>
                <w:p w:rsidR="00000000" w:rsidDel="00000000" w:rsidP="00000000" w:rsidRDefault="00000000" w:rsidRPr="00000000" w14:paraId="0000007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max(X1)</w:t>
                  </w:r>
                </w:p>
                <w:p w:rsidR="00000000" w:rsidDel="00000000" w:rsidP="00000000" w:rsidRDefault="00000000" w:rsidRPr="00000000" w14:paraId="0000007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5</w:t>
                  </w:r>
                </w:p>
                <w:p w:rsidR="00000000" w:rsidDel="00000000" w:rsidP="00000000" w:rsidRDefault="00000000" w:rsidRPr="00000000" w14:paraId="0000007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sum(X1)</w:t>
                  </w:r>
                </w:p>
                <w:p w:rsidR="00000000" w:rsidDel="00000000" w:rsidP="00000000" w:rsidRDefault="00000000" w:rsidRPr="00000000" w14:paraId="0000007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15</w:t>
                  </w:r>
                </w:p>
                <w:p w:rsidR="00000000" w:rsidDel="00000000" w:rsidP="00000000" w:rsidRDefault="00000000" w:rsidRPr="00000000" w14:paraId="0000007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range(X1)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 5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#DIRECTORY MANAGEMENT AND DATA EXPORT/IMPORT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getwd()</w:t>
                  </w:r>
                </w:p>
                <w:p w:rsidR="00000000" w:rsidDel="00000000" w:rsidP="00000000" w:rsidRDefault="00000000" w:rsidRPr="00000000" w14:paraId="0000007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"C:/Users/User/Desktop/3rd Assesment"</w:t>
                  </w:r>
                </w:p>
                <w:p w:rsidR="00000000" w:rsidDel="00000000" w:rsidP="00000000" w:rsidRDefault="00000000" w:rsidRPr="00000000" w14:paraId="0000007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setwd("C:\\Users\\User\\Desktop\\3rd Assesment")</w:t>
                  </w:r>
                </w:p>
                <w:p w:rsidR="00000000" w:rsidDel="00000000" w:rsidP="00000000" w:rsidRDefault="00000000" w:rsidRPr="00000000" w14:paraId="0000007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#SAVING AND READING DATA</w:t>
                  </w:r>
                </w:p>
                <w:p w:rsidR="00000000" w:rsidDel="00000000" w:rsidP="00000000" w:rsidRDefault="00000000" w:rsidRPr="00000000" w14:paraId="0000007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View(iris)</w:t>
                  </w:r>
                </w:p>
                <w:p w:rsidR="00000000" w:rsidDel="00000000" w:rsidP="00000000" w:rsidRDefault="00000000" w:rsidRPr="00000000" w14:paraId="0000007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write.csv(iris,"iris.csv",row.names = F)</w:t>
                  </w:r>
                </w:p>
                <w:p w:rsidR="00000000" w:rsidDel="00000000" w:rsidP="00000000" w:rsidRDefault="00000000" w:rsidRPr="00000000" w14:paraId="0000007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iris&lt;-read.csv("iris.csv")</w:t>
                  </w:r>
                </w:p>
                <w:p w:rsidR="00000000" w:rsidDel="00000000" w:rsidP="00000000" w:rsidRDefault="00000000" w:rsidRPr="00000000" w14:paraId="0000007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head(iris)</w:t>
                  </w:r>
                </w:p>
                <w:p w:rsidR="00000000" w:rsidDel="00000000" w:rsidP="00000000" w:rsidRDefault="00000000" w:rsidRPr="00000000" w14:paraId="0000008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Sepal.Length Sepal.Width Petal.Length Petal.Width Species ratio_sepal</w:t>
                  </w:r>
                </w:p>
                <w:p w:rsidR="00000000" w:rsidDel="00000000" w:rsidP="00000000" w:rsidRDefault="00000000" w:rsidRPr="00000000" w14:paraId="0000008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          5.1         3.5          1.4         0.2  setosa        7.00</w:t>
                  </w:r>
                </w:p>
                <w:p w:rsidR="00000000" w:rsidDel="00000000" w:rsidP="00000000" w:rsidRDefault="00000000" w:rsidRPr="00000000" w14:paraId="0000008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2          4.9         3.0          1.4         0.2  setosa        7.00</w:t>
                  </w:r>
                </w:p>
                <w:p w:rsidR="00000000" w:rsidDel="00000000" w:rsidP="00000000" w:rsidRDefault="00000000" w:rsidRPr="00000000" w14:paraId="0000008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3          4.7         3.2          1.3         0.2  setosa        6.50</w:t>
                  </w:r>
                </w:p>
                <w:p w:rsidR="00000000" w:rsidDel="00000000" w:rsidP="00000000" w:rsidRDefault="00000000" w:rsidRPr="00000000" w14:paraId="0000008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4          4.6         3.1          1.5         0.2  setosa        7.50</w:t>
                  </w:r>
                </w:p>
                <w:p w:rsidR="00000000" w:rsidDel="00000000" w:rsidP="00000000" w:rsidRDefault="00000000" w:rsidRPr="00000000" w14:paraId="0000008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5          5.0         3.6          1.4         0.2  setosa        7.00</w:t>
                  </w:r>
                </w:p>
                <w:p w:rsidR="00000000" w:rsidDel="00000000" w:rsidP="00000000" w:rsidRDefault="00000000" w:rsidRPr="00000000" w14:paraId="0000008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6          5.4         3.9          1.7         0.4  setosa        4.25</w:t>
                  </w:r>
                </w:p>
                <w:p w:rsidR="00000000" w:rsidDel="00000000" w:rsidP="00000000" w:rsidRDefault="00000000" w:rsidRPr="00000000" w14:paraId="0000008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tail(iris)</w:t>
                  </w:r>
                </w:p>
                <w:p w:rsidR="00000000" w:rsidDel="00000000" w:rsidP="00000000" w:rsidRDefault="00000000" w:rsidRPr="00000000" w14:paraId="0000008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Sepal.Length Sepal.Width Petal.Length Petal.Width   Species ratio_sepal</w:t>
                  </w:r>
                </w:p>
                <w:p w:rsidR="00000000" w:rsidDel="00000000" w:rsidP="00000000" w:rsidRDefault="00000000" w:rsidRPr="00000000" w14:paraId="0000008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145          6.7         3.3          5.7         2.5 virginica    2.280000</w:t>
                  </w:r>
                </w:p>
                <w:p w:rsidR="00000000" w:rsidDel="00000000" w:rsidP="00000000" w:rsidRDefault="00000000" w:rsidRPr="00000000" w14:paraId="0000008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146          6.7         3.0          5.2         2.3 virginica    2.260870</w:t>
                  </w:r>
                </w:p>
                <w:p w:rsidR="00000000" w:rsidDel="00000000" w:rsidP="00000000" w:rsidRDefault="00000000" w:rsidRPr="00000000" w14:paraId="0000008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147          6.3         2.5          5.0         1.9 virginica    2.631579</w:t>
                  </w:r>
                </w:p>
                <w:p w:rsidR="00000000" w:rsidDel="00000000" w:rsidP="00000000" w:rsidRDefault="00000000" w:rsidRPr="00000000" w14:paraId="0000008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148          6.5         3.0          5.2         2.0 virginica    2.600000</w:t>
                  </w:r>
                </w:p>
                <w:p w:rsidR="00000000" w:rsidDel="00000000" w:rsidP="00000000" w:rsidRDefault="00000000" w:rsidRPr="00000000" w14:paraId="0000008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149          6.2         3.4          5.4         2.3 virginica    2.347826</w:t>
                  </w:r>
                </w:p>
                <w:p w:rsidR="00000000" w:rsidDel="00000000" w:rsidP="00000000" w:rsidRDefault="00000000" w:rsidRPr="00000000" w14:paraId="0000008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150          5.9         3.0          5.1         1.8 virginica    2.833333</w:t>
                  </w:r>
                </w:p>
                <w:p w:rsidR="00000000" w:rsidDel="00000000" w:rsidP="00000000" w:rsidRDefault="00000000" w:rsidRPr="00000000" w14:paraId="0000008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nrow(iris)</w:t>
                  </w:r>
                </w:p>
                <w:p w:rsidR="00000000" w:rsidDel="00000000" w:rsidP="00000000" w:rsidRDefault="00000000" w:rsidRPr="00000000" w14:paraId="0000009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150</w:t>
                  </w:r>
                </w:p>
                <w:p w:rsidR="00000000" w:rsidDel="00000000" w:rsidP="00000000" w:rsidRDefault="00000000" w:rsidRPr="00000000" w14:paraId="0000009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ncol(iris)</w:t>
                  </w:r>
                </w:p>
                <w:p w:rsidR="00000000" w:rsidDel="00000000" w:rsidP="00000000" w:rsidRDefault="00000000" w:rsidRPr="00000000" w14:paraId="0000009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6</w:t>
                  </w:r>
                </w:p>
                <w:p w:rsidR="00000000" w:rsidDel="00000000" w:rsidP="00000000" w:rsidRDefault="00000000" w:rsidRPr="00000000" w14:paraId="0000009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dim(iris)</w:t>
                  </w:r>
                </w:p>
                <w:p w:rsidR="00000000" w:rsidDel="00000000" w:rsidP="00000000" w:rsidRDefault="00000000" w:rsidRPr="00000000" w14:paraId="0000009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[1] 150   6</w:t>
                  </w:r>
                </w:p>
                <w:p w:rsidR="00000000" w:rsidDel="00000000" w:rsidP="00000000" w:rsidRDefault="00000000" w:rsidRPr="00000000" w14:paraId="0000009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#SUMMARY STATISTICS AND DATA MANIPULATIONS</w:t>
                  </w:r>
                </w:p>
                <w:p w:rsidR="00000000" w:rsidDel="00000000" w:rsidP="00000000" w:rsidRDefault="00000000" w:rsidRPr="00000000" w14:paraId="0000009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summary(iris)</w:t>
                  </w:r>
                </w:p>
                <w:p w:rsidR="00000000" w:rsidDel="00000000" w:rsidP="00000000" w:rsidRDefault="00000000" w:rsidRPr="00000000" w14:paraId="0000009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Sepal.Length    Sepal.Width     Petal.Length    Petal.Width   </w:t>
                  </w:r>
                </w:p>
                <w:p w:rsidR="00000000" w:rsidDel="00000000" w:rsidP="00000000" w:rsidRDefault="00000000" w:rsidRPr="00000000" w14:paraId="0000009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Min.   :4.300   Min.   :2.000   Min.   :1.000   Min.   :0.100  </w:t>
                  </w:r>
                </w:p>
                <w:p w:rsidR="00000000" w:rsidDel="00000000" w:rsidP="00000000" w:rsidRDefault="00000000" w:rsidRPr="00000000" w14:paraId="0000009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1st Qu.:5.100   1st Qu.:2.800   1st Qu.:1.600   1st Qu.:0.300  </w:t>
                  </w:r>
                </w:p>
                <w:p w:rsidR="00000000" w:rsidDel="00000000" w:rsidP="00000000" w:rsidRDefault="00000000" w:rsidRPr="00000000" w14:paraId="0000009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Median :5.800   Median :3.000   Median :4.350   Median :1.300  </w:t>
                  </w:r>
                </w:p>
                <w:p w:rsidR="00000000" w:rsidDel="00000000" w:rsidP="00000000" w:rsidRDefault="00000000" w:rsidRPr="00000000" w14:paraId="0000009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Mean   :5.843   Mean   :3.057   Mean   :3.758   Mean   :1.199  </w:t>
                  </w:r>
                </w:p>
                <w:p w:rsidR="00000000" w:rsidDel="00000000" w:rsidP="00000000" w:rsidRDefault="00000000" w:rsidRPr="00000000" w14:paraId="0000009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3rd Qu.:6.400   3rd Qu.:3.300   3rd Qu.:5.100   3rd Qu.:1.800  </w:t>
                  </w:r>
                </w:p>
                <w:p w:rsidR="00000000" w:rsidDel="00000000" w:rsidP="00000000" w:rsidRDefault="00000000" w:rsidRPr="00000000" w14:paraId="0000009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Max.   :7.900   Max.   :4.400   Max.   :6.900   Max.   :2.500  </w:t>
                  </w:r>
                </w:p>
                <w:p w:rsidR="00000000" w:rsidDel="00000000" w:rsidP="00000000" w:rsidRDefault="00000000" w:rsidRPr="00000000" w14:paraId="0000009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Species           ratio_sepal    </w:t>
                  </w:r>
                </w:p>
                <w:p w:rsidR="00000000" w:rsidDel="00000000" w:rsidP="00000000" w:rsidRDefault="00000000" w:rsidRPr="00000000" w14:paraId="0000009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Length:150         Min.   : 2.125  </w:t>
                  </w:r>
                </w:p>
                <w:p w:rsidR="00000000" w:rsidDel="00000000" w:rsidP="00000000" w:rsidRDefault="00000000" w:rsidRPr="00000000" w14:paraId="000000A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Class :character   1st Qu.: 2.802  </w:t>
                  </w:r>
                </w:p>
                <w:p w:rsidR="00000000" w:rsidDel="00000000" w:rsidP="00000000" w:rsidRDefault="00000000" w:rsidRPr="00000000" w14:paraId="000000A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Mode  :character   Median : 3.300  </w:t>
                  </w:r>
                </w:p>
                <w:p w:rsidR="00000000" w:rsidDel="00000000" w:rsidP="00000000" w:rsidRDefault="00000000" w:rsidRPr="00000000" w14:paraId="000000A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Mean   : 4.311  </w:t>
                  </w:r>
                </w:p>
                <w:p w:rsidR="00000000" w:rsidDel="00000000" w:rsidP="00000000" w:rsidRDefault="00000000" w:rsidRPr="00000000" w14:paraId="000000A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3rd Qu.: 4.667  </w:t>
                  </w:r>
                </w:p>
                <w:p w:rsidR="00000000" w:rsidDel="00000000" w:rsidP="00000000" w:rsidRDefault="00000000" w:rsidRPr="00000000" w14:paraId="000000A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Max.   :15.000  </w:t>
                  </w:r>
                </w:p>
                <w:p w:rsidR="00000000" w:rsidDel="00000000" w:rsidP="00000000" w:rsidRDefault="00000000" w:rsidRPr="00000000" w14:paraId="000000A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iris$ratio_sepal&lt;-iris$Petal.Length/iris$Petal.Width</w:t>
                  </w:r>
                </w:p>
                <w:p w:rsidR="00000000" w:rsidDel="00000000" w:rsidP="00000000" w:rsidRDefault="00000000" w:rsidRPr="00000000" w14:paraId="000000A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head(iris)</w:t>
                  </w:r>
                </w:p>
                <w:p w:rsidR="00000000" w:rsidDel="00000000" w:rsidP="00000000" w:rsidRDefault="00000000" w:rsidRPr="00000000" w14:paraId="000000A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Sepal.Length Sepal.Width Petal.Length Petal.Width Species ratio_sepal</w:t>
                  </w:r>
                </w:p>
                <w:p w:rsidR="00000000" w:rsidDel="00000000" w:rsidP="00000000" w:rsidRDefault="00000000" w:rsidRPr="00000000" w14:paraId="000000A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1          5.1         3.5          1.4         0.2  setosa        7.00</w:t>
                  </w:r>
                </w:p>
                <w:p w:rsidR="00000000" w:rsidDel="00000000" w:rsidP="00000000" w:rsidRDefault="00000000" w:rsidRPr="00000000" w14:paraId="000000A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2          4.9         3.0          1.4         0.2  setosa        7.00</w:t>
                  </w:r>
                </w:p>
                <w:p w:rsidR="00000000" w:rsidDel="00000000" w:rsidP="00000000" w:rsidRDefault="00000000" w:rsidRPr="00000000" w14:paraId="000000A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3          4.7         3.2          1.3         0.2  setosa        6.50</w:t>
                  </w:r>
                </w:p>
                <w:p w:rsidR="00000000" w:rsidDel="00000000" w:rsidP="00000000" w:rsidRDefault="00000000" w:rsidRPr="00000000" w14:paraId="000000A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4          4.6         3.1          1.5         0.2  setosa        7.50</w:t>
                  </w:r>
                </w:p>
                <w:p w:rsidR="00000000" w:rsidDel="00000000" w:rsidP="00000000" w:rsidRDefault="00000000" w:rsidRPr="00000000" w14:paraId="000000A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5          5.0         3.6          1.4         0.2  setosa        7.00</w:t>
                  </w:r>
                </w:p>
                <w:p w:rsidR="00000000" w:rsidDel="00000000" w:rsidP="00000000" w:rsidRDefault="00000000" w:rsidRPr="00000000" w14:paraId="000000A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6          5.4         3.9          1.7         0.4  setosa        4.25</w:t>
                  </w:r>
                </w:p>
                <w:p w:rsidR="00000000" w:rsidDel="00000000" w:rsidP="00000000" w:rsidRDefault="00000000" w:rsidRPr="00000000" w14:paraId="000000A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#SPECIES SPECIFIC ANALYSIS</w:t>
                  </w:r>
                </w:p>
                <w:p w:rsidR="00000000" w:rsidDel="00000000" w:rsidP="00000000" w:rsidRDefault="00000000" w:rsidRPr="00000000" w14:paraId="000000A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tapply(iris$Sepal.Length,iris$Species,mean)</w:t>
                  </w:r>
                </w:p>
                <w:p w:rsidR="00000000" w:rsidDel="00000000" w:rsidP="00000000" w:rsidRDefault="00000000" w:rsidRPr="00000000" w14:paraId="000000B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setosa versicolor  virginica </w:t>
                  </w:r>
                </w:p>
                <w:p w:rsidR="00000000" w:rsidDel="00000000" w:rsidP="00000000" w:rsidRDefault="00000000" w:rsidRPr="00000000" w14:paraId="000000B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5.006      5.936      6.588 </w:t>
                  </w:r>
                </w:p>
                <w:p w:rsidR="00000000" w:rsidDel="00000000" w:rsidP="00000000" w:rsidRDefault="00000000" w:rsidRPr="00000000" w14:paraId="000000B2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Setosadata&lt;-subset(iris,iris$Species=="setosa")</w:t>
                  </w:r>
                </w:p>
                <w:p w:rsidR="00000000" w:rsidDel="00000000" w:rsidP="00000000" w:rsidRDefault="00000000" w:rsidRPr="00000000" w14:paraId="000000B3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  <w:rtl w:val="0"/>
                    </w:rPr>
                    <w:t xml:space="preserve">&gt; summary(Setosadata)</w:t>
                  </w:r>
                </w:p>
                <w:p w:rsidR="00000000" w:rsidDel="00000000" w:rsidP="00000000" w:rsidRDefault="00000000" w:rsidRPr="00000000" w14:paraId="000000B4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Sepal.Length    Sepal.Width     Petal.Length    Petal.Width   </w:t>
                  </w:r>
                </w:p>
                <w:p w:rsidR="00000000" w:rsidDel="00000000" w:rsidP="00000000" w:rsidRDefault="00000000" w:rsidRPr="00000000" w14:paraId="000000B5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Min.   :4.300   Min.   :2.300   Min.   :1.000   Min.   :0.100  </w:t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1st Qu.:4.800   1st Qu.:3.200   1st Qu.:1.400   1st Qu.:0.200  </w:t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Median :5.000   Median :3.400   Median :1.500   Median :0.200  </w:t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Mean   :5.006   Mean   :3.428   Mean   :1.462   Mean   :0.246  </w:t>
                  </w:r>
                </w:p>
                <w:p w:rsidR="00000000" w:rsidDel="00000000" w:rsidP="00000000" w:rsidRDefault="00000000" w:rsidRPr="00000000" w14:paraId="000000B9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3rd Qu.:5.200   3rd Qu.:3.675   3rd Qu.:1.575   3rd Qu.:0.300  </w:t>
                  </w:r>
                </w:p>
                <w:p w:rsidR="00000000" w:rsidDel="00000000" w:rsidP="00000000" w:rsidRDefault="00000000" w:rsidRPr="00000000" w14:paraId="000000BA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Max.   :5.800   Max.   :4.400   Max.   :1.900   Max.   :0.600  </w:t>
                  </w:r>
                </w:p>
                <w:p w:rsidR="00000000" w:rsidDel="00000000" w:rsidP="00000000" w:rsidRDefault="00000000" w:rsidRPr="00000000" w14:paraId="000000BB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Species           ratio_sepal    </w:t>
                  </w:r>
                </w:p>
                <w:p w:rsidR="00000000" w:rsidDel="00000000" w:rsidP="00000000" w:rsidRDefault="00000000" w:rsidRPr="00000000" w14:paraId="000000BC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Length:50          Min.   : 2.667  </w:t>
                  </w:r>
                </w:p>
                <w:p w:rsidR="00000000" w:rsidDel="00000000" w:rsidP="00000000" w:rsidRDefault="00000000" w:rsidRPr="00000000" w14:paraId="000000BD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Class :character   1st Qu.: 4.688  </w:t>
                  </w:r>
                </w:p>
                <w:p w:rsidR="00000000" w:rsidDel="00000000" w:rsidP="00000000" w:rsidRDefault="00000000" w:rsidRPr="00000000" w14:paraId="000000BE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Mode  :character   Median : 7.000  </w:t>
                  </w:r>
                </w:p>
                <w:p w:rsidR="00000000" w:rsidDel="00000000" w:rsidP="00000000" w:rsidRDefault="00000000" w:rsidRPr="00000000" w14:paraId="000000BF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Mean   : 6.908  </w:t>
                  </w:r>
                </w:p>
                <w:p w:rsidR="00000000" w:rsidDel="00000000" w:rsidP="00000000" w:rsidRDefault="00000000" w:rsidRPr="00000000" w14:paraId="000000C0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3rd Qu.: 7.500  </w:t>
                  </w:r>
                </w:p>
                <w:p w:rsidR="00000000" w:rsidDel="00000000" w:rsidP="00000000" w:rsidRDefault="00000000" w:rsidRPr="00000000" w14:paraId="000000C1">
                  <w:pPr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00"/>
                      <w:sz w:val="20"/>
                      <w:szCs w:val="20"/>
                      <w:rtl w:val="0"/>
                    </w:rPr>
                    <w:t xml:space="preserve">                    Max.   :15.000  </w:t>
                  </w:r>
                </w:p>
                <w:p w:rsidR="00000000" w:rsidDel="00000000" w:rsidP="00000000" w:rsidRDefault="00000000" w:rsidRPr="00000000" w14:paraId="000000C2">
                  <w:pPr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C3">
                  <w:pPr>
                    <w:spacing w:line="36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C4">
                  <w:pPr>
                    <w:spacing w:line="360" w:lineRule="auto"/>
                    <w:rPr>
                      <w:rFonts w:ascii="Droid Sans Mono" w:cs="Droid Sans Mono" w:eastAsia="Droid Sans Mono" w:hAnsi="Droid Sans Mono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2670"/>
              </w:tabs>
              <w:spacing w:line="36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="360" w:lineRule="auto"/>
        <w:ind w:left="366" w:firstLine="0"/>
        <w:rPr>
          <w:rFonts w:ascii="Calibri" w:cs="Calibri" w:eastAsia="Calibri" w:hAnsi="Calibri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596" w:top="1425" w:left="1444" w:right="15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