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D1" w:rsidRPr="00B86CD1" w:rsidRDefault="00B86CD1" w:rsidP="00B86CD1">
      <w:pPr>
        <w:spacing w:before="100" w:beforeAutospacing="1" w:after="100" w:afterAutospacing="1" w:line="240" w:lineRule="auto"/>
        <w:jc w:val="center"/>
        <w:rPr>
          <w:rFonts w:ascii="Times New Roman" w:eastAsia="Times New Roman" w:hAnsi="Times New Roman" w:cs="Times New Roman"/>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6CD1">
        <w:rPr>
          <w:rFonts w:ascii="Times New Roman" w:eastAsia="Times New Roman" w:hAnsi="Times New Roman" w:cs="Times New Roman"/>
          <w:bCs/>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 OF DIGITAL MARKETING IMPACT ON E-COMMERCE IN THE KAKUMA REFUGEE CAMP</w:t>
      </w:r>
    </w:p>
    <w:p w:rsidR="00457237" w:rsidRPr="008B08FB" w:rsidRDefault="00457237" w:rsidP="008B08FB">
      <w:pPr>
        <w:spacing w:before="100" w:beforeAutospacing="1" w:after="100" w:afterAutospacing="1" w:line="360" w:lineRule="auto"/>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08FB">
        <w:rPr>
          <w:rFonts w:ascii="Times New Roman" w:eastAsia="Times New Roman" w:hAnsi="Times New Roman" w:cs="Times New Roman"/>
          <w:b/>
          <w:bCs/>
          <w:sz w:val="52"/>
          <w:szCs w:val="52"/>
        </w:rPr>
        <w:t>NAME</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8B08FB">
        <w:rPr>
          <w:rFonts w:ascii="Times New Roman" w:eastAsia="Times New Roman" w:hAnsi="Times New Roman" w:cs="Times New Roman"/>
          <w:bCs/>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Mubarak Daud Mosmur</w:t>
      </w:r>
    </w:p>
    <w:p w:rsidR="00457237" w:rsidRPr="008B08FB" w:rsidRDefault="00457237" w:rsidP="008B08FB">
      <w:pPr>
        <w:spacing w:before="100" w:beforeAutospacing="1" w:after="100" w:afterAutospacing="1" w:line="360" w:lineRule="auto"/>
        <w:rPr>
          <w:rFonts w:ascii="Times New Roman" w:eastAsia="Times New Roman" w:hAnsi="Times New Roman" w:cs="Times New Roman"/>
          <w:bCs/>
          <w:sz w:val="52"/>
          <w:szCs w:val="52"/>
        </w:rPr>
      </w:pPr>
      <w:r w:rsidRPr="008B08FB">
        <w:rPr>
          <w:rFonts w:ascii="Times New Roman" w:eastAsia="Times New Roman" w:hAnsi="Times New Roman" w:cs="Times New Roman"/>
          <w:b/>
          <w:bCs/>
          <w:sz w:val="52"/>
          <w:szCs w:val="52"/>
        </w:rPr>
        <w:t xml:space="preserve">CONTACT: </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+254715598274</w:t>
      </w:r>
    </w:p>
    <w:p w:rsidR="00457237" w:rsidRPr="008B08FB" w:rsidRDefault="00457237" w:rsidP="008B08FB">
      <w:pPr>
        <w:spacing w:before="100" w:beforeAutospacing="1" w:after="100" w:afterAutospacing="1" w:line="360" w:lineRule="auto"/>
        <w:rPr>
          <w:rFonts w:ascii="Times New Roman" w:eastAsia="Times New Roman" w:hAnsi="Times New Roman" w:cs="Times New Roman"/>
          <w:bCs/>
          <w:sz w:val="52"/>
          <w:szCs w:val="52"/>
        </w:rPr>
      </w:pPr>
      <w:r w:rsidRPr="008B08FB">
        <w:rPr>
          <w:rFonts w:ascii="Times New Roman" w:eastAsia="Times New Roman" w:hAnsi="Times New Roman" w:cs="Times New Roman"/>
          <w:b/>
          <w:bCs/>
          <w:sz w:val="52"/>
          <w:szCs w:val="52"/>
        </w:rPr>
        <w:t>EMAIL</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mubarakdaud968@gmail.com</w:t>
      </w:r>
    </w:p>
    <w:p w:rsidR="00457237" w:rsidRPr="008B08FB" w:rsidRDefault="00457237" w:rsidP="008B08FB">
      <w:pPr>
        <w:spacing w:before="100" w:beforeAutospacing="1" w:after="100" w:afterAutospacing="1" w:line="360" w:lineRule="auto"/>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08FB">
        <w:rPr>
          <w:rFonts w:ascii="Times New Roman" w:eastAsia="Times New Roman" w:hAnsi="Times New Roman" w:cs="Times New Roman"/>
          <w:b/>
          <w:bCs/>
          <w:sz w:val="52"/>
          <w:szCs w:val="52"/>
        </w:rPr>
        <w:t xml:space="preserve">INSTITUTION: </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Action for Refugees Life</w:t>
      </w:r>
    </w:p>
    <w:p w:rsidR="00457237" w:rsidRPr="008B08FB" w:rsidRDefault="00457237" w:rsidP="008B08FB">
      <w:pPr>
        <w:spacing w:before="100" w:beforeAutospacing="1" w:after="100" w:afterAutospacing="1" w:line="360" w:lineRule="auto"/>
        <w:rPr>
          <w:rFonts w:ascii="Times New Roman" w:eastAsia="Times New Roman" w:hAnsi="Times New Roman" w:cs="Times New Roman"/>
          <w:bCs/>
          <w:sz w:val="52"/>
          <w:szCs w:val="52"/>
        </w:rPr>
      </w:pPr>
      <w:r w:rsidRPr="008B08FB">
        <w:rPr>
          <w:rFonts w:ascii="Times New Roman" w:eastAsia="Times New Roman" w:hAnsi="Times New Roman" w:cs="Times New Roman"/>
          <w:b/>
          <w:bCs/>
          <w:sz w:val="52"/>
          <w:szCs w:val="52"/>
        </w:rPr>
        <w:t xml:space="preserve">COURSE: </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 Analytics</w:t>
      </w:r>
    </w:p>
    <w:p w:rsidR="008B08FB" w:rsidRDefault="00457237" w:rsidP="008B08FB">
      <w:pPr>
        <w:spacing w:before="100" w:beforeAutospacing="1" w:after="100" w:afterAutospacing="1" w:line="360" w:lineRule="auto"/>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B08FB">
        <w:rPr>
          <w:rFonts w:ascii="Times New Roman" w:eastAsia="Times New Roman" w:hAnsi="Times New Roman" w:cs="Times New Roman"/>
          <w:b/>
          <w:bCs/>
          <w:sz w:val="52"/>
          <w:szCs w:val="52"/>
        </w:rPr>
        <w:t>NATIONALITY</w:t>
      </w:r>
      <w:r w:rsidRPr="008B08FB">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Sudanese</w:t>
      </w:r>
    </w:p>
    <w:p w:rsidR="008B08FB" w:rsidRPr="008B08FB" w:rsidRDefault="008B08FB" w:rsidP="008B08FB">
      <w:pPr>
        <w:spacing w:before="100" w:beforeAutospacing="1" w:after="100" w:afterAutospacing="1" w:line="360" w:lineRule="auto"/>
        <w:rPr>
          <w:rFonts w:ascii="Times New Roman" w:eastAsia="Times New Roman" w:hAnsi="Times New Roman" w:cs="Times New Roman"/>
          <w:bCs/>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Times New Roman" w:eastAsia="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w:t>
      </w:r>
      <w:r w:rsidRPr="008B08FB">
        <w:rPr>
          <w:rFonts w:ascii="Times New Roman" w:eastAsia="Times New Roman" w:hAnsi="Times New Roman" w:cs="Times New Roman"/>
          <w:bCs/>
          <w:color w:val="000000" w:themeColor="text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2024</w:t>
      </w:r>
    </w:p>
    <w:p w:rsidR="008B08FB" w:rsidRDefault="008B08FB" w:rsidP="00BF02A5">
      <w:pPr>
        <w:spacing w:before="100" w:beforeAutospacing="1" w:after="100" w:afterAutospacing="1" w:line="480" w:lineRule="auto"/>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E76C35" w:rsidRDefault="00E76C35" w:rsidP="005D5575">
      <w:pPr>
        <w:spacing w:before="100" w:beforeAutospacing="1" w:after="100" w:afterAutospacing="1" w:line="480" w:lineRule="auto"/>
        <w:jc w:val="right"/>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dt>
      <w:sdtPr>
        <w:id w:val="165073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D5575" w:rsidRDefault="005D5575">
          <w:pPr>
            <w:pStyle w:val="TOCHeading"/>
          </w:pPr>
          <w:r>
            <w:t>Table of Contents</w:t>
          </w:r>
        </w:p>
        <w:p w:rsidR="00BB5CC3" w:rsidRDefault="005D5575">
          <w:pPr>
            <w:pStyle w:val="TOC1"/>
            <w:tabs>
              <w:tab w:val="right" w:leader="dot" w:pos="9350"/>
            </w:tabs>
            <w:rPr>
              <w:rFonts w:cstheme="minorBidi"/>
              <w:noProof/>
            </w:rPr>
          </w:pPr>
          <w:r>
            <w:fldChar w:fldCharType="begin"/>
          </w:r>
          <w:r>
            <w:instrText xml:space="preserve"> TOC \o "1-3" \h \z \u </w:instrText>
          </w:r>
          <w:r>
            <w:fldChar w:fldCharType="separate"/>
          </w:r>
          <w:hyperlink w:anchor="_Toc184198483" w:history="1">
            <w:r w:rsidR="00BB5CC3" w:rsidRPr="00CF2517">
              <w:rPr>
                <w:rStyle w:val="Hyperlink"/>
                <w:noProof/>
              </w:rPr>
              <w:t>Introduction</w:t>
            </w:r>
            <w:r w:rsidR="00BB5CC3">
              <w:rPr>
                <w:noProof/>
                <w:webHidden/>
              </w:rPr>
              <w:tab/>
            </w:r>
            <w:r w:rsidR="00BB5CC3">
              <w:rPr>
                <w:noProof/>
                <w:webHidden/>
              </w:rPr>
              <w:fldChar w:fldCharType="begin"/>
            </w:r>
            <w:r w:rsidR="00BB5CC3">
              <w:rPr>
                <w:noProof/>
                <w:webHidden/>
              </w:rPr>
              <w:instrText xml:space="preserve"> PAGEREF _Toc184198483 \h </w:instrText>
            </w:r>
            <w:r w:rsidR="00BB5CC3">
              <w:rPr>
                <w:noProof/>
                <w:webHidden/>
              </w:rPr>
            </w:r>
            <w:r w:rsidR="00BB5CC3">
              <w:rPr>
                <w:noProof/>
                <w:webHidden/>
              </w:rPr>
              <w:fldChar w:fldCharType="separate"/>
            </w:r>
            <w:r w:rsidR="00BB5CC3">
              <w:rPr>
                <w:noProof/>
                <w:webHidden/>
              </w:rPr>
              <w:t>3</w:t>
            </w:r>
            <w:r w:rsidR="00BB5CC3">
              <w:rPr>
                <w:noProof/>
                <w:webHidden/>
              </w:rPr>
              <w:fldChar w:fldCharType="end"/>
            </w:r>
          </w:hyperlink>
        </w:p>
        <w:p w:rsidR="00BB5CC3" w:rsidRDefault="00BB5CC3">
          <w:pPr>
            <w:pStyle w:val="TOC1"/>
            <w:tabs>
              <w:tab w:val="right" w:leader="dot" w:pos="9350"/>
            </w:tabs>
            <w:rPr>
              <w:rFonts w:cstheme="minorBidi"/>
              <w:noProof/>
            </w:rPr>
          </w:pPr>
          <w:hyperlink w:anchor="_Toc184198484" w:history="1">
            <w:r w:rsidRPr="00CF2517">
              <w:rPr>
                <w:rStyle w:val="Hyperlink"/>
                <w:rFonts w:eastAsia="Times New Roman"/>
                <w:noProof/>
              </w:rPr>
              <w:t>Project Objectives</w:t>
            </w:r>
            <w:r>
              <w:rPr>
                <w:noProof/>
                <w:webHidden/>
              </w:rPr>
              <w:tab/>
            </w:r>
            <w:r>
              <w:rPr>
                <w:noProof/>
                <w:webHidden/>
              </w:rPr>
              <w:fldChar w:fldCharType="begin"/>
            </w:r>
            <w:r>
              <w:rPr>
                <w:noProof/>
                <w:webHidden/>
              </w:rPr>
              <w:instrText xml:space="preserve"> PAGEREF _Toc184198484 \h </w:instrText>
            </w:r>
            <w:r>
              <w:rPr>
                <w:noProof/>
                <w:webHidden/>
              </w:rPr>
            </w:r>
            <w:r>
              <w:rPr>
                <w:noProof/>
                <w:webHidden/>
              </w:rPr>
              <w:fldChar w:fldCharType="separate"/>
            </w:r>
            <w:r>
              <w:rPr>
                <w:noProof/>
                <w:webHidden/>
              </w:rPr>
              <w:t>3</w:t>
            </w:r>
            <w:r>
              <w:rPr>
                <w:noProof/>
                <w:webHidden/>
              </w:rPr>
              <w:fldChar w:fldCharType="end"/>
            </w:r>
          </w:hyperlink>
        </w:p>
        <w:p w:rsidR="00BB5CC3" w:rsidRDefault="00BB5CC3">
          <w:pPr>
            <w:pStyle w:val="TOC1"/>
            <w:tabs>
              <w:tab w:val="right" w:leader="dot" w:pos="9350"/>
            </w:tabs>
            <w:rPr>
              <w:rFonts w:cstheme="minorBidi"/>
              <w:noProof/>
            </w:rPr>
          </w:pPr>
          <w:hyperlink w:anchor="_Toc184198485" w:history="1">
            <w:r w:rsidRPr="00CF2517">
              <w:rPr>
                <w:rStyle w:val="Hyperlink"/>
                <w:rFonts w:eastAsia="Times New Roman"/>
                <w:noProof/>
              </w:rPr>
              <w:t>Gender Distribution</w:t>
            </w:r>
            <w:r>
              <w:rPr>
                <w:noProof/>
                <w:webHidden/>
              </w:rPr>
              <w:tab/>
            </w:r>
            <w:r>
              <w:rPr>
                <w:noProof/>
                <w:webHidden/>
              </w:rPr>
              <w:fldChar w:fldCharType="begin"/>
            </w:r>
            <w:r>
              <w:rPr>
                <w:noProof/>
                <w:webHidden/>
              </w:rPr>
              <w:instrText xml:space="preserve"> PAGEREF _Toc184198485 \h </w:instrText>
            </w:r>
            <w:r>
              <w:rPr>
                <w:noProof/>
                <w:webHidden/>
              </w:rPr>
            </w:r>
            <w:r>
              <w:rPr>
                <w:noProof/>
                <w:webHidden/>
              </w:rPr>
              <w:fldChar w:fldCharType="separate"/>
            </w:r>
            <w:r>
              <w:rPr>
                <w:noProof/>
                <w:webHidden/>
              </w:rPr>
              <w:t>4</w:t>
            </w:r>
            <w:r>
              <w:rPr>
                <w:noProof/>
                <w:webHidden/>
              </w:rPr>
              <w:fldChar w:fldCharType="end"/>
            </w:r>
          </w:hyperlink>
        </w:p>
        <w:p w:rsidR="00BB5CC3" w:rsidRDefault="00BB5CC3">
          <w:pPr>
            <w:pStyle w:val="TOC1"/>
            <w:tabs>
              <w:tab w:val="right" w:leader="dot" w:pos="9350"/>
            </w:tabs>
            <w:rPr>
              <w:rFonts w:cstheme="minorBidi"/>
              <w:noProof/>
            </w:rPr>
          </w:pPr>
          <w:hyperlink w:anchor="_Toc184198486" w:history="1">
            <w:r w:rsidRPr="00CF2517">
              <w:rPr>
                <w:rStyle w:val="Hyperlink"/>
                <w:noProof/>
              </w:rPr>
              <w:t>Nationality Distribution</w:t>
            </w:r>
            <w:r>
              <w:rPr>
                <w:noProof/>
                <w:webHidden/>
              </w:rPr>
              <w:tab/>
            </w:r>
            <w:r>
              <w:rPr>
                <w:noProof/>
                <w:webHidden/>
              </w:rPr>
              <w:fldChar w:fldCharType="begin"/>
            </w:r>
            <w:r>
              <w:rPr>
                <w:noProof/>
                <w:webHidden/>
              </w:rPr>
              <w:instrText xml:space="preserve"> PAGEREF _Toc184198486 \h </w:instrText>
            </w:r>
            <w:r>
              <w:rPr>
                <w:noProof/>
                <w:webHidden/>
              </w:rPr>
            </w:r>
            <w:r>
              <w:rPr>
                <w:noProof/>
                <w:webHidden/>
              </w:rPr>
              <w:fldChar w:fldCharType="separate"/>
            </w:r>
            <w:r>
              <w:rPr>
                <w:noProof/>
                <w:webHidden/>
              </w:rPr>
              <w:t>4</w:t>
            </w:r>
            <w:r>
              <w:rPr>
                <w:noProof/>
                <w:webHidden/>
              </w:rPr>
              <w:fldChar w:fldCharType="end"/>
            </w:r>
          </w:hyperlink>
        </w:p>
        <w:p w:rsidR="00BB5CC3" w:rsidRDefault="00BB5CC3">
          <w:pPr>
            <w:pStyle w:val="TOC1"/>
            <w:tabs>
              <w:tab w:val="right" w:leader="dot" w:pos="9350"/>
            </w:tabs>
            <w:rPr>
              <w:rFonts w:cstheme="minorBidi"/>
              <w:noProof/>
            </w:rPr>
          </w:pPr>
          <w:hyperlink w:anchor="_Toc184198487" w:history="1">
            <w:r w:rsidRPr="00CF2517">
              <w:rPr>
                <w:rStyle w:val="Hyperlink"/>
                <w:noProof/>
              </w:rPr>
              <w:t>Familiarity with Digital Marketing</w:t>
            </w:r>
            <w:r>
              <w:rPr>
                <w:noProof/>
                <w:webHidden/>
              </w:rPr>
              <w:tab/>
            </w:r>
            <w:r>
              <w:rPr>
                <w:noProof/>
                <w:webHidden/>
              </w:rPr>
              <w:fldChar w:fldCharType="begin"/>
            </w:r>
            <w:r>
              <w:rPr>
                <w:noProof/>
                <w:webHidden/>
              </w:rPr>
              <w:instrText xml:space="preserve"> PAGEREF _Toc184198487 \h </w:instrText>
            </w:r>
            <w:r>
              <w:rPr>
                <w:noProof/>
                <w:webHidden/>
              </w:rPr>
            </w:r>
            <w:r>
              <w:rPr>
                <w:noProof/>
                <w:webHidden/>
              </w:rPr>
              <w:fldChar w:fldCharType="separate"/>
            </w:r>
            <w:r>
              <w:rPr>
                <w:noProof/>
                <w:webHidden/>
              </w:rPr>
              <w:t>5</w:t>
            </w:r>
            <w:r>
              <w:rPr>
                <w:noProof/>
                <w:webHidden/>
              </w:rPr>
              <w:fldChar w:fldCharType="end"/>
            </w:r>
          </w:hyperlink>
        </w:p>
        <w:p w:rsidR="00BB5CC3" w:rsidRDefault="00BB5CC3">
          <w:pPr>
            <w:pStyle w:val="TOC1"/>
            <w:tabs>
              <w:tab w:val="right" w:leader="dot" w:pos="9350"/>
            </w:tabs>
            <w:rPr>
              <w:rFonts w:cstheme="minorBidi"/>
              <w:noProof/>
            </w:rPr>
          </w:pPr>
          <w:hyperlink w:anchor="_Toc184198488" w:history="1">
            <w:r w:rsidRPr="00CF2517">
              <w:rPr>
                <w:rStyle w:val="Hyperlink"/>
                <w:noProof/>
              </w:rPr>
              <w:t>Commonly Used Digital Marketing Channels in E-Commerce</w:t>
            </w:r>
            <w:r>
              <w:rPr>
                <w:noProof/>
                <w:webHidden/>
              </w:rPr>
              <w:tab/>
            </w:r>
            <w:r>
              <w:rPr>
                <w:noProof/>
                <w:webHidden/>
              </w:rPr>
              <w:fldChar w:fldCharType="begin"/>
            </w:r>
            <w:r>
              <w:rPr>
                <w:noProof/>
                <w:webHidden/>
              </w:rPr>
              <w:instrText xml:space="preserve"> PAGEREF _Toc184198488 \h </w:instrText>
            </w:r>
            <w:r>
              <w:rPr>
                <w:noProof/>
                <w:webHidden/>
              </w:rPr>
            </w:r>
            <w:r>
              <w:rPr>
                <w:noProof/>
                <w:webHidden/>
              </w:rPr>
              <w:fldChar w:fldCharType="separate"/>
            </w:r>
            <w:r>
              <w:rPr>
                <w:noProof/>
                <w:webHidden/>
              </w:rPr>
              <w:t>5</w:t>
            </w:r>
            <w:r>
              <w:rPr>
                <w:noProof/>
                <w:webHidden/>
              </w:rPr>
              <w:fldChar w:fldCharType="end"/>
            </w:r>
          </w:hyperlink>
        </w:p>
        <w:p w:rsidR="00BB5CC3" w:rsidRDefault="00BB5CC3">
          <w:pPr>
            <w:pStyle w:val="TOC1"/>
            <w:tabs>
              <w:tab w:val="right" w:leader="dot" w:pos="9350"/>
            </w:tabs>
            <w:rPr>
              <w:rFonts w:cstheme="minorBidi"/>
              <w:noProof/>
            </w:rPr>
          </w:pPr>
          <w:hyperlink w:anchor="_Toc184198489" w:history="1">
            <w:r w:rsidRPr="00CF2517">
              <w:rPr>
                <w:rStyle w:val="Hyperlink"/>
                <w:noProof/>
              </w:rPr>
              <w:t>Frequency of Interaction with Digital Marketing Content</w:t>
            </w:r>
            <w:r>
              <w:rPr>
                <w:noProof/>
                <w:webHidden/>
              </w:rPr>
              <w:tab/>
            </w:r>
            <w:r>
              <w:rPr>
                <w:noProof/>
                <w:webHidden/>
              </w:rPr>
              <w:fldChar w:fldCharType="begin"/>
            </w:r>
            <w:r>
              <w:rPr>
                <w:noProof/>
                <w:webHidden/>
              </w:rPr>
              <w:instrText xml:space="preserve"> PAGEREF _Toc184198489 \h </w:instrText>
            </w:r>
            <w:r>
              <w:rPr>
                <w:noProof/>
                <w:webHidden/>
              </w:rPr>
            </w:r>
            <w:r>
              <w:rPr>
                <w:noProof/>
                <w:webHidden/>
              </w:rPr>
              <w:fldChar w:fldCharType="separate"/>
            </w:r>
            <w:r>
              <w:rPr>
                <w:noProof/>
                <w:webHidden/>
              </w:rPr>
              <w:t>6</w:t>
            </w:r>
            <w:r>
              <w:rPr>
                <w:noProof/>
                <w:webHidden/>
              </w:rPr>
              <w:fldChar w:fldCharType="end"/>
            </w:r>
          </w:hyperlink>
        </w:p>
        <w:p w:rsidR="00BB5CC3" w:rsidRDefault="00BB5CC3">
          <w:pPr>
            <w:pStyle w:val="TOC1"/>
            <w:tabs>
              <w:tab w:val="right" w:leader="dot" w:pos="9350"/>
            </w:tabs>
            <w:rPr>
              <w:rFonts w:cstheme="minorBidi"/>
              <w:noProof/>
            </w:rPr>
          </w:pPr>
          <w:hyperlink w:anchor="_Toc184198490" w:history="1">
            <w:r w:rsidRPr="00CF2517">
              <w:rPr>
                <w:rStyle w:val="Hyperlink"/>
                <w:noProof/>
              </w:rPr>
              <w:t>Most Influential Digital Marketing Formats in Consumer Support Decisions</w:t>
            </w:r>
            <w:r>
              <w:rPr>
                <w:noProof/>
                <w:webHidden/>
              </w:rPr>
              <w:tab/>
            </w:r>
            <w:r>
              <w:rPr>
                <w:noProof/>
                <w:webHidden/>
              </w:rPr>
              <w:fldChar w:fldCharType="begin"/>
            </w:r>
            <w:r>
              <w:rPr>
                <w:noProof/>
                <w:webHidden/>
              </w:rPr>
              <w:instrText xml:space="preserve"> PAGEREF _Toc184198490 \h </w:instrText>
            </w:r>
            <w:r>
              <w:rPr>
                <w:noProof/>
                <w:webHidden/>
              </w:rPr>
            </w:r>
            <w:r>
              <w:rPr>
                <w:noProof/>
                <w:webHidden/>
              </w:rPr>
              <w:fldChar w:fldCharType="separate"/>
            </w:r>
            <w:r>
              <w:rPr>
                <w:noProof/>
                <w:webHidden/>
              </w:rPr>
              <w:t>6</w:t>
            </w:r>
            <w:r>
              <w:rPr>
                <w:noProof/>
                <w:webHidden/>
              </w:rPr>
              <w:fldChar w:fldCharType="end"/>
            </w:r>
          </w:hyperlink>
        </w:p>
        <w:p w:rsidR="00BB5CC3" w:rsidRDefault="00BB5CC3">
          <w:pPr>
            <w:pStyle w:val="TOC2"/>
            <w:tabs>
              <w:tab w:val="right" w:leader="dot" w:pos="9350"/>
            </w:tabs>
            <w:rPr>
              <w:rFonts w:cstheme="minorBidi"/>
              <w:noProof/>
            </w:rPr>
          </w:pPr>
          <w:hyperlink w:anchor="_Toc184198491" w:history="1">
            <w:r w:rsidRPr="00CF2517">
              <w:rPr>
                <w:rStyle w:val="Hyperlink"/>
                <w:noProof/>
              </w:rPr>
              <w:t>Other Influential Digital Marketing Channels</w:t>
            </w:r>
            <w:r>
              <w:rPr>
                <w:noProof/>
                <w:webHidden/>
              </w:rPr>
              <w:tab/>
            </w:r>
            <w:r>
              <w:rPr>
                <w:noProof/>
                <w:webHidden/>
              </w:rPr>
              <w:fldChar w:fldCharType="begin"/>
            </w:r>
            <w:r>
              <w:rPr>
                <w:noProof/>
                <w:webHidden/>
              </w:rPr>
              <w:instrText xml:space="preserve"> PAGEREF _Toc184198491 \h </w:instrText>
            </w:r>
            <w:r>
              <w:rPr>
                <w:noProof/>
                <w:webHidden/>
              </w:rPr>
            </w:r>
            <w:r>
              <w:rPr>
                <w:noProof/>
                <w:webHidden/>
              </w:rPr>
              <w:fldChar w:fldCharType="separate"/>
            </w:r>
            <w:r>
              <w:rPr>
                <w:noProof/>
                <w:webHidden/>
              </w:rPr>
              <w:t>7</w:t>
            </w:r>
            <w:r>
              <w:rPr>
                <w:noProof/>
                <w:webHidden/>
              </w:rPr>
              <w:fldChar w:fldCharType="end"/>
            </w:r>
          </w:hyperlink>
        </w:p>
        <w:p w:rsidR="00BB5CC3" w:rsidRDefault="00BB5CC3">
          <w:pPr>
            <w:pStyle w:val="TOC1"/>
            <w:tabs>
              <w:tab w:val="right" w:leader="dot" w:pos="9350"/>
            </w:tabs>
            <w:rPr>
              <w:rFonts w:cstheme="minorBidi"/>
              <w:noProof/>
            </w:rPr>
          </w:pPr>
          <w:hyperlink w:anchor="_Toc184198492" w:history="1">
            <w:r w:rsidRPr="00CF2517">
              <w:rPr>
                <w:rStyle w:val="Hyperlink"/>
                <w:noProof/>
              </w:rPr>
              <w:t>Awareness of Digital Marketing Campaigns on E-Commerce Websites</w:t>
            </w:r>
            <w:r>
              <w:rPr>
                <w:noProof/>
                <w:webHidden/>
              </w:rPr>
              <w:tab/>
            </w:r>
            <w:r>
              <w:rPr>
                <w:noProof/>
                <w:webHidden/>
              </w:rPr>
              <w:fldChar w:fldCharType="begin"/>
            </w:r>
            <w:r>
              <w:rPr>
                <w:noProof/>
                <w:webHidden/>
              </w:rPr>
              <w:instrText xml:space="preserve"> PAGEREF _Toc184198492 \h </w:instrText>
            </w:r>
            <w:r>
              <w:rPr>
                <w:noProof/>
                <w:webHidden/>
              </w:rPr>
            </w:r>
            <w:r>
              <w:rPr>
                <w:noProof/>
                <w:webHidden/>
              </w:rPr>
              <w:fldChar w:fldCharType="separate"/>
            </w:r>
            <w:r>
              <w:rPr>
                <w:noProof/>
                <w:webHidden/>
              </w:rPr>
              <w:t>7</w:t>
            </w:r>
            <w:r>
              <w:rPr>
                <w:noProof/>
                <w:webHidden/>
              </w:rPr>
              <w:fldChar w:fldCharType="end"/>
            </w:r>
          </w:hyperlink>
        </w:p>
        <w:p w:rsidR="00BB5CC3" w:rsidRDefault="00BB5CC3">
          <w:pPr>
            <w:pStyle w:val="TOC1"/>
            <w:tabs>
              <w:tab w:val="right" w:leader="dot" w:pos="9350"/>
            </w:tabs>
            <w:rPr>
              <w:rFonts w:cstheme="minorBidi"/>
              <w:noProof/>
            </w:rPr>
          </w:pPr>
          <w:hyperlink w:anchor="_Toc184198493" w:history="1">
            <w:r w:rsidRPr="00CF2517">
              <w:rPr>
                <w:rStyle w:val="Hyperlink"/>
                <w:noProof/>
              </w:rPr>
              <w:t>Perception of Credibility in Digital Marketing on E-Commerce</w:t>
            </w:r>
            <w:r>
              <w:rPr>
                <w:noProof/>
                <w:webHidden/>
              </w:rPr>
              <w:tab/>
            </w:r>
            <w:r>
              <w:rPr>
                <w:noProof/>
                <w:webHidden/>
              </w:rPr>
              <w:fldChar w:fldCharType="begin"/>
            </w:r>
            <w:r>
              <w:rPr>
                <w:noProof/>
                <w:webHidden/>
              </w:rPr>
              <w:instrText xml:space="preserve"> PAGEREF _Toc184198493 \h </w:instrText>
            </w:r>
            <w:r>
              <w:rPr>
                <w:noProof/>
                <w:webHidden/>
              </w:rPr>
            </w:r>
            <w:r>
              <w:rPr>
                <w:noProof/>
                <w:webHidden/>
              </w:rPr>
              <w:fldChar w:fldCharType="separate"/>
            </w:r>
            <w:r>
              <w:rPr>
                <w:noProof/>
                <w:webHidden/>
              </w:rPr>
              <w:t>7</w:t>
            </w:r>
            <w:r>
              <w:rPr>
                <w:noProof/>
                <w:webHidden/>
              </w:rPr>
              <w:fldChar w:fldCharType="end"/>
            </w:r>
          </w:hyperlink>
        </w:p>
        <w:p w:rsidR="00BB5CC3" w:rsidRDefault="00BB5CC3">
          <w:pPr>
            <w:pStyle w:val="TOC1"/>
            <w:tabs>
              <w:tab w:val="right" w:leader="dot" w:pos="9350"/>
            </w:tabs>
            <w:rPr>
              <w:rFonts w:cstheme="minorBidi"/>
              <w:noProof/>
            </w:rPr>
          </w:pPr>
          <w:hyperlink w:anchor="_Toc184198494" w:history="1">
            <w:r w:rsidRPr="00CF2517">
              <w:rPr>
                <w:rStyle w:val="Hyperlink"/>
                <w:noProof/>
              </w:rPr>
              <w:t>Time Spent Engaging with Digital Marketing Content on E-Commerce Platforms</w:t>
            </w:r>
            <w:r>
              <w:rPr>
                <w:noProof/>
                <w:webHidden/>
              </w:rPr>
              <w:tab/>
            </w:r>
            <w:r>
              <w:rPr>
                <w:noProof/>
                <w:webHidden/>
              </w:rPr>
              <w:fldChar w:fldCharType="begin"/>
            </w:r>
            <w:r>
              <w:rPr>
                <w:noProof/>
                <w:webHidden/>
              </w:rPr>
              <w:instrText xml:space="preserve"> PAGEREF _Toc184198494 \h </w:instrText>
            </w:r>
            <w:r>
              <w:rPr>
                <w:noProof/>
                <w:webHidden/>
              </w:rPr>
            </w:r>
            <w:r>
              <w:rPr>
                <w:noProof/>
                <w:webHidden/>
              </w:rPr>
              <w:fldChar w:fldCharType="separate"/>
            </w:r>
            <w:r>
              <w:rPr>
                <w:noProof/>
                <w:webHidden/>
              </w:rPr>
              <w:t>8</w:t>
            </w:r>
            <w:r>
              <w:rPr>
                <w:noProof/>
                <w:webHidden/>
              </w:rPr>
              <w:fldChar w:fldCharType="end"/>
            </w:r>
          </w:hyperlink>
        </w:p>
        <w:p w:rsidR="00BB5CC3" w:rsidRDefault="00BB5CC3">
          <w:pPr>
            <w:pStyle w:val="TOC1"/>
            <w:tabs>
              <w:tab w:val="right" w:leader="dot" w:pos="9350"/>
            </w:tabs>
            <w:rPr>
              <w:rFonts w:cstheme="minorBidi"/>
              <w:noProof/>
            </w:rPr>
          </w:pPr>
          <w:hyperlink w:anchor="_Toc184198495" w:history="1">
            <w:r w:rsidRPr="00CF2517">
              <w:rPr>
                <w:rStyle w:val="Hyperlink"/>
                <w:noProof/>
              </w:rPr>
              <w:t>Main Reasons Consumers Click on E-Commerce Ads or Promotional Content</w:t>
            </w:r>
            <w:r>
              <w:rPr>
                <w:noProof/>
                <w:webHidden/>
              </w:rPr>
              <w:tab/>
            </w:r>
            <w:r>
              <w:rPr>
                <w:noProof/>
                <w:webHidden/>
              </w:rPr>
              <w:fldChar w:fldCharType="begin"/>
            </w:r>
            <w:r>
              <w:rPr>
                <w:noProof/>
                <w:webHidden/>
              </w:rPr>
              <w:instrText xml:space="preserve"> PAGEREF _Toc184198495 \h </w:instrText>
            </w:r>
            <w:r>
              <w:rPr>
                <w:noProof/>
                <w:webHidden/>
              </w:rPr>
            </w:r>
            <w:r>
              <w:rPr>
                <w:noProof/>
                <w:webHidden/>
              </w:rPr>
              <w:fldChar w:fldCharType="separate"/>
            </w:r>
            <w:r>
              <w:rPr>
                <w:noProof/>
                <w:webHidden/>
              </w:rPr>
              <w:t>8</w:t>
            </w:r>
            <w:r>
              <w:rPr>
                <w:noProof/>
                <w:webHidden/>
              </w:rPr>
              <w:fldChar w:fldCharType="end"/>
            </w:r>
          </w:hyperlink>
        </w:p>
        <w:p w:rsidR="00BB5CC3" w:rsidRDefault="00BB5CC3">
          <w:pPr>
            <w:pStyle w:val="TOC1"/>
            <w:tabs>
              <w:tab w:val="right" w:leader="dot" w:pos="9350"/>
            </w:tabs>
            <w:rPr>
              <w:rFonts w:cstheme="minorBidi"/>
              <w:noProof/>
            </w:rPr>
          </w:pPr>
          <w:hyperlink w:anchor="_Toc184198496" w:history="1">
            <w:r w:rsidRPr="00CF2517">
              <w:rPr>
                <w:rStyle w:val="Hyperlink"/>
                <w:noProof/>
              </w:rPr>
              <w:t>Impact of Exposure to Digital Marketing on Consumers' Decision-Making</w:t>
            </w:r>
            <w:r>
              <w:rPr>
                <w:noProof/>
                <w:webHidden/>
              </w:rPr>
              <w:tab/>
            </w:r>
            <w:r>
              <w:rPr>
                <w:noProof/>
                <w:webHidden/>
              </w:rPr>
              <w:fldChar w:fldCharType="begin"/>
            </w:r>
            <w:r>
              <w:rPr>
                <w:noProof/>
                <w:webHidden/>
              </w:rPr>
              <w:instrText xml:space="preserve"> PAGEREF _Toc184198496 \h </w:instrText>
            </w:r>
            <w:r>
              <w:rPr>
                <w:noProof/>
                <w:webHidden/>
              </w:rPr>
            </w:r>
            <w:r>
              <w:rPr>
                <w:noProof/>
                <w:webHidden/>
              </w:rPr>
              <w:fldChar w:fldCharType="separate"/>
            </w:r>
            <w:r>
              <w:rPr>
                <w:noProof/>
                <w:webHidden/>
              </w:rPr>
              <w:t>9</w:t>
            </w:r>
            <w:r>
              <w:rPr>
                <w:noProof/>
                <w:webHidden/>
              </w:rPr>
              <w:fldChar w:fldCharType="end"/>
            </w:r>
          </w:hyperlink>
        </w:p>
        <w:p w:rsidR="00BB5CC3" w:rsidRDefault="00BB5CC3">
          <w:pPr>
            <w:pStyle w:val="TOC1"/>
            <w:tabs>
              <w:tab w:val="right" w:leader="dot" w:pos="9350"/>
            </w:tabs>
            <w:rPr>
              <w:rFonts w:cstheme="minorBidi"/>
              <w:noProof/>
            </w:rPr>
          </w:pPr>
          <w:hyperlink w:anchor="_Toc184198497" w:history="1">
            <w:r w:rsidRPr="00CF2517">
              <w:rPr>
                <w:rStyle w:val="Hyperlink"/>
                <w:noProof/>
              </w:rPr>
              <w:t>Impact of Digital Marketing on Brand Loyalty and Customer Retention</w:t>
            </w:r>
            <w:r>
              <w:rPr>
                <w:noProof/>
                <w:webHidden/>
              </w:rPr>
              <w:tab/>
            </w:r>
            <w:r>
              <w:rPr>
                <w:noProof/>
                <w:webHidden/>
              </w:rPr>
              <w:fldChar w:fldCharType="begin"/>
            </w:r>
            <w:r>
              <w:rPr>
                <w:noProof/>
                <w:webHidden/>
              </w:rPr>
              <w:instrText xml:space="preserve"> PAGEREF _Toc184198497 \h </w:instrText>
            </w:r>
            <w:r>
              <w:rPr>
                <w:noProof/>
                <w:webHidden/>
              </w:rPr>
            </w:r>
            <w:r>
              <w:rPr>
                <w:noProof/>
                <w:webHidden/>
              </w:rPr>
              <w:fldChar w:fldCharType="separate"/>
            </w:r>
            <w:r>
              <w:rPr>
                <w:noProof/>
                <w:webHidden/>
              </w:rPr>
              <w:t>9</w:t>
            </w:r>
            <w:r>
              <w:rPr>
                <w:noProof/>
                <w:webHidden/>
              </w:rPr>
              <w:fldChar w:fldCharType="end"/>
            </w:r>
          </w:hyperlink>
        </w:p>
        <w:p w:rsidR="00BB5CC3" w:rsidRDefault="00BB5CC3">
          <w:pPr>
            <w:pStyle w:val="TOC1"/>
            <w:tabs>
              <w:tab w:val="right" w:leader="dot" w:pos="9350"/>
            </w:tabs>
            <w:rPr>
              <w:rFonts w:cstheme="minorBidi"/>
              <w:noProof/>
            </w:rPr>
          </w:pPr>
          <w:hyperlink w:anchor="_Toc184198498" w:history="1">
            <w:r w:rsidRPr="00CF2517">
              <w:rPr>
                <w:rStyle w:val="Hyperlink"/>
                <w:noProof/>
              </w:rPr>
              <w:t>Digital Marketing Types Leading to Impulsive Purchases on E-Commerce Sites</w:t>
            </w:r>
            <w:r>
              <w:rPr>
                <w:noProof/>
                <w:webHidden/>
              </w:rPr>
              <w:tab/>
            </w:r>
            <w:r>
              <w:rPr>
                <w:noProof/>
                <w:webHidden/>
              </w:rPr>
              <w:fldChar w:fldCharType="begin"/>
            </w:r>
            <w:r>
              <w:rPr>
                <w:noProof/>
                <w:webHidden/>
              </w:rPr>
              <w:instrText xml:space="preserve"> PAGEREF _Toc184198498 \h </w:instrText>
            </w:r>
            <w:r>
              <w:rPr>
                <w:noProof/>
                <w:webHidden/>
              </w:rPr>
            </w:r>
            <w:r>
              <w:rPr>
                <w:noProof/>
                <w:webHidden/>
              </w:rPr>
              <w:fldChar w:fldCharType="separate"/>
            </w:r>
            <w:r>
              <w:rPr>
                <w:noProof/>
                <w:webHidden/>
              </w:rPr>
              <w:t>10</w:t>
            </w:r>
            <w:r>
              <w:rPr>
                <w:noProof/>
                <w:webHidden/>
              </w:rPr>
              <w:fldChar w:fldCharType="end"/>
            </w:r>
          </w:hyperlink>
        </w:p>
        <w:p w:rsidR="00BB5CC3" w:rsidRDefault="00BB5CC3">
          <w:pPr>
            <w:pStyle w:val="TOC1"/>
            <w:tabs>
              <w:tab w:val="right" w:leader="dot" w:pos="9350"/>
            </w:tabs>
            <w:rPr>
              <w:rFonts w:cstheme="minorBidi"/>
              <w:noProof/>
            </w:rPr>
          </w:pPr>
          <w:hyperlink w:anchor="_Toc184198499" w:history="1">
            <w:r w:rsidRPr="00CF2517">
              <w:rPr>
                <w:rStyle w:val="Hyperlink"/>
                <w:noProof/>
              </w:rPr>
              <w:t>Importance of Social Media in Influencing E-Commerce Purchase Decisions</w:t>
            </w:r>
            <w:r>
              <w:rPr>
                <w:noProof/>
                <w:webHidden/>
              </w:rPr>
              <w:tab/>
            </w:r>
            <w:r>
              <w:rPr>
                <w:noProof/>
                <w:webHidden/>
              </w:rPr>
              <w:fldChar w:fldCharType="begin"/>
            </w:r>
            <w:r>
              <w:rPr>
                <w:noProof/>
                <w:webHidden/>
              </w:rPr>
              <w:instrText xml:space="preserve"> PAGEREF _Toc184198499 \h </w:instrText>
            </w:r>
            <w:r>
              <w:rPr>
                <w:noProof/>
                <w:webHidden/>
              </w:rPr>
            </w:r>
            <w:r>
              <w:rPr>
                <w:noProof/>
                <w:webHidden/>
              </w:rPr>
              <w:fldChar w:fldCharType="separate"/>
            </w:r>
            <w:r>
              <w:rPr>
                <w:noProof/>
                <w:webHidden/>
              </w:rPr>
              <w:t>10</w:t>
            </w:r>
            <w:r>
              <w:rPr>
                <w:noProof/>
                <w:webHidden/>
              </w:rPr>
              <w:fldChar w:fldCharType="end"/>
            </w:r>
          </w:hyperlink>
        </w:p>
        <w:p w:rsidR="00BB5CC3" w:rsidRDefault="00BB5CC3">
          <w:pPr>
            <w:pStyle w:val="TOC1"/>
            <w:tabs>
              <w:tab w:val="right" w:leader="dot" w:pos="9350"/>
            </w:tabs>
            <w:rPr>
              <w:rFonts w:cstheme="minorBidi"/>
              <w:noProof/>
            </w:rPr>
          </w:pPr>
          <w:hyperlink w:anchor="_Toc184198500" w:history="1">
            <w:r w:rsidRPr="00CF2517">
              <w:rPr>
                <w:rStyle w:val="Hyperlink"/>
                <w:noProof/>
              </w:rPr>
              <w:t>Role of Social Media Influencers in Shaping Consumer Perceptions</w:t>
            </w:r>
            <w:r>
              <w:rPr>
                <w:noProof/>
                <w:webHidden/>
              </w:rPr>
              <w:tab/>
            </w:r>
            <w:r>
              <w:rPr>
                <w:noProof/>
                <w:webHidden/>
              </w:rPr>
              <w:fldChar w:fldCharType="begin"/>
            </w:r>
            <w:r>
              <w:rPr>
                <w:noProof/>
                <w:webHidden/>
              </w:rPr>
              <w:instrText xml:space="preserve"> PAGEREF _Toc184198500 \h </w:instrText>
            </w:r>
            <w:r>
              <w:rPr>
                <w:noProof/>
                <w:webHidden/>
              </w:rPr>
            </w:r>
            <w:r>
              <w:rPr>
                <w:noProof/>
                <w:webHidden/>
              </w:rPr>
              <w:fldChar w:fldCharType="separate"/>
            </w:r>
            <w:r>
              <w:rPr>
                <w:noProof/>
                <w:webHidden/>
              </w:rPr>
              <w:t>11</w:t>
            </w:r>
            <w:r>
              <w:rPr>
                <w:noProof/>
                <w:webHidden/>
              </w:rPr>
              <w:fldChar w:fldCharType="end"/>
            </w:r>
          </w:hyperlink>
        </w:p>
        <w:p w:rsidR="00BB5CC3" w:rsidRDefault="00BB5CC3">
          <w:pPr>
            <w:pStyle w:val="TOC1"/>
            <w:tabs>
              <w:tab w:val="right" w:leader="dot" w:pos="9350"/>
            </w:tabs>
            <w:rPr>
              <w:rFonts w:cstheme="minorBidi"/>
              <w:noProof/>
            </w:rPr>
          </w:pPr>
          <w:hyperlink w:anchor="_Toc184198501" w:history="1">
            <w:r w:rsidRPr="00CF2517">
              <w:rPr>
                <w:rStyle w:val="Hyperlink"/>
                <w:noProof/>
              </w:rPr>
              <w:t>Likelihood of Making a Purchase Based on an Advertisement or Promotion</w:t>
            </w:r>
            <w:r>
              <w:rPr>
                <w:noProof/>
                <w:webHidden/>
              </w:rPr>
              <w:tab/>
            </w:r>
            <w:r>
              <w:rPr>
                <w:noProof/>
                <w:webHidden/>
              </w:rPr>
              <w:fldChar w:fldCharType="begin"/>
            </w:r>
            <w:r>
              <w:rPr>
                <w:noProof/>
                <w:webHidden/>
              </w:rPr>
              <w:instrText xml:space="preserve"> PAGEREF _Toc184198501 \h </w:instrText>
            </w:r>
            <w:r>
              <w:rPr>
                <w:noProof/>
                <w:webHidden/>
              </w:rPr>
            </w:r>
            <w:r>
              <w:rPr>
                <w:noProof/>
                <w:webHidden/>
              </w:rPr>
              <w:fldChar w:fldCharType="separate"/>
            </w:r>
            <w:r>
              <w:rPr>
                <w:noProof/>
                <w:webHidden/>
              </w:rPr>
              <w:t>11</w:t>
            </w:r>
            <w:r>
              <w:rPr>
                <w:noProof/>
                <w:webHidden/>
              </w:rPr>
              <w:fldChar w:fldCharType="end"/>
            </w:r>
          </w:hyperlink>
        </w:p>
        <w:p w:rsidR="00BB5CC3" w:rsidRDefault="00BB5CC3">
          <w:pPr>
            <w:pStyle w:val="TOC1"/>
            <w:tabs>
              <w:tab w:val="right" w:leader="dot" w:pos="9350"/>
            </w:tabs>
            <w:rPr>
              <w:rFonts w:cstheme="minorBidi"/>
              <w:noProof/>
            </w:rPr>
          </w:pPr>
          <w:hyperlink w:anchor="_Toc184198502" w:history="1">
            <w:r w:rsidRPr="00CF2517">
              <w:rPr>
                <w:rStyle w:val="Hyperlink"/>
                <w:noProof/>
              </w:rPr>
              <w:t>Type of Digital Marketing Content Influencing Shopping Decisions</w:t>
            </w:r>
            <w:r>
              <w:rPr>
                <w:noProof/>
                <w:webHidden/>
              </w:rPr>
              <w:tab/>
            </w:r>
            <w:r>
              <w:rPr>
                <w:noProof/>
                <w:webHidden/>
              </w:rPr>
              <w:fldChar w:fldCharType="begin"/>
            </w:r>
            <w:r>
              <w:rPr>
                <w:noProof/>
                <w:webHidden/>
              </w:rPr>
              <w:instrText xml:space="preserve"> PAGEREF _Toc184198502 \h </w:instrText>
            </w:r>
            <w:r>
              <w:rPr>
                <w:noProof/>
                <w:webHidden/>
              </w:rPr>
            </w:r>
            <w:r>
              <w:rPr>
                <w:noProof/>
                <w:webHidden/>
              </w:rPr>
              <w:fldChar w:fldCharType="separate"/>
            </w:r>
            <w:r>
              <w:rPr>
                <w:noProof/>
                <w:webHidden/>
              </w:rPr>
              <w:t>12</w:t>
            </w:r>
            <w:r>
              <w:rPr>
                <w:noProof/>
                <w:webHidden/>
              </w:rPr>
              <w:fldChar w:fldCharType="end"/>
            </w:r>
          </w:hyperlink>
        </w:p>
        <w:p w:rsidR="00BB5CC3" w:rsidRDefault="00BB5CC3">
          <w:pPr>
            <w:pStyle w:val="TOC1"/>
            <w:tabs>
              <w:tab w:val="right" w:leader="dot" w:pos="9350"/>
            </w:tabs>
            <w:rPr>
              <w:rFonts w:cstheme="minorBidi"/>
              <w:noProof/>
            </w:rPr>
          </w:pPr>
          <w:hyperlink w:anchor="_Toc184198503" w:history="1">
            <w:r w:rsidRPr="00CF2517">
              <w:rPr>
                <w:rStyle w:val="Hyperlink"/>
                <w:rFonts w:eastAsia="Times New Roman"/>
                <w:noProof/>
              </w:rPr>
              <w:t>Methodology</w:t>
            </w:r>
            <w:r>
              <w:rPr>
                <w:noProof/>
                <w:webHidden/>
              </w:rPr>
              <w:tab/>
            </w:r>
            <w:r>
              <w:rPr>
                <w:noProof/>
                <w:webHidden/>
              </w:rPr>
              <w:fldChar w:fldCharType="begin"/>
            </w:r>
            <w:r>
              <w:rPr>
                <w:noProof/>
                <w:webHidden/>
              </w:rPr>
              <w:instrText xml:space="preserve"> PAGEREF _Toc184198503 \h </w:instrText>
            </w:r>
            <w:r>
              <w:rPr>
                <w:noProof/>
                <w:webHidden/>
              </w:rPr>
            </w:r>
            <w:r>
              <w:rPr>
                <w:noProof/>
                <w:webHidden/>
              </w:rPr>
              <w:fldChar w:fldCharType="separate"/>
            </w:r>
            <w:r>
              <w:rPr>
                <w:noProof/>
                <w:webHidden/>
              </w:rPr>
              <w:t>13</w:t>
            </w:r>
            <w:r>
              <w:rPr>
                <w:noProof/>
                <w:webHidden/>
              </w:rPr>
              <w:fldChar w:fldCharType="end"/>
            </w:r>
          </w:hyperlink>
        </w:p>
        <w:p w:rsidR="00BB5CC3" w:rsidRDefault="00BB5CC3">
          <w:pPr>
            <w:pStyle w:val="TOC1"/>
            <w:tabs>
              <w:tab w:val="right" w:leader="dot" w:pos="9350"/>
            </w:tabs>
            <w:rPr>
              <w:rFonts w:cstheme="minorBidi"/>
              <w:noProof/>
            </w:rPr>
          </w:pPr>
          <w:hyperlink w:anchor="_Toc184198504" w:history="1">
            <w:r w:rsidRPr="00CF2517">
              <w:rPr>
                <w:rStyle w:val="Hyperlink"/>
                <w:rFonts w:eastAsia="Times New Roman"/>
                <w:noProof/>
              </w:rPr>
              <w:t>Key Findings</w:t>
            </w:r>
            <w:r>
              <w:rPr>
                <w:noProof/>
                <w:webHidden/>
              </w:rPr>
              <w:tab/>
            </w:r>
            <w:r>
              <w:rPr>
                <w:noProof/>
                <w:webHidden/>
              </w:rPr>
              <w:fldChar w:fldCharType="begin"/>
            </w:r>
            <w:r>
              <w:rPr>
                <w:noProof/>
                <w:webHidden/>
              </w:rPr>
              <w:instrText xml:space="preserve"> PAGEREF _Toc184198504 \h </w:instrText>
            </w:r>
            <w:r>
              <w:rPr>
                <w:noProof/>
                <w:webHidden/>
              </w:rPr>
            </w:r>
            <w:r>
              <w:rPr>
                <w:noProof/>
                <w:webHidden/>
              </w:rPr>
              <w:fldChar w:fldCharType="separate"/>
            </w:r>
            <w:r>
              <w:rPr>
                <w:noProof/>
                <w:webHidden/>
              </w:rPr>
              <w:t>13</w:t>
            </w:r>
            <w:r>
              <w:rPr>
                <w:noProof/>
                <w:webHidden/>
              </w:rPr>
              <w:fldChar w:fldCharType="end"/>
            </w:r>
          </w:hyperlink>
        </w:p>
        <w:p w:rsidR="00BB5CC3" w:rsidRDefault="00BB5CC3">
          <w:pPr>
            <w:pStyle w:val="TOC1"/>
            <w:tabs>
              <w:tab w:val="right" w:leader="dot" w:pos="9350"/>
            </w:tabs>
            <w:rPr>
              <w:rFonts w:cstheme="minorBidi"/>
              <w:noProof/>
            </w:rPr>
          </w:pPr>
          <w:hyperlink w:anchor="_Toc184198505" w:history="1">
            <w:r w:rsidRPr="00CF2517">
              <w:rPr>
                <w:rStyle w:val="Hyperlink"/>
                <w:rFonts w:eastAsia="Times New Roman"/>
                <w:noProof/>
              </w:rPr>
              <w:t>Recommendations or Conclusions</w:t>
            </w:r>
            <w:r>
              <w:rPr>
                <w:noProof/>
                <w:webHidden/>
              </w:rPr>
              <w:tab/>
            </w:r>
            <w:r>
              <w:rPr>
                <w:noProof/>
                <w:webHidden/>
              </w:rPr>
              <w:fldChar w:fldCharType="begin"/>
            </w:r>
            <w:r>
              <w:rPr>
                <w:noProof/>
                <w:webHidden/>
              </w:rPr>
              <w:instrText xml:space="preserve"> PAGEREF _Toc184198505 \h </w:instrText>
            </w:r>
            <w:r>
              <w:rPr>
                <w:noProof/>
                <w:webHidden/>
              </w:rPr>
            </w:r>
            <w:r>
              <w:rPr>
                <w:noProof/>
                <w:webHidden/>
              </w:rPr>
              <w:fldChar w:fldCharType="separate"/>
            </w:r>
            <w:r>
              <w:rPr>
                <w:noProof/>
                <w:webHidden/>
              </w:rPr>
              <w:t>14</w:t>
            </w:r>
            <w:r>
              <w:rPr>
                <w:noProof/>
                <w:webHidden/>
              </w:rPr>
              <w:fldChar w:fldCharType="end"/>
            </w:r>
          </w:hyperlink>
        </w:p>
        <w:p w:rsidR="005D5575" w:rsidRDefault="005D5575">
          <w:r>
            <w:rPr>
              <w:b/>
              <w:bCs/>
              <w:noProof/>
            </w:rPr>
            <w:fldChar w:fldCharType="end"/>
          </w:r>
        </w:p>
      </w:sdtContent>
    </w:sdt>
    <w:p w:rsidR="00E76C35" w:rsidRDefault="00E76C35" w:rsidP="005B30F4">
      <w:pPr>
        <w:pStyle w:val="Heading1"/>
        <w:spacing w:line="276" w:lineRule="auto"/>
        <w:rPr>
          <w:rFonts w:ascii="Times New Roman" w:eastAsia="Times New Roman" w:hAnsi="Times New Roman" w:cs="Times New Roman"/>
          <w:bCs/>
          <w:color w:val="auto"/>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B5CC3" w:rsidRDefault="00BB5CC3" w:rsidP="00BB5CC3"/>
    <w:p w:rsidR="00BB5CC3" w:rsidRDefault="00BB5CC3" w:rsidP="00BB5CC3">
      <w:pPr>
        <w:sectPr w:rsidR="00BB5CC3">
          <w:footerReference w:type="default" r:id="rId8"/>
          <w:pgSz w:w="12240" w:h="15840"/>
          <w:pgMar w:top="1440" w:right="1440" w:bottom="1440" w:left="1440" w:header="720" w:footer="720" w:gutter="0"/>
          <w:cols w:space="720"/>
          <w:docGrid w:linePitch="360"/>
        </w:sectPr>
      </w:pPr>
    </w:p>
    <w:p w:rsidR="00BB5CC3" w:rsidRPr="00BB5CC3" w:rsidRDefault="00BB5CC3" w:rsidP="00BB5CC3"/>
    <w:p w:rsidR="005B30F4" w:rsidRDefault="005B30F4" w:rsidP="005B30F4">
      <w:pPr>
        <w:pStyle w:val="Heading1"/>
        <w:spacing w:line="276" w:lineRule="auto"/>
      </w:pPr>
      <w:bookmarkStart w:id="0" w:name="_Toc184197566"/>
      <w:bookmarkStart w:id="1" w:name="_Toc184198483"/>
      <w:r>
        <w:rPr>
          <w:rStyle w:val="Strong"/>
          <w:b w:val="0"/>
          <w:bCs w:val="0"/>
        </w:rPr>
        <w:t>Introduction</w:t>
      </w:r>
      <w:bookmarkEnd w:id="0"/>
      <w:bookmarkEnd w:id="1"/>
    </w:p>
    <w:p w:rsidR="005B30F4" w:rsidRDefault="005B30F4" w:rsidP="005B30F4">
      <w:pPr>
        <w:pStyle w:val="NormalWeb"/>
        <w:spacing w:line="276" w:lineRule="auto"/>
      </w:pPr>
      <w:r>
        <w:t>Digital marketing has become an indispensable tool in modern commerce, significantly influencing consumer behaviors and business strategies. In contexts such as the Kakuma Refugee Camp, where diverse demographics interact within a unique socio-economic environment, understanding the role of digital marketing is critical for optimizing e-commerce platforms.</w:t>
      </w:r>
    </w:p>
    <w:p w:rsidR="005B30F4" w:rsidRDefault="005B30F4" w:rsidP="005B30F4">
      <w:pPr>
        <w:pStyle w:val="NormalWeb"/>
        <w:spacing w:line="276" w:lineRule="auto"/>
      </w:pPr>
      <w:r>
        <w:t>This report explores the familiarity, usage, and impact of digital marketing among residents of Kakuma Refugee Camp. It highlights the most effective channels, consumer engagement patterns, and the factors that drive purchase decisions in e-commerce. By analyzing these dynamics, the study aims to provide actionable insights that can enhance digital marketing strategies to better serve this unique community.</w:t>
      </w:r>
    </w:p>
    <w:p w:rsidR="006A5F3A" w:rsidRDefault="005B30F4" w:rsidP="005B30F4">
      <w:pPr>
        <w:pStyle w:val="NormalWeb"/>
        <w:spacing w:line="276" w:lineRule="auto"/>
      </w:pPr>
      <w:r>
        <w:t>The findings of this survey not only underscore the potential of digital marketing in marginalized regions but also reveal opportunities to tailor approaches that align with the preferences and</w:t>
      </w:r>
      <w:r w:rsidR="006A5F3A">
        <w:t xml:space="preserve"> behaviors of diverse audiences.</w:t>
      </w:r>
    </w:p>
    <w:p w:rsidR="006A5F3A" w:rsidRDefault="006A5F3A" w:rsidP="005B30F4">
      <w:pPr>
        <w:pStyle w:val="NormalWeb"/>
        <w:spacing w:line="276" w:lineRule="auto"/>
        <w:sectPr w:rsidR="006A5F3A">
          <w:pgSz w:w="12240" w:h="15840"/>
          <w:pgMar w:top="1440" w:right="1440" w:bottom="1440" w:left="1440" w:header="720" w:footer="720" w:gutter="0"/>
          <w:cols w:space="720"/>
          <w:docGrid w:linePitch="360"/>
        </w:sectPr>
      </w:pPr>
    </w:p>
    <w:p w:rsidR="00A36483" w:rsidRPr="00A36483" w:rsidRDefault="008937E6" w:rsidP="005B30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44" style="width:0;height:1.5pt" o:hralign="center" o:hrstd="t" o:hr="t" fillcolor="#a0a0a0" stroked="f"/>
        </w:pict>
      </w:r>
    </w:p>
    <w:p w:rsidR="00A36483" w:rsidRPr="00A36483" w:rsidRDefault="00A36483" w:rsidP="005B30F4">
      <w:pPr>
        <w:pStyle w:val="Heading1"/>
        <w:spacing w:line="276" w:lineRule="auto"/>
        <w:rPr>
          <w:rFonts w:eastAsia="Times New Roman"/>
        </w:rPr>
      </w:pPr>
      <w:bookmarkStart w:id="2" w:name="_Toc184197567"/>
      <w:bookmarkStart w:id="3" w:name="_Toc184198484"/>
      <w:r w:rsidRPr="00A36483">
        <w:rPr>
          <w:rFonts w:eastAsia="Times New Roman"/>
        </w:rPr>
        <w:t>Project Objectives</w:t>
      </w:r>
      <w:bookmarkEnd w:id="2"/>
      <w:bookmarkEnd w:id="3"/>
    </w:p>
    <w:p w:rsidR="00A36483" w:rsidRPr="00A36483" w:rsidRDefault="00A36483" w:rsidP="005B30F4">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A36483">
        <w:rPr>
          <w:rFonts w:ascii="Times New Roman" w:eastAsia="Times New Roman" w:hAnsi="Times New Roman" w:cs="Times New Roman"/>
          <w:sz w:val="24"/>
          <w:szCs w:val="24"/>
        </w:rPr>
        <w:t>To assess the familiarity and awareness of digital marketing among the diverse demographic in Kakuma Refugee Camp.</w:t>
      </w:r>
    </w:p>
    <w:p w:rsidR="00A36483" w:rsidRPr="00A36483" w:rsidRDefault="00A36483" w:rsidP="005B30F4">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A36483">
        <w:rPr>
          <w:rFonts w:ascii="Times New Roman" w:eastAsia="Times New Roman" w:hAnsi="Times New Roman" w:cs="Times New Roman"/>
          <w:sz w:val="24"/>
          <w:szCs w:val="24"/>
        </w:rPr>
        <w:t>To identify the most commonly used digital marketing channels for e-commerce among respondents.</w:t>
      </w:r>
    </w:p>
    <w:p w:rsidR="00A36483" w:rsidRPr="00A36483" w:rsidRDefault="00A36483" w:rsidP="005B30F4">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A36483">
        <w:rPr>
          <w:rFonts w:ascii="Times New Roman" w:eastAsia="Times New Roman" w:hAnsi="Times New Roman" w:cs="Times New Roman"/>
          <w:sz w:val="24"/>
          <w:szCs w:val="24"/>
        </w:rPr>
        <w:t>To evaluate the influence of digital marketing content on consumer behavior and decision-making.</w:t>
      </w:r>
    </w:p>
    <w:p w:rsidR="00A36483" w:rsidRPr="00A36483" w:rsidRDefault="00A36483" w:rsidP="005B30F4">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A36483">
        <w:rPr>
          <w:rFonts w:ascii="Times New Roman" w:eastAsia="Times New Roman" w:hAnsi="Times New Roman" w:cs="Times New Roman"/>
          <w:sz w:val="24"/>
          <w:szCs w:val="24"/>
        </w:rPr>
        <w:t>To explore the role of social media influencers and other channels in shaping consumer perceptions of e-commerce brands.</w:t>
      </w:r>
    </w:p>
    <w:p w:rsidR="00A36483" w:rsidRPr="00A36483" w:rsidRDefault="00A36483" w:rsidP="005B30F4">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A36483">
        <w:rPr>
          <w:rFonts w:ascii="Times New Roman" w:eastAsia="Times New Roman" w:hAnsi="Times New Roman" w:cs="Times New Roman"/>
          <w:sz w:val="24"/>
          <w:szCs w:val="24"/>
        </w:rPr>
        <w:t>To understand the impact of digital marketing campaigns on brand loyalty and impulsive purchase behaviors.</w:t>
      </w:r>
    </w:p>
    <w:p w:rsidR="00B86CD1" w:rsidRPr="00B86CD1" w:rsidRDefault="00B86CD1" w:rsidP="005B30F4">
      <w:pPr>
        <w:spacing w:before="100" w:beforeAutospacing="1" w:after="100" w:afterAutospacing="1" w:line="276" w:lineRule="auto"/>
        <w:rPr>
          <w:rFonts w:ascii="Times New Roman" w:eastAsia="Times New Roman" w:hAnsi="Times New Roman" w:cs="Times New Roman"/>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86CD1" w:rsidRDefault="00B86CD1" w:rsidP="005B30F4">
      <w:pPr>
        <w:spacing w:before="100" w:beforeAutospacing="1" w:after="100" w:afterAutospacing="1" w:line="276" w:lineRule="auto"/>
        <w:rPr>
          <w:rFonts w:ascii="Times New Roman" w:eastAsia="Times New Roman" w:hAnsi="Times New Roman" w:cs="Times New Roman"/>
          <w:bCs/>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86CD1" w:rsidRPr="00B86CD1" w:rsidRDefault="00B86CD1" w:rsidP="00BF02A5">
      <w:pPr>
        <w:spacing w:before="100" w:beforeAutospacing="1" w:after="100" w:afterAutospacing="1" w:line="480" w:lineRule="auto"/>
        <w:rPr>
          <w:rFonts w:ascii="Times New Roman" w:eastAsia="Times New Roman" w:hAnsi="Times New Roman" w:cs="Times New Roman"/>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ectPr w:rsidR="00B86CD1" w:rsidRPr="00B86CD1">
          <w:pgSz w:w="12240" w:h="15840"/>
          <w:pgMar w:top="1440" w:right="1440" w:bottom="1440" w:left="1440" w:header="720" w:footer="720" w:gutter="0"/>
          <w:cols w:space="720"/>
          <w:docGrid w:linePitch="360"/>
        </w:sectPr>
      </w:pPr>
    </w:p>
    <w:p w:rsidR="00597A46" w:rsidRPr="00597A46" w:rsidRDefault="00597A46" w:rsidP="0085774D">
      <w:pPr>
        <w:pStyle w:val="Heading1"/>
        <w:rPr>
          <w:rFonts w:eastAsia="Times New Roman"/>
        </w:rPr>
      </w:pPr>
      <w:bookmarkStart w:id="4" w:name="_Toc184197568"/>
      <w:bookmarkStart w:id="5" w:name="_Toc184198485"/>
      <w:r w:rsidRPr="00457237">
        <w:rPr>
          <w:rFonts w:eastAsia="Times New Roman"/>
        </w:rPr>
        <w:lastRenderedPageBreak/>
        <w:t>Gender Distribution</w:t>
      </w:r>
      <w:bookmarkEnd w:id="4"/>
      <w:bookmarkEnd w:id="5"/>
    </w:p>
    <w:p w:rsidR="00597A46" w:rsidRPr="00597A46" w:rsidRDefault="00597A46" w:rsidP="00597A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A46">
        <w:rPr>
          <w:rFonts w:ascii="Times New Roman" w:eastAsia="Times New Roman" w:hAnsi="Times New Roman" w:cs="Times New Roman"/>
          <w:b/>
          <w:bCs/>
          <w:sz w:val="24"/>
          <w:szCs w:val="24"/>
        </w:rPr>
        <w:t>Female:</w:t>
      </w:r>
      <w:r w:rsidRPr="00597A46">
        <w:rPr>
          <w:rFonts w:ascii="Times New Roman" w:eastAsia="Times New Roman" w:hAnsi="Times New Roman" w:cs="Times New Roman"/>
          <w:sz w:val="24"/>
          <w:szCs w:val="24"/>
        </w:rPr>
        <w:t xml:space="preserve"> 102 respondents (</w:t>
      </w:r>
      <w:r w:rsidRPr="00597A46">
        <w:rPr>
          <w:rFonts w:ascii="Times New Roman" w:eastAsia="Times New Roman" w:hAnsi="Times New Roman" w:cs="Times New Roman"/>
          <w:b/>
          <w:bCs/>
          <w:sz w:val="24"/>
          <w:szCs w:val="24"/>
        </w:rPr>
        <w:t>49.8%</w:t>
      </w:r>
      <w:r w:rsidRPr="00597A46">
        <w:rPr>
          <w:rFonts w:ascii="Times New Roman" w:eastAsia="Times New Roman" w:hAnsi="Times New Roman" w:cs="Times New Roman"/>
          <w:sz w:val="24"/>
          <w:szCs w:val="24"/>
        </w:rPr>
        <w:t>)</w:t>
      </w:r>
    </w:p>
    <w:p w:rsidR="001B49EB" w:rsidRDefault="00597A46" w:rsidP="00597A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A46">
        <w:rPr>
          <w:rFonts w:ascii="Times New Roman" w:eastAsia="Times New Roman" w:hAnsi="Times New Roman" w:cs="Times New Roman"/>
          <w:b/>
          <w:bCs/>
          <w:sz w:val="24"/>
          <w:szCs w:val="24"/>
        </w:rPr>
        <w:t>Male:</w:t>
      </w:r>
      <w:r w:rsidRPr="00597A46">
        <w:rPr>
          <w:rFonts w:ascii="Times New Roman" w:eastAsia="Times New Roman" w:hAnsi="Times New Roman" w:cs="Times New Roman"/>
          <w:sz w:val="24"/>
          <w:szCs w:val="24"/>
        </w:rPr>
        <w:t xml:space="preserve"> 103 respondents (</w:t>
      </w:r>
      <w:r w:rsidRPr="00597A46">
        <w:rPr>
          <w:rFonts w:ascii="Times New Roman" w:eastAsia="Times New Roman" w:hAnsi="Times New Roman" w:cs="Times New Roman"/>
          <w:b/>
          <w:bCs/>
          <w:sz w:val="24"/>
          <w:szCs w:val="24"/>
        </w:rPr>
        <w:t>50.2%</w:t>
      </w:r>
      <w:r w:rsidRPr="00597A46">
        <w:rPr>
          <w:rFonts w:ascii="Times New Roman" w:eastAsia="Times New Roman" w:hAnsi="Times New Roman" w:cs="Times New Roman"/>
          <w:sz w:val="24"/>
          <w:szCs w:val="24"/>
        </w:rPr>
        <w:t>)</w:t>
      </w:r>
    </w:p>
    <w:p w:rsidR="0097518D" w:rsidRDefault="0097518D" w:rsidP="009751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3BFAAAE" wp14:editId="5B039AAB">
            <wp:extent cx="5943600" cy="1634247"/>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D1F17" w:rsidRPr="000D1F17" w:rsidRDefault="000D1F17" w:rsidP="000D1F17">
      <w:pPr>
        <w:spacing w:before="100" w:beforeAutospacing="1" w:after="100" w:afterAutospacing="1" w:line="240" w:lineRule="auto"/>
        <w:rPr>
          <w:rFonts w:ascii="Times New Roman" w:eastAsia="Times New Roman" w:hAnsi="Times New Roman" w:cs="Times New Roman"/>
          <w:sz w:val="24"/>
          <w:szCs w:val="24"/>
        </w:rPr>
      </w:pPr>
      <w:bookmarkStart w:id="6" w:name="_Toc184197569"/>
      <w:bookmarkStart w:id="7" w:name="_Toc184198486"/>
      <w:r w:rsidRPr="0085774D">
        <w:rPr>
          <w:rStyle w:val="Heading1Char"/>
        </w:rPr>
        <w:t>Nationality Distribution</w:t>
      </w:r>
      <w:bookmarkEnd w:id="6"/>
      <w:bookmarkEnd w:id="7"/>
      <w:r w:rsidRPr="0085774D">
        <w:rPr>
          <w:rStyle w:val="Heading1Char"/>
        </w:rPr>
        <w:br/>
      </w:r>
      <w:r w:rsidRPr="000D1F17">
        <w:rPr>
          <w:rFonts w:ascii="Times New Roman" w:eastAsia="Times New Roman" w:hAnsi="Times New Roman" w:cs="Times New Roman"/>
          <w:sz w:val="24"/>
          <w:szCs w:val="24"/>
        </w:rPr>
        <w:t>The survey captured a diverse representation of nationalities among respondents:</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South Sudanese:</w:t>
      </w:r>
      <w:r w:rsidRPr="000D1F17">
        <w:rPr>
          <w:rFonts w:ascii="Times New Roman" w:eastAsia="Times New Roman" w:hAnsi="Times New Roman" w:cs="Times New Roman"/>
          <w:sz w:val="24"/>
          <w:szCs w:val="24"/>
        </w:rPr>
        <w:t xml:space="preserve"> 32 respondents (</w:t>
      </w:r>
      <w:r w:rsidRPr="000D1F17">
        <w:rPr>
          <w:rFonts w:ascii="Times New Roman" w:eastAsia="Times New Roman" w:hAnsi="Times New Roman" w:cs="Times New Roman"/>
          <w:b/>
          <w:bCs/>
          <w:sz w:val="24"/>
          <w:szCs w:val="24"/>
        </w:rPr>
        <w:t>15.6%</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Sudanese:</w:t>
      </w:r>
      <w:r w:rsidRPr="000D1F17">
        <w:rPr>
          <w:rFonts w:ascii="Times New Roman" w:eastAsia="Times New Roman" w:hAnsi="Times New Roman" w:cs="Times New Roman"/>
          <w:sz w:val="24"/>
          <w:szCs w:val="24"/>
        </w:rPr>
        <w:t xml:space="preserve"> 29 respondents (</w:t>
      </w:r>
      <w:r w:rsidRPr="000D1F17">
        <w:rPr>
          <w:rFonts w:ascii="Times New Roman" w:eastAsia="Times New Roman" w:hAnsi="Times New Roman" w:cs="Times New Roman"/>
          <w:b/>
          <w:bCs/>
          <w:sz w:val="24"/>
          <w:szCs w:val="24"/>
        </w:rPr>
        <w:t>14.1%</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Kenyan:</w:t>
      </w:r>
      <w:r w:rsidRPr="000D1F17">
        <w:rPr>
          <w:rFonts w:ascii="Times New Roman" w:eastAsia="Times New Roman" w:hAnsi="Times New Roman" w:cs="Times New Roman"/>
          <w:sz w:val="24"/>
          <w:szCs w:val="24"/>
        </w:rPr>
        <w:t xml:space="preserve"> 24 respondents (</w:t>
      </w:r>
      <w:r w:rsidRPr="000D1F17">
        <w:rPr>
          <w:rFonts w:ascii="Times New Roman" w:eastAsia="Times New Roman" w:hAnsi="Times New Roman" w:cs="Times New Roman"/>
          <w:b/>
          <w:bCs/>
          <w:sz w:val="24"/>
          <w:szCs w:val="24"/>
        </w:rPr>
        <w:t>11.7%</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Rwandese:</w:t>
      </w:r>
      <w:r w:rsidRPr="000D1F17">
        <w:rPr>
          <w:rFonts w:ascii="Times New Roman" w:eastAsia="Times New Roman" w:hAnsi="Times New Roman" w:cs="Times New Roman"/>
          <w:sz w:val="24"/>
          <w:szCs w:val="24"/>
        </w:rPr>
        <w:t xml:space="preserve"> 24 respondents (</w:t>
      </w:r>
      <w:r w:rsidRPr="000D1F17">
        <w:rPr>
          <w:rFonts w:ascii="Times New Roman" w:eastAsia="Times New Roman" w:hAnsi="Times New Roman" w:cs="Times New Roman"/>
          <w:b/>
          <w:bCs/>
          <w:sz w:val="24"/>
          <w:szCs w:val="24"/>
        </w:rPr>
        <w:t>11.7%</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Ugandan:</w:t>
      </w:r>
      <w:r w:rsidRPr="000D1F17">
        <w:rPr>
          <w:rFonts w:ascii="Times New Roman" w:eastAsia="Times New Roman" w:hAnsi="Times New Roman" w:cs="Times New Roman"/>
          <w:sz w:val="24"/>
          <w:szCs w:val="24"/>
        </w:rPr>
        <w:t xml:space="preserve"> 22 respondents (</w:t>
      </w:r>
      <w:r w:rsidRPr="000D1F17">
        <w:rPr>
          <w:rFonts w:ascii="Times New Roman" w:eastAsia="Times New Roman" w:hAnsi="Times New Roman" w:cs="Times New Roman"/>
          <w:b/>
          <w:bCs/>
          <w:sz w:val="24"/>
          <w:szCs w:val="24"/>
        </w:rPr>
        <w:t>10.7%</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Congolese:</w:t>
      </w:r>
      <w:r w:rsidRPr="000D1F17">
        <w:rPr>
          <w:rFonts w:ascii="Times New Roman" w:eastAsia="Times New Roman" w:hAnsi="Times New Roman" w:cs="Times New Roman"/>
          <w:sz w:val="24"/>
          <w:szCs w:val="24"/>
        </w:rPr>
        <w:t xml:space="preserve"> 19 respondents (</w:t>
      </w:r>
      <w:r w:rsidRPr="000D1F17">
        <w:rPr>
          <w:rFonts w:ascii="Times New Roman" w:eastAsia="Times New Roman" w:hAnsi="Times New Roman" w:cs="Times New Roman"/>
          <w:b/>
          <w:bCs/>
          <w:sz w:val="24"/>
          <w:szCs w:val="24"/>
        </w:rPr>
        <w:t>9.3%</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Somalian:</w:t>
      </w:r>
      <w:r w:rsidRPr="000D1F17">
        <w:rPr>
          <w:rFonts w:ascii="Times New Roman" w:eastAsia="Times New Roman" w:hAnsi="Times New Roman" w:cs="Times New Roman"/>
          <w:sz w:val="24"/>
          <w:szCs w:val="24"/>
        </w:rPr>
        <w:t xml:space="preserve"> 18 respondents (</w:t>
      </w:r>
      <w:r w:rsidRPr="000D1F17">
        <w:rPr>
          <w:rFonts w:ascii="Times New Roman" w:eastAsia="Times New Roman" w:hAnsi="Times New Roman" w:cs="Times New Roman"/>
          <w:b/>
          <w:bCs/>
          <w:sz w:val="24"/>
          <w:szCs w:val="24"/>
        </w:rPr>
        <w:t>8.8%</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Ethiopian:</w:t>
      </w:r>
      <w:r w:rsidRPr="000D1F17">
        <w:rPr>
          <w:rFonts w:ascii="Times New Roman" w:eastAsia="Times New Roman" w:hAnsi="Times New Roman" w:cs="Times New Roman"/>
          <w:sz w:val="24"/>
          <w:szCs w:val="24"/>
        </w:rPr>
        <w:t xml:space="preserve"> 17 respondents (</w:t>
      </w:r>
      <w:r w:rsidRPr="000D1F17">
        <w:rPr>
          <w:rFonts w:ascii="Times New Roman" w:eastAsia="Times New Roman" w:hAnsi="Times New Roman" w:cs="Times New Roman"/>
          <w:b/>
          <w:bCs/>
          <w:sz w:val="24"/>
          <w:szCs w:val="24"/>
        </w:rPr>
        <w:t>8.3%</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Burundian:</w:t>
      </w:r>
      <w:r w:rsidRPr="000D1F17">
        <w:rPr>
          <w:rFonts w:ascii="Times New Roman" w:eastAsia="Times New Roman" w:hAnsi="Times New Roman" w:cs="Times New Roman"/>
          <w:sz w:val="24"/>
          <w:szCs w:val="24"/>
        </w:rPr>
        <w:t xml:space="preserve"> 16 respondents (</w:t>
      </w:r>
      <w:r w:rsidRPr="000D1F17">
        <w:rPr>
          <w:rFonts w:ascii="Times New Roman" w:eastAsia="Times New Roman" w:hAnsi="Times New Roman" w:cs="Times New Roman"/>
          <w:b/>
          <w:bCs/>
          <w:sz w:val="24"/>
          <w:szCs w:val="24"/>
        </w:rPr>
        <w:t>7.8%</w:t>
      </w:r>
      <w:r w:rsidRPr="000D1F17">
        <w:rPr>
          <w:rFonts w:ascii="Times New Roman" w:eastAsia="Times New Roman" w:hAnsi="Times New Roman" w:cs="Times New Roman"/>
          <w:sz w:val="24"/>
          <w:szCs w:val="24"/>
        </w:rPr>
        <w:t>)</w:t>
      </w:r>
    </w:p>
    <w:p w:rsidR="000D1F17" w:rsidRP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Tanzanian:</w:t>
      </w:r>
      <w:r w:rsidRPr="000D1F17">
        <w:rPr>
          <w:rFonts w:ascii="Times New Roman" w:eastAsia="Times New Roman" w:hAnsi="Times New Roman" w:cs="Times New Roman"/>
          <w:sz w:val="24"/>
          <w:szCs w:val="24"/>
        </w:rPr>
        <w:t xml:space="preserve"> 3 respondents (</w:t>
      </w:r>
      <w:r w:rsidRPr="000D1F17">
        <w:rPr>
          <w:rFonts w:ascii="Times New Roman" w:eastAsia="Times New Roman" w:hAnsi="Times New Roman" w:cs="Times New Roman"/>
          <w:b/>
          <w:bCs/>
          <w:sz w:val="24"/>
          <w:szCs w:val="24"/>
        </w:rPr>
        <w:t>1.5%</w:t>
      </w:r>
      <w:r w:rsidRPr="000D1F17">
        <w:rPr>
          <w:rFonts w:ascii="Times New Roman" w:eastAsia="Times New Roman" w:hAnsi="Times New Roman" w:cs="Times New Roman"/>
          <w:sz w:val="24"/>
          <w:szCs w:val="24"/>
        </w:rPr>
        <w:t>)</w:t>
      </w:r>
    </w:p>
    <w:p w:rsidR="000D1F17" w:rsidRDefault="000D1F17" w:rsidP="000D1F1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1F17">
        <w:rPr>
          <w:rFonts w:ascii="Times New Roman" w:eastAsia="Times New Roman" w:hAnsi="Times New Roman" w:cs="Times New Roman"/>
          <w:b/>
          <w:bCs/>
          <w:sz w:val="24"/>
          <w:szCs w:val="24"/>
        </w:rPr>
        <w:t>Somalian (lowercase):</w:t>
      </w:r>
      <w:r w:rsidRPr="000D1F17">
        <w:rPr>
          <w:rFonts w:ascii="Times New Roman" w:eastAsia="Times New Roman" w:hAnsi="Times New Roman" w:cs="Times New Roman"/>
          <w:sz w:val="24"/>
          <w:szCs w:val="24"/>
        </w:rPr>
        <w:t xml:space="preserve"> 1 respondent (</w:t>
      </w:r>
      <w:r w:rsidRPr="000D1F17">
        <w:rPr>
          <w:rFonts w:ascii="Times New Roman" w:eastAsia="Times New Roman" w:hAnsi="Times New Roman" w:cs="Times New Roman"/>
          <w:b/>
          <w:bCs/>
          <w:sz w:val="24"/>
          <w:szCs w:val="24"/>
        </w:rPr>
        <w:t>0.5%</w:t>
      </w:r>
      <w:r w:rsidRPr="000D1F17">
        <w:rPr>
          <w:rFonts w:ascii="Times New Roman" w:eastAsia="Times New Roman" w:hAnsi="Times New Roman" w:cs="Times New Roman"/>
          <w:sz w:val="24"/>
          <w:szCs w:val="24"/>
        </w:rPr>
        <w:t>)</w:t>
      </w:r>
    </w:p>
    <w:p w:rsidR="0097518D" w:rsidRPr="000D1F17" w:rsidRDefault="0097518D" w:rsidP="009751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4517A92" wp14:editId="34D814D2">
            <wp:extent cx="6486525" cy="26955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8" w:name="_Toc184197570"/>
      <w:bookmarkStart w:id="9" w:name="_Toc184198487"/>
      <w:r w:rsidRPr="0085774D">
        <w:rPr>
          <w:rStyle w:val="Heading1Char"/>
        </w:rPr>
        <w:lastRenderedPageBreak/>
        <w:t>Familiarity with Digital Marketing</w:t>
      </w:r>
      <w:bookmarkEnd w:id="8"/>
      <w:bookmarkEnd w:id="9"/>
      <w:r w:rsidRPr="0085774D">
        <w:rPr>
          <w:rStyle w:val="Heading1Char"/>
        </w:rPr>
        <w:br/>
      </w:r>
      <w:r w:rsidRPr="00515848">
        <w:rPr>
          <w:rFonts w:ascii="Times New Roman" w:eastAsia="Times New Roman" w:hAnsi="Times New Roman" w:cs="Times New Roman"/>
          <w:sz w:val="24"/>
          <w:szCs w:val="24"/>
        </w:rPr>
        <w:t>The survey assessed respondents' familiarity with digital marketing:</w:t>
      </w:r>
    </w:p>
    <w:p w:rsidR="00515848" w:rsidRPr="00515848" w:rsidRDefault="00515848" w:rsidP="00515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Yes:</w:t>
      </w:r>
      <w:r w:rsidRPr="00515848">
        <w:rPr>
          <w:rFonts w:ascii="Times New Roman" w:eastAsia="Times New Roman" w:hAnsi="Times New Roman" w:cs="Times New Roman"/>
          <w:sz w:val="24"/>
          <w:szCs w:val="24"/>
        </w:rPr>
        <w:t xml:space="preserve"> 124 respondents (</w:t>
      </w:r>
      <w:r w:rsidRPr="00515848">
        <w:rPr>
          <w:rFonts w:ascii="Times New Roman" w:eastAsia="Times New Roman" w:hAnsi="Times New Roman" w:cs="Times New Roman"/>
          <w:b/>
          <w:bCs/>
          <w:sz w:val="24"/>
          <w:szCs w:val="24"/>
        </w:rPr>
        <w:t>60.5%</w:t>
      </w:r>
      <w:r w:rsidRPr="00515848">
        <w:rPr>
          <w:rFonts w:ascii="Times New Roman" w:eastAsia="Times New Roman" w:hAnsi="Times New Roman" w:cs="Times New Roman"/>
          <w:sz w:val="24"/>
          <w:szCs w:val="24"/>
        </w:rPr>
        <w:t>)</w:t>
      </w:r>
    </w:p>
    <w:p w:rsidR="00515848" w:rsidRDefault="00515848" w:rsidP="005158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No:</w:t>
      </w:r>
      <w:r w:rsidRPr="00515848">
        <w:rPr>
          <w:rFonts w:ascii="Times New Roman" w:eastAsia="Times New Roman" w:hAnsi="Times New Roman" w:cs="Times New Roman"/>
          <w:sz w:val="24"/>
          <w:szCs w:val="24"/>
        </w:rPr>
        <w:t xml:space="preserve"> 81 respondents (</w:t>
      </w:r>
      <w:r w:rsidRPr="00515848">
        <w:rPr>
          <w:rFonts w:ascii="Times New Roman" w:eastAsia="Times New Roman" w:hAnsi="Times New Roman" w:cs="Times New Roman"/>
          <w:b/>
          <w:bCs/>
          <w:sz w:val="24"/>
          <w:szCs w:val="24"/>
        </w:rPr>
        <w:t>39.5%</w:t>
      </w:r>
      <w:r w:rsidRPr="00515848">
        <w:rPr>
          <w:rFonts w:ascii="Times New Roman" w:eastAsia="Times New Roman" w:hAnsi="Times New Roman" w:cs="Times New Roman"/>
          <w:sz w:val="24"/>
          <w:szCs w:val="24"/>
        </w:rPr>
        <w:t>)</w:t>
      </w:r>
    </w:p>
    <w:p w:rsidR="0097518D" w:rsidRPr="00515848" w:rsidRDefault="0097518D" w:rsidP="009751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0A397B3" wp14:editId="7EFF9EF1">
            <wp:extent cx="5943600" cy="23907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10" w:name="_Toc184197571"/>
      <w:bookmarkStart w:id="11" w:name="_Toc184198488"/>
      <w:r w:rsidRPr="0085774D">
        <w:rPr>
          <w:rStyle w:val="Heading1Char"/>
        </w:rPr>
        <w:t>Commonly Used Digital Marketing Channels in E-Commerce</w:t>
      </w:r>
      <w:bookmarkEnd w:id="10"/>
      <w:bookmarkEnd w:id="11"/>
      <w:r w:rsidRPr="0085774D">
        <w:rPr>
          <w:rStyle w:val="Heading1Char"/>
        </w:rPr>
        <w:br/>
      </w:r>
      <w:r w:rsidRPr="00515848">
        <w:rPr>
          <w:rFonts w:ascii="Times New Roman" w:eastAsia="Times New Roman" w:hAnsi="Times New Roman" w:cs="Times New Roman"/>
          <w:sz w:val="24"/>
          <w:szCs w:val="24"/>
        </w:rPr>
        <w:t>The survey identified the most popular digital marketing channels among respondents:</w:t>
      </w:r>
    </w:p>
    <w:p w:rsidR="00515848" w:rsidRPr="00515848" w:rsidRDefault="00515848" w:rsidP="00515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Email Marketing:</w:t>
      </w:r>
      <w:r w:rsidRPr="00515848">
        <w:rPr>
          <w:rFonts w:ascii="Times New Roman" w:eastAsia="Times New Roman" w:hAnsi="Times New Roman" w:cs="Times New Roman"/>
          <w:sz w:val="24"/>
          <w:szCs w:val="24"/>
        </w:rPr>
        <w:t xml:space="preserve"> 99 respondents (</w:t>
      </w:r>
      <w:r w:rsidRPr="00515848">
        <w:rPr>
          <w:rFonts w:ascii="Times New Roman" w:eastAsia="Times New Roman" w:hAnsi="Times New Roman" w:cs="Times New Roman"/>
          <w:b/>
          <w:bCs/>
          <w:sz w:val="24"/>
          <w:szCs w:val="24"/>
        </w:rPr>
        <w:t>48.3%</w:t>
      </w:r>
      <w:r w:rsidRPr="00515848">
        <w:rPr>
          <w:rFonts w:ascii="Times New Roman" w:eastAsia="Times New Roman" w:hAnsi="Times New Roman" w:cs="Times New Roman"/>
          <w:sz w:val="24"/>
          <w:szCs w:val="24"/>
        </w:rPr>
        <w:t>)</w:t>
      </w:r>
    </w:p>
    <w:p w:rsidR="00515848" w:rsidRPr="00515848" w:rsidRDefault="00515848" w:rsidP="00515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Social Media:</w:t>
      </w:r>
      <w:r w:rsidRPr="00515848">
        <w:rPr>
          <w:rFonts w:ascii="Times New Roman" w:eastAsia="Times New Roman" w:hAnsi="Times New Roman" w:cs="Times New Roman"/>
          <w:sz w:val="24"/>
          <w:szCs w:val="24"/>
        </w:rPr>
        <w:t xml:space="preserve"> 87 respondents (</w:t>
      </w:r>
      <w:r w:rsidRPr="00515848">
        <w:rPr>
          <w:rFonts w:ascii="Times New Roman" w:eastAsia="Times New Roman" w:hAnsi="Times New Roman" w:cs="Times New Roman"/>
          <w:b/>
          <w:bCs/>
          <w:sz w:val="24"/>
          <w:szCs w:val="24"/>
        </w:rPr>
        <w:t>42.4%</w:t>
      </w:r>
      <w:r w:rsidRPr="00515848">
        <w:rPr>
          <w:rFonts w:ascii="Times New Roman" w:eastAsia="Times New Roman" w:hAnsi="Times New Roman" w:cs="Times New Roman"/>
          <w:sz w:val="24"/>
          <w:szCs w:val="24"/>
        </w:rPr>
        <w:t>)</w:t>
      </w:r>
    </w:p>
    <w:p w:rsidR="00515848" w:rsidRPr="00515848" w:rsidRDefault="00515848" w:rsidP="00515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Search Engine Marketing (SEM):</w:t>
      </w:r>
      <w:r w:rsidRPr="00515848">
        <w:rPr>
          <w:rFonts w:ascii="Times New Roman" w:eastAsia="Times New Roman" w:hAnsi="Times New Roman" w:cs="Times New Roman"/>
          <w:sz w:val="24"/>
          <w:szCs w:val="24"/>
        </w:rPr>
        <w:t xml:space="preserve"> 17 respondents (</w:t>
      </w:r>
      <w:r w:rsidRPr="00515848">
        <w:rPr>
          <w:rFonts w:ascii="Times New Roman" w:eastAsia="Times New Roman" w:hAnsi="Times New Roman" w:cs="Times New Roman"/>
          <w:b/>
          <w:bCs/>
          <w:sz w:val="24"/>
          <w:szCs w:val="24"/>
        </w:rPr>
        <w:t>8.3%</w:t>
      </w:r>
      <w:r w:rsidRPr="00515848">
        <w:rPr>
          <w:rFonts w:ascii="Times New Roman" w:eastAsia="Times New Roman" w:hAnsi="Times New Roman" w:cs="Times New Roman"/>
          <w:sz w:val="24"/>
          <w:szCs w:val="24"/>
        </w:rPr>
        <w:t>)</w:t>
      </w:r>
    </w:p>
    <w:p w:rsidR="00515848" w:rsidRPr="00515848" w:rsidRDefault="00515848" w:rsidP="00515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Social Media + Email Marketing:</w:t>
      </w:r>
      <w:r w:rsidRPr="00515848">
        <w:rPr>
          <w:rFonts w:ascii="Times New Roman" w:eastAsia="Times New Roman" w:hAnsi="Times New Roman" w:cs="Times New Roman"/>
          <w:sz w:val="24"/>
          <w:szCs w:val="24"/>
        </w:rPr>
        <w:t xml:space="preserve"> 1 respondent (</w:t>
      </w:r>
      <w:r w:rsidRPr="00515848">
        <w:rPr>
          <w:rFonts w:ascii="Times New Roman" w:eastAsia="Times New Roman" w:hAnsi="Times New Roman" w:cs="Times New Roman"/>
          <w:b/>
          <w:bCs/>
          <w:sz w:val="24"/>
          <w:szCs w:val="24"/>
        </w:rPr>
        <w:t>0.5%</w:t>
      </w:r>
      <w:r w:rsidRPr="00515848">
        <w:rPr>
          <w:rFonts w:ascii="Times New Roman" w:eastAsia="Times New Roman" w:hAnsi="Times New Roman" w:cs="Times New Roman"/>
          <w:sz w:val="24"/>
          <w:szCs w:val="24"/>
        </w:rPr>
        <w:t>)</w:t>
      </w:r>
    </w:p>
    <w:p w:rsidR="00515848" w:rsidRDefault="00515848" w:rsidP="005158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Social Media + Email Marketing + SEM:</w:t>
      </w:r>
      <w:r w:rsidRPr="00515848">
        <w:rPr>
          <w:rFonts w:ascii="Times New Roman" w:eastAsia="Times New Roman" w:hAnsi="Times New Roman" w:cs="Times New Roman"/>
          <w:sz w:val="24"/>
          <w:szCs w:val="24"/>
        </w:rPr>
        <w:t xml:space="preserve"> 1 respondent (</w:t>
      </w:r>
      <w:r w:rsidRPr="00515848">
        <w:rPr>
          <w:rFonts w:ascii="Times New Roman" w:eastAsia="Times New Roman" w:hAnsi="Times New Roman" w:cs="Times New Roman"/>
          <w:b/>
          <w:bCs/>
          <w:sz w:val="24"/>
          <w:szCs w:val="24"/>
        </w:rPr>
        <w:t>0.5%</w:t>
      </w:r>
      <w:r w:rsidRPr="00515848">
        <w:rPr>
          <w:rFonts w:ascii="Times New Roman" w:eastAsia="Times New Roman" w:hAnsi="Times New Roman" w:cs="Times New Roman"/>
          <w:sz w:val="24"/>
          <w:szCs w:val="24"/>
        </w:rPr>
        <w:t>)</w:t>
      </w:r>
    </w:p>
    <w:p w:rsidR="00963C3C" w:rsidRDefault="00DA3933" w:rsidP="00DA3933">
      <w:pPr>
        <w:spacing w:before="100" w:beforeAutospacing="1" w:after="100" w:afterAutospacing="1" w:line="240" w:lineRule="auto"/>
        <w:rPr>
          <w:rFonts w:ascii="Times New Roman" w:eastAsia="Times New Roman" w:hAnsi="Times New Roman" w:cs="Times New Roman"/>
          <w:sz w:val="24"/>
          <w:szCs w:val="24"/>
        </w:rPr>
        <w:sectPr w:rsidR="00963C3C">
          <w:pgSz w:w="12240" w:h="15840"/>
          <w:pgMar w:top="1440" w:right="1440" w:bottom="1440" w:left="1440" w:header="720" w:footer="720" w:gutter="0"/>
          <w:cols w:space="720"/>
          <w:docGrid w:linePitch="360"/>
        </w:sectPr>
      </w:pPr>
      <w:r>
        <w:rPr>
          <w:noProof/>
        </w:rPr>
        <w:drawing>
          <wp:inline distT="0" distB="0" distL="0" distR="0" wp14:anchorId="2F81797D" wp14:editId="151E86A8">
            <wp:extent cx="5943600" cy="19145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12" w:name="_Toc184197572"/>
      <w:bookmarkStart w:id="13" w:name="_Toc184198489"/>
      <w:r w:rsidRPr="0085774D">
        <w:rPr>
          <w:rStyle w:val="Heading1Char"/>
        </w:rPr>
        <w:lastRenderedPageBreak/>
        <w:t>Frequency of Interaction with Digital Marketing Content</w:t>
      </w:r>
      <w:bookmarkEnd w:id="12"/>
      <w:bookmarkEnd w:id="13"/>
      <w:r w:rsidRPr="00515848">
        <w:rPr>
          <w:rFonts w:ascii="Times New Roman" w:eastAsia="Times New Roman" w:hAnsi="Times New Roman" w:cs="Times New Roman"/>
          <w:sz w:val="24"/>
          <w:szCs w:val="24"/>
        </w:rPr>
        <w:br/>
        <w:t>The survey analyzed how often consumers engage with digital marketing content on e-commerce platforms:</w:t>
      </w:r>
    </w:p>
    <w:p w:rsidR="00515848" w:rsidRPr="00515848" w:rsidRDefault="00515848" w:rsidP="00515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Occasional Purchases:</w:t>
      </w:r>
      <w:r w:rsidRPr="00515848">
        <w:rPr>
          <w:rFonts w:ascii="Times New Roman" w:eastAsia="Times New Roman" w:hAnsi="Times New Roman" w:cs="Times New Roman"/>
          <w:sz w:val="24"/>
          <w:szCs w:val="24"/>
        </w:rPr>
        <w:t xml:space="preserve"> 96 respondents (</w:t>
      </w:r>
      <w:r w:rsidRPr="00515848">
        <w:rPr>
          <w:rFonts w:ascii="Times New Roman" w:eastAsia="Times New Roman" w:hAnsi="Times New Roman" w:cs="Times New Roman"/>
          <w:b/>
          <w:bCs/>
          <w:sz w:val="24"/>
          <w:szCs w:val="24"/>
        </w:rPr>
        <w:t>46.8%</w:t>
      </w:r>
      <w:r w:rsidRPr="00515848">
        <w:rPr>
          <w:rFonts w:ascii="Times New Roman" w:eastAsia="Times New Roman" w:hAnsi="Times New Roman" w:cs="Times New Roman"/>
          <w:sz w:val="24"/>
          <w:szCs w:val="24"/>
        </w:rPr>
        <w:t>)</w:t>
      </w:r>
    </w:p>
    <w:p w:rsidR="00515848" w:rsidRPr="00515848" w:rsidRDefault="00515848" w:rsidP="00515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Daily Engagement:</w:t>
      </w:r>
      <w:r w:rsidRPr="00515848">
        <w:rPr>
          <w:rFonts w:ascii="Times New Roman" w:eastAsia="Times New Roman" w:hAnsi="Times New Roman" w:cs="Times New Roman"/>
          <w:sz w:val="24"/>
          <w:szCs w:val="24"/>
        </w:rPr>
        <w:t xml:space="preserve"> 81 respondents (</w:t>
      </w:r>
      <w:r w:rsidRPr="00515848">
        <w:rPr>
          <w:rFonts w:ascii="Times New Roman" w:eastAsia="Times New Roman" w:hAnsi="Times New Roman" w:cs="Times New Roman"/>
          <w:b/>
          <w:bCs/>
          <w:sz w:val="24"/>
          <w:szCs w:val="24"/>
        </w:rPr>
        <w:t>39.5%</w:t>
      </w:r>
      <w:r w:rsidRPr="00515848">
        <w:rPr>
          <w:rFonts w:ascii="Times New Roman" w:eastAsia="Times New Roman" w:hAnsi="Times New Roman" w:cs="Times New Roman"/>
          <w:sz w:val="24"/>
          <w:szCs w:val="24"/>
        </w:rPr>
        <w:t>)</w:t>
      </w:r>
    </w:p>
    <w:p w:rsidR="00515848" w:rsidRPr="00515848" w:rsidRDefault="00515848" w:rsidP="00515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Seasonal Peaks:</w:t>
      </w:r>
      <w:r w:rsidRPr="00515848">
        <w:rPr>
          <w:rFonts w:ascii="Times New Roman" w:eastAsia="Times New Roman" w:hAnsi="Times New Roman" w:cs="Times New Roman"/>
          <w:sz w:val="24"/>
          <w:szCs w:val="24"/>
        </w:rPr>
        <w:t xml:space="preserve"> 27 respondents (</w:t>
      </w:r>
      <w:r w:rsidRPr="00515848">
        <w:rPr>
          <w:rFonts w:ascii="Times New Roman" w:eastAsia="Times New Roman" w:hAnsi="Times New Roman" w:cs="Times New Roman"/>
          <w:b/>
          <w:bCs/>
          <w:sz w:val="24"/>
          <w:szCs w:val="24"/>
        </w:rPr>
        <w:t>13.2%</w:t>
      </w:r>
      <w:r w:rsidRPr="00515848">
        <w:rPr>
          <w:rFonts w:ascii="Times New Roman" w:eastAsia="Times New Roman" w:hAnsi="Times New Roman" w:cs="Times New Roman"/>
          <w:sz w:val="24"/>
          <w:szCs w:val="24"/>
        </w:rPr>
        <w:t>)</w:t>
      </w:r>
    </w:p>
    <w:p w:rsidR="00515848" w:rsidRDefault="00515848" w:rsidP="005158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Daily Engagement + Occasional Purchases:</w:t>
      </w:r>
      <w:r w:rsidRPr="00515848">
        <w:rPr>
          <w:rFonts w:ascii="Times New Roman" w:eastAsia="Times New Roman" w:hAnsi="Times New Roman" w:cs="Times New Roman"/>
          <w:sz w:val="24"/>
          <w:szCs w:val="24"/>
        </w:rPr>
        <w:t xml:space="preserve"> 1 respondent (</w:t>
      </w:r>
      <w:r w:rsidRPr="00515848">
        <w:rPr>
          <w:rFonts w:ascii="Times New Roman" w:eastAsia="Times New Roman" w:hAnsi="Times New Roman" w:cs="Times New Roman"/>
          <w:b/>
          <w:bCs/>
          <w:sz w:val="24"/>
          <w:szCs w:val="24"/>
        </w:rPr>
        <w:t>0.5%</w:t>
      </w:r>
      <w:r w:rsidRPr="00515848">
        <w:rPr>
          <w:rFonts w:ascii="Times New Roman" w:eastAsia="Times New Roman" w:hAnsi="Times New Roman" w:cs="Times New Roman"/>
          <w:sz w:val="24"/>
          <w:szCs w:val="24"/>
        </w:rPr>
        <w:t>)</w:t>
      </w:r>
    </w:p>
    <w:p w:rsidR="003E036A" w:rsidRPr="00515848" w:rsidRDefault="003E036A" w:rsidP="003E036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F209121" wp14:editId="2F6C7E60">
            <wp:extent cx="5943600" cy="192087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14" w:name="_Toc184197573"/>
      <w:bookmarkStart w:id="15" w:name="_Toc184198490"/>
      <w:r w:rsidRPr="0085774D">
        <w:rPr>
          <w:rStyle w:val="Heading1Char"/>
        </w:rPr>
        <w:t>Most Influential Digital Marketing Formats in Consumer Support Decisions</w:t>
      </w:r>
      <w:bookmarkEnd w:id="14"/>
      <w:bookmarkEnd w:id="15"/>
      <w:r w:rsidRPr="0085774D">
        <w:rPr>
          <w:rStyle w:val="Heading1Char"/>
        </w:rPr>
        <w:br/>
      </w:r>
      <w:r w:rsidRPr="00515848">
        <w:rPr>
          <w:rFonts w:ascii="Times New Roman" w:eastAsia="Times New Roman" w:hAnsi="Times New Roman" w:cs="Times New Roman"/>
          <w:sz w:val="24"/>
          <w:szCs w:val="24"/>
        </w:rPr>
        <w:t>The survey examined which digital marketing formats influence consumer support decisions the most:</w:t>
      </w:r>
    </w:p>
    <w:p w:rsidR="00515848" w:rsidRPr="00515848" w:rsidRDefault="00515848" w:rsidP="00515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Emails:</w:t>
      </w:r>
      <w:r w:rsidRPr="00515848">
        <w:rPr>
          <w:rFonts w:ascii="Times New Roman" w:eastAsia="Times New Roman" w:hAnsi="Times New Roman" w:cs="Times New Roman"/>
          <w:sz w:val="24"/>
          <w:szCs w:val="24"/>
        </w:rPr>
        <w:t xml:space="preserve"> 90 respondents (</w:t>
      </w:r>
      <w:r w:rsidRPr="00515848">
        <w:rPr>
          <w:rFonts w:ascii="Times New Roman" w:eastAsia="Times New Roman" w:hAnsi="Times New Roman" w:cs="Times New Roman"/>
          <w:b/>
          <w:bCs/>
          <w:sz w:val="24"/>
          <w:szCs w:val="24"/>
        </w:rPr>
        <w:t>43.9%</w:t>
      </w:r>
      <w:r w:rsidRPr="00515848">
        <w:rPr>
          <w:rFonts w:ascii="Times New Roman" w:eastAsia="Times New Roman" w:hAnsi="Times New Roman" w:cs="Times New Roman"/>
          <w:sz w:val="24"/>
          <w:szCs w:val="24"/>
        </w:rPr>
        <w:t>)</w:t>
      </w:r>
    </w:p>
    <w:p w:rsidR="00515848" w:rsidRPr="00515848" w:rsidRDefault="00515848" w:rsidP="00515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Social Media:</w:t>
      </w:r>
      <w:r w:rsidRPr="00515848">
        <w:rPr>
          <w:rFonts w:ascii="Times New Roman" w:eastAsia="Times New Roman" w:hAnsi="Times New Roman" w:cs="Times New Roman"/>
          <w:sz w:val="24"/>
          <w:szCs w:val="24"/>
        </w:rPr>
        <w:t xml:space="preserve"> 62 respondents (</w:t>
      </w:r>
      <w:r w:rsidRPr="00515848">
        <w:rPr>
          <w:rFonts w:ascii="Times New Roman" w:eastAsia="Times New Roman" w:hAnsi="Times New Roman" w:cs="Times New Roman"/>
          <w:b/>
          <w:bCs/>
          <w:sz w:val="24"/>
          <w:szCs w:val="24"/>
        </w:rPr>
        <w:t>30.2%</w:t>
      </w:r>
      <w:r w:rsidRPr="00515848">
        <w:rPr>
          <w:rFonts w:ascii="Times New Roman" w:eastAsia="Times New Roman" w:hAnsi="Times New Roman" w:cs="Times New Roman"/>
          <w:sz w:val="24"/>
          <w:szCs w:val="24"/>
        </w:rPr>
        <w:t>)</w:t>
      </w:r>
    </w:p>
    <w:p w:rsidR="00515848" w:rsidRPr="00515848" w:rsidRDefault="00515848" w:rsidP="00515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Ads:</w:t>
      </w:r>
      <w:r w:rsidRPr="00515848">
        <w:rPr>
          <w:rFonts w:ascii="Times New Roman" w:eastAsia="Times New Roman" w:hAnsi="Times New Roman" w:cs="Times New Roman"/>
          <w:sz w:val="24"/>
          <w:szCs w:val="24"/>
        </w:rPr>
        <w:t xml:space="preserve"> 44 respondents (</w:t>
      </w:r>
      <w:r w:rsidRPr="00515848">
        <w:rPr>
          <w:rFonts w:ascii="Times New Roman" w:eastAsia="Times New Roman" w:hAnsi="Times New Roman" w:cs="Times New Roman"/>
          <w:b/>
          <w:bCs/>
          <w:sz w:val="24"/>
          <w:szCs w:val="24"/>
        </w:rPr>
        <w:t>21.5%</w:t>
      </w:r>
      <w:r w:rsidRPr="00515848">
        <w:rPr>
          <w:rFonts w:ascii="Times New Roman" w:eastAsia="Times New Roman" w:hAnsi="Times New Roman" w:cs="Times New Roman"/>
          <w:sz w:val="24"/>
          <w:szCs w:val="24"/>
        </w:rPr>
        <w:t>)</w:t>
      </w:r>
    </w:p>
    <w:p w:rsidR="00515848" w:rsidRPr="00515848" w:rsidRDefault="00515848" w:rsidP="00515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Other:</w:t>
      </w:r>
      <w:r w:rsidRPr="00515848">
        <w:rPr>
          <w:rFonts w:ascii="Times New Roman" w:eastAsia="Times New Roman" w:hAnsi="Times New Roman" w:cs="Times New Roman"/>
          <w:sz w:val="24"/>
          <w:szCs w:val="24"/>
        </w:rPr>
        <w:t xml:space="preserve"> 6 respondents (</w:t>
      </w:r>
      <w:r w:rsidRPr="00515848">
        <w:rPr>
          <w:rFonts w:ascii="Times New Roman" w:eastAsia="Times New Roman" w:hAnsi="Times New Roman" w:cs="Times New Roman"/>
          <w:b/>
          <w:bCs/>
          <w:sz w:val="24"/>
          <w:szCs w:val="24"/>
        </w:rPr>
        <w:t>2.9%</w:t>
      </w:r>
      <w:r w:rsidRPr="00515848">
        <w:rPr>
          <w:rFonts w:ascii="Times New Roman" w:eastAsia="Times New Roman" w:hAnsi="Times New Roman" w:cs="Times New Roman"/>
          <w:sz w:val="24"/>
          <w:szCs w:val="24"/>
        </w:rPr>
        <w:t>)</w:t>
      </w:r>
    </w:p>
    <w:p w:rsidR="00515848" w:rsidRDefault="00515848" w:rsidP="005158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Combination Formats (e.g., Ads + Emails, Emails + Social Media):</w:t>
      </w:r>
      <w:r w:rsidRPr="00515848">
        <w:rPr>
          <w:rFonts w:ascii="Times New Roman" w:eastAsia="Times New Roman" w:hAnsi="Times New Roman" w:cs="Times New Roman"/>
          <w:sz w:val="24"/>
          <w:szCs w:val="24"/>
        </w:rPr>
        <w:t xml:space="preserve"> 3 respondents (</w:t>
      </w:r>
      <w:r w:rsidRPr="00515848">
        <w:rPr>
          <w:rFonts w:ascii="Times New Roman" w:eastAsia="Times New Roman" w:hAnsi="Times New Roman" w:cs="Times New Roman"/>
          <w:b/>
          <w:bCs/>
          <w:sz w:val="24"/>
          <w:szCs w:val="24"/>
        </w:rPr>
        <w:t>1.5%</w:t>
      </w:r>
      <w:r w:rsidRPr="00515848">
        <w:rPr>
          <w:rFonts w:ascii="Times New Roman" w:eastAsia="Times New Roman" w:hAnsi="Times New Roman" w:cs="Times New Roman"/>
          <w:sz w:val="24"/>
          <w:szCs w:val="24"/>
        </w:rPr>
        <w:t>)</w:t>
      </w:r>
    </w:p>
    <w:p w:rsidR="003E036A" w:rsidRPr="00515848" w:rsidRDefault="003E036A" w:rsidP="003E036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038E51D" wp14:editId="51BA8B3C">
            <wp:extent cx="5943600" cy="19202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16" w:name="_Toc184197574"/>
      <w:bookmarkStart w:id="17" w:name="_Toc184198491"/>
      <w:r w:rsidRPr="006C7ABB">
        <w:rPr>
          <w:rStyle w:val="Heading2Char"/>
        </w:rPr>
        <w:lastRenderedPageBreak/>
        <w:t>Other Influential Digital Marketing Channels</w:t>
      </w:r>
      <w:bookmarkEnd w:id="16"/>
      <w:bookmarkEnd w:id="17"/>
      <w:r w:rsidRPr="006C7ABB">
        <w:rPr>
          <w:rStyle w:val="Heading2Char"/>
        </w:rPr>
        <w:br/>
      </w:r>
      <w:r w:rsidRPr="00515848">
        <w:rPr>
          <w:rFonts w:ascii="Times New Roman" w:eastAsia="Times New Roman" w:hAnsi="Times New Roman" w:cs="Times New Roman"/>
          <w:sz w:val="24"/>
          <w:szCs w:val="24"/>
        </w:rPr>
        <w:t>When asked to specify other influential channels not listed:</w:t>
      </w:r>
    </w:p>
    <w:p w:rsidR="00515848" w:rsidRPr="00515848" w:rsidRDefault="00515848" w:rsidP="00515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Unspecified:</w:t>
      </w:r>
      <w:r w:rsidRPr="00515848">
        <w:rPr>
          <w:rFonts w:ascii="Times New Roman" w:eastAsia="Times New Roman" w:hAnsi="Times New Roman" w:cs="Times New Roman"/>
          <w:sz w:val="24"/>
          <w:szCs w:val="24"/>
        </w:rPr>
        <w:t xml:space="preserve"> 204 respondents (</w:t>
      </w:r>
      <w:r w:rsidRPr="00515848">
        <w:rPr>
          <w:rFonts w:ascii="Times New Roman" w:eastAsia="Times New Roman" w:hAnsi="Times New Roman" w:cs="Times New Roman"/>
          <w:b/>
          <w:bCs/>
          <w:sz w:val="24"/>
          <w:szCs w:val="24"/>
        </w:rPr>
        <w:t>99.5%</w:t>
      </w:r>
      <w:r w:rsidRPr="00515848">
        <w:rPr>
          <w:rFonts w:ascii="Times New Roman" w:eastAsia="Times New Roman" w:hAnsi="Times New Roman" w:cs="Times New Roman"/>
          <w:sz w:val="24"/>
          <w:szCs w:val="24"/>
        </w:rPr>
        <w:t>)</w:t>
      </w:r>
    </w:p>
    <w:p w:rsidR="00515848" w:rsidRPr="00515848" w:rsidRDefault="00515848" w:rsidP="005158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WhatsApp Status:</w:t>
      </w:r>
      <w:r w:rsidRPr="00515848">
        <w:rPr>
          <w:rFonts w:ascii="Times New Roman" w:eastAsia="Times New Roman" w:hAnsi="Times New Roman" w:cs="Times New Roman"/>
          <w:sz w:val="24"/>
          <w:szCs w:val="24"/>
        </w:rPr>
        <w:t xml:space="preserve"> 1 respondent (</w:t>
      </w:r>
      <w:r w:rsidRPr="00515848">
        <w:rPr>
          <w:rFonts w:ascii="Times New Roman" w:eastAsia="Times New Roman" w:hAnsi="Times New Roman" w:cs="Times New Roman"/>
          <w:b/>
          <w:bCs/>
          <w:sz w:val="24"/>
          <w:szCs w:val="24"/>
        </w:rPr>
        <w:t>0.5%</w:t>
      </w:r>
      <w:r w:rsidRPr="00515848">
        <w:rPr>
          <w:rFonts w:ascii="Times New Roman" w:eastAsia="Times New Roman" w:hAnsi="Times New Roman" w:cs="Times New Roman"/>
          <w:sz w:val="24"/>
          <w:szCs w:val="24"/>
        </w:rPr>
        <w:t>)</w:t>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18" w:name="_Toc184197575"/>
      <w:bookmarkStart w:id="19" w:name="_Toc184198492"/>
      <w:r w:rsidRPr="006C7ABB">
        <w:rPr>
          <w:rStyle w:val="Heading1Char"/>
        </w:rPr>
        <w:t>Awareness of Digital Marketing Campaigns on E-Commerce Websites</w:t>
      </w:r>
      <w:bookmarkEnd w:id="18"/>
      <w:bookmarkEnd w:id="19"/>
      <w:r w:rsidRPr="00515848">
        <w:rPr>
          <w:rFonts w:ascii="Times New Roman" w:eastAsia="Times New Roman" w:hAnsi="Times New Roman" w:cs="Times New Roman"/>
          <w:sz w:val="24"/>
          <w:szCs w:val="24"/>
        </w:rPr>
        <w:br/>
        <w:t>The survey assessed consumer awareness of digital marketing campaigns on e-commerce websites:</w:t>
      </w:r>
    </w:p>
    <w:p w:rsidR="00515848" w:rsidRPr="00515848" w:rsidRDefault="00515848" w:rsidP="005158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Selective Awareness:</w:t>
      </w:r>
      <w:r w:rsidRPr="00515848">
        <w:rPr>
          <w:rFonts w:ascii="Times New Roman" w:eastAsia="Times New Roman" w:hAnsi="Times New Roman" w:cs="Times New Roman"/>
          <w:sz w:val="24"/>
          <w:szCs w:val="24"/>
        </w:rPr>
        <w:t xml:space="preserve"> 97 respondents (</w:t>
      </w:r>
      <w:r w:rsidRPr="00515848">
        <w:rPr>
          <w:rFonts w:ascii="Times New Roman" w:eastAsia="Times New Roman" w:hAnsi="Times New Roman" w:cs="Times New Roman"/>
          <w:b/>
          <w:bCs/>
          <w:sz w:val="24"/>
          <w:szCs w:val="24"/>
        </w:rPr>
        <w:t>47.3%</w:t>
      </w:r>
      <w:r w:rsidRPr="00515848">
        <w:rPr>
          <w:rFonts w:ascii="Times New Roman" w:eastAsia="Times New Roman" w:hAnsi="Times New Roman" w:cs="Times New Roman"/>
          <w:sz w:val="24"/>
          <w:szCs w:val="24"/>
        </w:rPr>
        <w:t>)</w:t>
      </w:r>
    </w:p>
    <w:p w:rsidR="00515848" w:rsidRPr="00515848" w:rsidRDefault="00515848" w:rsidP="005158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Highly Aware:</w:t>
      </w:r>
      <w:r w:rsidRPr="00515848">
        <w:rPr>
          <w:rFonts w:ascii="Times New Roman" w:eastAsia="Times New Roman" w:hAnsi="Times New Roman" w:cs="Times New Roman"/>
          <w:sz w:val="24"/>
          <w:szCs w:val="24"/>
        </w:rPr>
        <w:t xml:space="preserve"> 68 respondents (</w:t>
      </w:r>
      <w:r w:rsidRPr="00515848">
        <w:rPr>
          <w:rFonts w:ascii="Times New Roman" w:eastAsia="Times New Roman" w:hAnsi="Times New Roman" w:cs="Times New Roman"/>
          <w:b/>
          <w:bCs/>
          <w:sz w:val="24"/>
          <w:szCs w:val="24"/>
        </w:rPr>
        <w:t>33.2%</w:t>
      </w:r>
      <w:r w:rsidRPr="00515848">
        <w:rPr>
          <w:rFonts w:ascii="Times New Roman" w:eastAsia="Times New Roman" w:hAnsi="Times New Roman" w:cs="Times New Roman"/>
          <w:sz w:val="24"/>
          <w:szCs w:val="24"/>
        </w:rPr>
        <w:t>)</w:t>
      </w:r>
    </w:p>
    <w:p w:rsidR="00515848" w:rsidRDefault="00515848" w:rsidP="005158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Ad Fatigue:</w:t>
      </w:r>
      <w:r w:rsidRPr="00515848">
        <w:rPr>
          <w:rFonts w:ascii="Times New Roman" w:eastAsia="Times New Roman" w:hAnsi="Times New Roman" w:cs="Times New Roman"/>
          <w:sz w:val="24"/>
          <w:szCs w:val="24"/>
        </w:rPr>
        <w:t xml:space="preserve"> 40 respondents (</w:t>
      </w:r>
      <w:r w:rsidRPr="00515848">
        <w:rPr>
          <w:rFonts w:ascii="Times New Roman" w:eastAsia="Times New Roman" w:hAnsi="Times New Roman" w:cs="Times New Roman"/>
          <w:b/>
          <w:bCs/>
          <w:sz w:val="24"/>
          <w:szCs w:val="24"/>
        </w:rPr>
        <w:t>19.5%</w:t>
      </w:r>
      <w:r w:rsidRPr="00515848">
        <w:rPr>
          <w:rFonts w:ascii="Times New Roman" w:eastAsia="Times New Roman" w:hAnsi="Times New Roman" w:cs="Times New Roman"/>
          <w:sz w:val="24"/>
          <w:szCs w:val="24"/>
        </w:rPr>
        <w:t>)</w:t>
      </w:r>
    </w:p>
    <w:p w:rsidR="00C34B00" w:rsidRPr="00515848" w:rsidRDefault="00C34B00" w:rsidP="00C34B0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C7C66D1" wp14:editId="4B8160F4">
            <wp:extent cx="5943600" cy="2132965"/>
            <wp:effectExtent l="0" t="0" r="0" b="6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5848" w:rsidRPr="00515848" w:rsidRDefault="00515848" w:rsidP="00515848">
      <w:pPr>
        <w:spacing w:before="100" w:beforeAutospacing="1" w:after="100" w:afterAutospacing="1" w:line="240" w:lineRule="auto"/>
        <w:rPr>
          <w:rFonts w:ascii="Times New Roman" w:eastAsia="Times New Roman" w:hAnsi="Times New Roman" w:cs="Times New Roman"/>
          <w:sz w:val="24"/>
          <w:szCs w:val="24"/>
        </w:rPr>
      </w:pPr>
      <w:bookmarkStart w:id="20" w:name="_Toc184197576"/>
      <w:bookmarkStart w:id="21" w:name="_Toc184198493"/>
      <w:r w:rsidRPr="006C7ABB">
        <w:rPr>
          <w:rStyle w:val="Heading1Char"/>
        </w:rPr>
        <w:t>Perception of Credibility in Digital Marketing on E-Commerce</w:t>
      </w:r>
      <w:bookmarkEnd w:id="20"/>
      <w:bookmarkEnd w:id="21"/>
      <w:r w:rsidRPr="00515848">
        <w:rPr>
          <w:rFonts w:ascii="Times New Roman" w:eastAsia="Times New Roman" w:hAnsi="Times New Roman" w:cs="Times New Roman"/>
          <w:sz w:val="24"/>
          <w:szCs w:val="24"/>
        </w:rPr>
        <w:br/>
        <w:t>The survey explored how consumers perceive the credibility of digital marketing in e-commerce:</w:t>
      </w:r>
    </w:p>
    <w:p w:rsidR="00515848" w:rsidRPr="00515848" w:rsidRDefault="00515848" w:rsidP="005158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Transparency and Ad Honesty:</w:t>
      </w:r>
      <w:r w:rsidRPr="00515848">
        <w:rPr>
          <w:rFonts w:ascii="Times New Roman" w:eastAsia="Times New Roman" w:hAnsi="Times New Roman" w:cs="Times New Roman"/>
          <w:sz w:val="24"/>
          <w:szCs w:val="24"/>
        </w:rPr>
        <w:t xml:space="preserve"> 94 respondents (</w:t>
      </w:r>
      <w:r w:rsidRPr="00515848">
        <w:rPr>
          <w:rFonts w:ascii="Times New Roman" w:eastAsia="Times New Roman" w:hAnsi="Times New Roman" w:cs="Times New Roman"/>
          <w:b/>
          <w:bCs/>
          <w:sz w:val="24"/>
          <w:szCs w:val="24"/>
        </w:rPr>
        <w:t>45.9%</w:t>
      </w:r>
      <w:r w:rsidRPr="00515848">
        <w:rPr>
          <w:rFonts w:ascii="Times New Roman" w:eastAsia="Times New Roman" w:hAnsi="Times New Roman" w:cs="Times New Roman"/>
          <w:sz w:val="24"/>
          <w:szCs w:val="24"/>
        </w:rPr>
        <w:t>)</w:t>
      </w:r>
    </w:p>
    <w:p w:rsidR="00515848" w:rsidRPr="00515848" w:rsidRDefault="00515848" w:rsidP="005158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Social Proof and Influencer Endorsements:</w:t>
      </w:r>
      <w:r w:rsidRPr="00515848">
        <w:rPr>
          <w:rFonts w:ascii="Times New Roman" w:eastAsia="Times New Roman" w:hAnsi="Times New Roman" w:cs="Times New Roman"/>
          <w:sz w:val="24"/>
          <w:szCs w:val="24"/>
        </w:rPr>
        <w:t xml:space="preserve"> 60 respondents (</w:t>
      </w:r>
      <w:r w:rsidRPr="00515848">
        <w:rPr>
          <w:rFonts w:ascii="Times New Roman" w:eastAsia="Times New Roman" w:hAnsi="Times New Roman" w:cs="Times New Roman"/>
          <w:b/>
          <w:bCs/>
          <w:sz w:val="24"/>
          <w:szCs w:val="24"/>
        </w:rPr>
        <w:t>29.3%</w:t>
      </w:r>
      <w:r w:rsidRPr="00515848">
        <w:rPr>
          <w:rFonts w:ascii="Times New Roman" w:eastAsia="Times New Roman" w:hAnsi="Times New Roman" w:cs="Times New Roman"/>
          <w:sz w:val="24"/>
          <w:szCs w:val="24"/>
        </w:rPr>
        <w:t>)</w:t>
      </w:r>
    </w:p>
    <w:p w:rsidR="00515848" w:rsidRDefault="00515848" w:rsidP="005158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15848">
        <w:rPr>
          <w:rFonts w:ascii="Times New Roman" w:eastAsia="Times New Roman" w:hAnsi="Times New Roman" w:cs="Times New Roman"/>
          <w:b/>
          <w:bCs/>
          <w:sz w:val="24"/>
          <w:szCs w:val="24"/>
        </w:rPr>
        <w:t>Trust in Brand and Reviews:</w:t>
      </w:r>
      <w:r w:rsidRPr="00515848">
        <w:rPr>
          <w:rFonts w:ascii="Times New Roman" w:eastAsia="Times New Roman" w:hAnsi="Times New Roman" w:cs="Times New Roman"/>
          <w:sz w:val="24"/>
          <w:szCs w:val="24"/>
        </w:rPr>
        <w:t xml:space="preserve"> 51 respondents (</w:t>
      </w:r>
      <w:r w:rsidRPr="00515848">
        <w:rPr>
          <w:rFonts w:ascii="Times New Roman" w:eastAsia="Times New Roman" w:hAnsi="Times New Roman" w:cs="Times New Roman"/>
          <w:b/>
          <w:bCs/>
          <w:sz w:val="24"/>
          <w:szCs w:val="24"/>
        </w:rPr>
        <w:t>24.9%</w:t>
      </w:r>
      <w:r w:rsidRPr="00515848">
        <w:rPr>
          <w:rFonts w:ascii="Times New Roman" w:eastAsia="Times New Roman" w:hAnsi="Times New Roman" w:cs="Times New Roman"/>
          <w:sz w:val="24"/>
          <w:szCs w:val="24"/>
        </w:rPr>
        <w:t>)</w:t>
      </w:r>
    </w:p>
    <w:p w:rsidR="0044617A" w:rsidRPr="00515848" w:rsidRDefault="0044617A" w:rsidP="0044617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D714263" wp14:editId="3D0CB053">
            <wp:extent cx="5943600" cy="1831975"/>
            <wp:effectExtent l="0" t="0" r="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22" w:name="_Toc184197577"/>
      <w:bookmarkStart w:id="23" w:name="_Toc184198494"/>
      <w:r w:rsidRPr="006C7ABB">
        <w:rPr>
          <w:rStyle w:val="Heading1Char"/>
        </w:rPr>
        <w:lastRenderedPageBreak/>
        <w:t>Time Spent Engaging with Digital Marketing Content on E-Commerce Platforms</w:t>
      </w:r>
      <w:bookmarkEnd w:id="22"/>
      <w:bookmarkEnd w:id="23"/>
      <w:r w:rsidRPr="006C7ABB">
        <w:rPr>
          <w:rStyle w:val="Heading1Char"/>
        </w:rPr>
        <w:br/>
      </w:r>
      <w:r w:rsidRPr="0058507A">
        <w:rPr>
          <w:rFonts w:ascii="Times New Roman" w:eastAsia="Times New Roman" w:hAnsi="Times New Roman" w:cs="Times New Roman"/>
          <w:sz w:val="24"/>
          <w:szCs w:val="24"/>
        </w:rPr>
        <w:t>The survey analyzed how much time consumers spend engaging with digital marketing content on e-commerce platforms:</w:t>
      </w:r>
    </w:p>
    <w:p w:rsidR="0058507A" w:rsidRPr="0058507A" w:rsidRDefault="0058507A" w:rsidP="0058507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5 minutes:</w:t>
      </w:r>
      <w:r w:rsidRPr="0058507A">
        <w:rPr>
          <w:rFonts w:ascii="Times New Roman" w:eastAsia="Times New Roman" w:hAnsi="Times New Roman" w:cs="Times New Roman"/>
          <w:sz w:val="24"/>
          <w:szCs w:val="24"/>
        </w:rPr>
        <w:t xml:space="preserve"> 107 respondents (</w:t>
      </w:r>
      <w:r w:rsidRPr="0058507A">
        <w:rPr>
          <w:rFonts w:ascii="Times New Roman" w:eastAsia="Times New Roman" w:hAnsi="Times New Roman" w:cs="Times New Roman"/>
          <w:b/>
          <w:bCs/>
          <w:sz w:val="24"/>
          <w:szCs w:val="24"/>
        </w:rPr>
        <w:t>52.2%</w:t>
      </w:r>
      <w:r w:rsidRPr="0058507A">
        <w:rPr>
          <w:rFonts w:ascii="Times New Roman" w:eastAsia="Times New Roman" w:hAnsi="Times New Roman" w:cs="Times New Roman"/>
          <w:sz w:val="24"/>
          <w:szCs w:val="24"/>
        </w:rPr>
        <w:t>)</w:t>
      </w:r>
    </w:p>
    <w:p w:rsidR="0058507A" w:rsidRPr="0058507A" w:rsidRDefault="0058507A" w:rsidP="0058507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2 minutes:</w:t>
      </w:r>
      <w:r w:rsidRPr="0058507A">
        <w:rPr>
          <w:rFonts w:ascii="Times New Roman" w:eastAsia="Times New Roman" w:hAnsi="Times New Roman" w:cs="Times New Roman"/>
          <w:sz w:val="24"/>
          <w:szCs w:val="24"/>
        </w:rPr>
        <w:t xml:space="preserve"> 58 respondents (</w:t>
      </w:r>
      <w:r w:rsidRPr="0058507A">
        <w:rPr>
          <w:rFonts w:ascii="Times New Roman" w:eastAsia="Times New Roman" w:hAnsi="Times New Roman" w:cs="Times New Roman"/>
          <w:b/>
          <w:bCs/>
          <w:sz w:val="24"/>
          <w:szCs w:val="24"/>
        </w:rPr>
        <w:t>28.3%</w:t>
      </w:r>
      <w:r w:rsidRPr="0058507A">
        <w:rPr>
          <w:rFonts w:ascii="Times New Roman" w:eastAsia="Times New Roman" w:hAnsi="Times New Roman" w:cs="Times New Roman"/>
          <w:sz w:val="24"/>
          <w:szCs w:val="24"/>
        </w:rPr>
        <w:t>)</w:t>
      </w:r>
    </w:p>
    <w:p w:rsidR="0058507A" w:rsidRDefault="0058507A" w:rsidP="0058507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10 minutes:</w:t>
      </w:r>
      <w:r w:rsidRPr="0058507A">
        <w:rPr>
          <w:rFonts w:ascii="Times New Roman" w:eastAsia="Times New Roman" w:hAnsi="Times New Roman" w:cs="Times New Roman"/>
          <w:sz w:val="24"/>
          <w:szCs w:val="24"/>
        </w:rPr>
        <w:t xml:space="preserve"> 40 respondents (</w:t>
      </w:r>
      <w:r w:rsidRPr="0058507A">
        <w:rPr>
          <w:rFonts w:ascii="Times New Roman" w:eastAsia="Times New Roman" w:hAnsi="Times New Roman" w:cs="Times New Roman"/>
          <w:b/>
          <w:bCs/>
          <w:sz w:val="24"/>
          <w:szCs w:val="24"/>
        </w:rPr>
        <w:t>19.5%</w:t>
      </w:r>
      <w:r w:rsidRPr="0058507A">
        <w:rPr>
          <w:rFonts w:ascii="Times New Roman" w:eastAsia="Times New Roman" w:hAnsi="Times New Roman" w:cs="Times New Roman"/>
          <w:sz w:val="24"/>
          <w:szCs w:val="24"/>
        </w:rPr>
        <w:t>)</w:t>
      </w:r>
    </w:p>
    <w:p w:rsidR="00E87A44" w:rsidRPr="0058507A" w:rsidRDefault="00E87A44" w:rsidP="00E87A4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AD52A42" wp14:editId="4EC2F21A">
            <wp:extent cx="5943600" cy="2250830"/>
            <wp:effectExtent l="0" t="0" r="0"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24" w:name="_Toc184197578"/>
      <w:bookmarkStart w:id="25" w:name="_Toc184198495"/>
      <w:r w:rsidRPr="006C7ABB">
        <w:rPr>
          <w:rStyle w:val="Heading1Char"/>
        </w:rPr>
        <w:t>Main Reasons Consumers Click on E-Commerce Ads or Promotional Content</w:t>
      </w:r>
      <w:bookmarkEnd w:id="24"/>
      <w:bookmarkEnd w:id="25"/>
      <w:r w:rsidRPr="006C7ABB">
        <w:rPr>
          <w:rStyle w:val="Heading1Char"/>
        </w:rPr>
        <w:br/>
      </w:r>
      <w:r w:rsidRPr="0058507A">
        <w:rPr>
          <w:rFonts w:ascii="Times New Roman" w:eastAsia="Times New Roman" w:hAnsi="Times New Roman" w:cs="Times New Roman"/>
          <w:sz w:val="24"/>
          <w:szCs w:val="24"/>
        </w:rPr>
        <w:t>The survey identified the primary reasons consumers click on e-commerce ads:</w:t>
      </w:r>
    </w:p>
    <w:p w:rsidR="0058507A" w:rsidRPr="0058507A" w:rsidRDefault="0058507A" w:rsidP="005850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Personalized Content:</w:t>
      </w:r>
      <w:r w:rsidRPr="0058507A">
        <w:rPr>
          <w:rFonts w:ascii="Times New Roman" w:eastAsia="Times New Roman" w:hAnsi="Times New Roman" w:cs="Times New Roman"/>
          <w:sz w:val="24"/>
          <w:szCs w:val="24"/>
        </w:rPr>
        <w:t xml:space="preserve"> 101 respondents (</w:t>
      </w:r>
      <w:r w:rsidRPr="0058507A">
        <w:rPr>
          <w:rFonts w:ascii="Times New Roman" w:eastAsia="Times New Roman" w:hAnsi="Times New Roman" w:cs="Times New Roman"/>
          <w:b/>
          <w:bCs/>
          <w:sz w:val="24"/>
          <w:szCs w:val="24"/>
        </w:rPr>
        <w:t>49.3%</w:t>
      </w:r>
      <w:r w:rsidRPr="0058507A">
        <w:rPr>
          <w:rFonts w:ascii="Times New Roman" w:eastAsia="Times New Roman" w:hAnsi="Times New Roman" w:cs="Times New Roman"/>
          <w:sz w:val="24"/>
          <w:szCs w:val="24"/>
        </w:rPr>
        <w:t>)</w:t>
      </w:r>
    </w:p>
    <w:p w:rsidR="0058507A" w:rsidRPr="0058507A" w:rsidRDefault="0058507A" w:rsidP="005850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Relevant Discounts:</w:t>
      </w:r>
      <w:r w:rsidRPr="0058507A">
        <w:rPr>
          <w:rFonts w:ascii="Times New Roman" w:eastAsia="Times New Roman" w:hAnsi="Times New Roman" w:cs="Times New Roman"/>
          <w:sz w:val="24"/>
          <w:szCs w:val="24"/>
        </w:rPr>
        <w:t xml:space="preserve"> 66 respondents (</w:t>
      </w:r>
      <w:r w:rsidRPr="0058507A">
        <w:rPr>
          <w:rFonts w:ascii="Times New Roman" w:eastAsia="Times New Roman" w:hAnsi="Times New Roman" w:cs="Times New Roman"/>
          <w:b/>
          <w:bCs/>
          <w:sz w:val="24"/>
          <w:szCs w:val="24"/>
        </w:rPr>
        <w:t>32.2%</w:t>
      </w:r>
      <w:r w:rsidRPr="0058507A">
        <w:rPr>
          <w:rFonts w:ascii="Times New Roman" w:eastAsia="Times New Roman" w:hAnsi="Times New Roman" w:cs="Times New Roman"/>
          <w:sz w:val="24"/>
          <w:szCs w:val="24"/>
        </w:rPr>
        <w:t>)</w:t>
      </w:r>
    </w:p>
    <w:p w:rsidR="0058507A" w:rsidRDefault="0058507A" w:rsidP="005850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Product Discovery:</w:t>
      </w:r>
      <w:r w:rsidRPr="0058507A">
        <w:rPr>
          <w:rFonts w:ascii="Times New Roman" w:eastAsia="Times New Roman" w:hAnsi="Times New Roman" w:cs="Times New Roman"/>
          <w:sz w:val="24"/>
          <w:szCs w:val="24"/>
        </w:rPr>
        <w:t xml:space="preserve"> 30 respondents (</w:t>
      </w:r>
      <w:r w:rsidRPr="0058507A">
        <w:rPr>
          <w:rFonts w:ascii="Times New Roman" w:eastAsia="Times New Roman" w:hAnsi="Times New Roman" w:cs="Times New Roman"/>
          <w:b/>
          <w:bCs/>
          <w:sz w:val="24"/>
          <w:szCs w:val="24"/>
        </w:rPr>
        <w:t>14.6%</w:t>
      </w:r>
      <w:r w:rsidRPr="0058507A">
        <w:rPr>
          <w:rFonts w:ascii="Times New Roman" w:eastAsia="Times New Roman" w:hAnsi="Times New Roman" w:cs="Times New Roman"/>
          <w:sz w:val="24"/>
          <w:szCs w:val="24"/>
        </w:rPr>
        <w:t>)</w:t>
      </w:r>
    </w:p>
    <w:p w:rsidR="001C00BE" w:rsidRPr="0058507A" w:rsidRDefault="001C00BE" w:rsidP="001C00B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7CEBE44" wp14:editId="416602FB">
            <wp:extent cx="5943600" cy="244792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507A" w:rsidRPr="0058507A" w:rsidRDefault="0058507A" w:rsidP="00093826">
      <w:pPr>
        <w:spacing w:before="100" w:beforeAutospacing="1" w:after="100" w:afterAutospacing="1" w:line="240" w:lineRule="auto"/>
        <w:rPr>
          <w:rFonts w:ascii="Times New Roman" w:eastAsia="Times New Roman" w:hAnsi="Times New Roman" w:cs="Times New Roman"/>
          <w:sz w:val="24"/>
          <w:szCs w:val="24"/>
        </w:rPr>
      </w:pPr>
      <w:bookmarkStart w:id="26" w:name="_Toc184197579"/>
      <w:bookmarkStart w:id="27" w:name="_Toc184198496"/>
      <w:r w:rsidRPr="006C7ABB">
        <w:rPr>
          <w:rStyle w:val="Heading1Char"/>
        </w:rPr>
        <w:lastRenderedPageBreak/>
        <w:t>Impact of Exp</w:t>
      </w:r>
      <w:bookmarkStart w:id="28" w:name="_GoBack"/>
      <w:bookmarkEnd w:id="28"/>
      <w:r w:rsidRPr="006C7ABB">
        <w:rPr>
          <w:rStyle w:val="Heading1Char"/>
        </w:rPr>
        <w:t>osure to Digital Marketing on Consumers' Decision-Making</w:t>
      </w:r>
      <w:bookmarkEnd w:id="26"/>
      <w:bookmarkEnd w:id="27"/>
      <w:r w:rsidRPr="0058507A">
        <w:rPr>
          <w:rFonts w:ascii="Times New Roman" w:eastAsia="Times New Roman" w:hAnsi="Times New Roman" w:cs="Times New Roman"/>
          <w:sz w:val="24"/>
          <w:szCs w:val="24"/>
        </w:rPr>
        <w:br/>
        <w:t>The survey explored how exposure to digital marketing influences consumers' decision-making:</w:t>
      </w:r>
    </w:p>
    <w:p w:rsidR="0058507A" w:rsidRPr="0058507A" w:rsidRDefault="0058507A" w:rsidP="005850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Learning About Products/Brands:</w:t>
      </w:r>
      <w:r w:rsidRPr="0058507A">
        <w:rPr>
          <w:rFonts w:ascii="Times New Roman" w:eastAsia="Times New Roman" w:hAnsi="Times New Roman" w:cs="Times New Roman"/>
          <w:sz w:val="24"/>
          <w:szCs w:val="24"/>
        </w:rPr>
        <w:t xml:space="preserve"> 99 respondents (</w:t>
      </w:r>
      <w:r w:rsidRPr="0058507A">
        <w:rPr>
          <w:rFonts w:ascii="Times New Roman" w:eastAsia="Times New Roman" w:hAnsi="Times New Roman" w:cs="Times New Roman"/>
          <w:b/>
          <w:bCs/>
          <w:sz w:val="24"/>
          <w:szCs w:val="24"/>
        </w:rPr>
        <w:t>48.3%</w:t>
      </w:r>
      <w:r w:rsidRPr="0058507A">
        <w:rPr>
          <w:rFonts w:ascii="Times New Roman" w:eastAsia="Times New Roman" w:hAnsi="Times New Roman" w:cs="Times New Roman"/>
          <w:sz w:val="24"/>
          <w:szCs w:val="24"/>
        </w:rPr>
        <w:t>)</w:t>
      </w:r>
    </w:p>
    <w:p w:rsidR="0058507A" w:rsidRPr="0058507A" w:rsidRDefault="0058507A" w:rsidP="005850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Enhancing Credibility Through Reviews and Brand Stories:</w:t>
      </w:r>
      <w:r w:rsidRPr="0058507A">
        <w:rPr>
          <w:rFonts w:ascii="Times New Roman" w:eastAsia="Times New Roman" w:hAnsi="Times New Roman" w:cs="Times New Roman"/>
          <w:sz w:val="24"/>
          <w:szCs w:val="24"/>
        </w:rPr>
        <w:t xml:space="preserve"> 97 respondents (</w:t>
      </w:r>
      <w:r w:rsidRPr="0058507A">
        <w:rPr>
          <w:rFonts w:ascii="Times New Roman" w:eastAsia="Times New Roman" w:hAnsi="Times New Roman" w:cs="Times New Roman"/>
          <w:b/>
          <w:bCs/>
          <w:sz w:val="24"/>
          <w:szCs w:val="24"/>
        </w:rPr>
        <w:t>47.3%</w:t>
      </w:r>
      <w:r w:rsidRPr="0058507A">
        <w:rPr>
          <w:rFonts w:ascii="Times New Roman" w:eastAsia="Times New Roman" w:hAnsi="Times New Roman" w:cs="Times New Roman"/>
          <w:sz w:val="24"/>
          <w:szCs w:val="24"/>
        </w:rPr>
        <w:t>)</w:t>
      </w:r>
    </w:p>
    <w:p w:rsidR="0058507A" w:rsidRDefault="0058507A" w:rsidP="005850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Creating Urgency Through Targeted Ads and Offers:</w:t>
      </w:r>
      <w:r w:rsidRPr="0058507A">
        <w:rPr>
          <w:rFonts w:ascii="Times New Roman" w:eastAsia="Times New Roman" w:hAnsi="Times New Roman" w:cs="Times New Roman"/>
          <w:sz w:val="24"/>
          <w:szCs w:val="24"/>
        </w:rPr>
        <w:t xml:space="preserve"> 5 respondents (</w:t>
      </w:r>
      <w:r w:rsidRPr="0058507A">
        <w:rPr>
          <w:rFonts w:ascii="Times New Roman" w:eastAsia="Times New Roman" w:hAnsi="Times New Roman" w:cs="Times New Roman"/>
          <w:b/>
          <w:bCs/>
          <w:sz w:val="24"/>
          <w:szCs w:val="24"/>
        </w:rPr>
        <w:t>2.4%</w:t>
      </w:r>
      <w:r w:rsidRPr="0058507A">
        <w:rPr>
          <w:rFonts w:ascii="Times New Roman" w:eastAsia="Times New Roman" w:hAnsi="Times New Roman" w:cs="Times New Roman"/>
          <w:sz w:val="24"/>
          <w:szCs w:val="24"/>
        </w:rPr>
        <w:t>)</w:t>
      </w:r>
    </w:p>
    <w:p w:rsidR="00024503" w:rsidRPr="0058507A" w:rsidRDefault="00024503" w:rsidP="000245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18D2D94" wp14:editId="201A4ACE">
            <wp:extent cx="5943600" cy="2584938"/>
            <wp:effectExtent l="0" t="0" r="0" b="63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29" w:name="_Toc184197580"/>
      <w:bookmarkStart w:id="30" w:name="_Toc184198497"/>
      <w:r w:rsidRPr="006C7ABB">
        <w:rPr>
          <w:rStyle w:val="Heading1Char"/>
        </w:rPr>
        <w:t>Impact of Digital Marketing on Brand Loyalty and Customer Retention</w:t>
      </w:r>
      <w:bookmarkEnd w:id="29"/>
      <w:bookmarkEnd w:id="30"/>
      <w:r w:rsidRPr="0058507A">
        <w:rPr>
          <w:rFonts w:ascii="Times New Roman" w:eastAsia="Times New Roman" w:hAnsi="Times New Roman" w:cs="Times New Roman"/>
          <w:sz w:val="24"/>
          <w:szCs w:val="24"/>
          <w:u w:val="single"/>
        </w:rPr>
        <w:br/>
      </w:r>
      <w:r w:rsidRPr="0058507A">
        <w:rPr>
          <w:rFonts w:ascii="Times New Roman" w:eastAsia="Times New Roman" w:hAnsi="Times New Roman" w:cs="Times New Roman"/>
          <w:sz w:val="24"/>
          <w:szCs w:val="24"/>
        </w:rPr>
        <w:t>The survey examined how digital marketing affects brand loyalty and customer retention in e-commerce:</w:t>
      </w:r>
    </w:p>
    <w:p w:rsidR="0058507A" w:rsidRPr="0058507A" w:rsidRDefault="0058507A" w:rsidP="005850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Enhances Customer Experience:</w:t>
      </w:r>
      <w:r w:rsidRPr="0058507A">
        <w:rPr>
          <w:rFonts w:ascii="Times New Roman" w:eastAsia="Times New Roman" w:hAnsi="Times New Roman" w:cs="Times New Roman"/>
          <w:sz w:val="24"/>
          <w:szCs w:val="24"/>
        </w:rPr>
        <w:t xml:space="preserve"> 90 respondents (</w:t>
      </w:r>
      <w:r w:rsidRPr="0058507A">
        <w:rPr>
          <w:rFonts w:ascii="Times New Roman" w:eastAsia="Times New Roman" w:hAnsi="Times New Roman" w:cs="Times New Roman"/>
          <w:b/>
          <w:bCs/>
          <w:sz w:val="24"/>
          <w:szCs w:val="24"/>
        </w:rPr>
        <w:t>43.9%</w:t>
      </w:r>
      <w:r w:rsidRPr="0058507A">
        <w:rPr>
          <w:rFonts w:ascii="Times New Roman" w:eastAsia="Times New Roman" w:hAnsi="Times New Roman" w:cs="Times New Roman"/>
          <w:sz w:val="24"/>
          <w:szCs w:val="24"/>
        </w:rPr>
        <w:t>)</w:t>
      </w:r>
    </w:p>
    <w:p w:rsidR="0058507A" w:rsidRPr="0058507A" w:rsidRDefault="0058507A" w:rsidP="005850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Strengthens Engagement:</w:t>
      </w:r>
      <w:r w:rsidRPr="0058507A">
        <w:rPr>
          <w:rFonts w:ascii="Times New Roman" w:eastAsia="Times New Roman" w:hAnsi="Times New Roman" w:cs="Times New Roman"/>
          <w:sz w:val="24"/>
          <w:szCs w:val="24"/>
        </w:rPr>
        <w:t xml:space="preserve"> 76 respondents (</w:t>
      </w:r>
      <w:r w:rsidRPr="0058507A">
        <w:rPr>
          <w:rFonts w:ascii="Times New Roman" w:eastAsia="Times New Roman" w:hAnsi="Times New Roman" w:cs="Times New Roman"/>
          <w:b/>
          <w:bCs/>
          <w:sz w:val="24"/>
          <w:szCs w:val="24"/>
        </w:rPr>
        <w:t>37.1%</w:t>
      </w:r>
      <w:r w:rsidRPr="0058507A">
        <w:rPr>
          <w:rFonts w:ascii="Times New Roman" w:eastAsia="Times New Roman" w:hAnsi="Times New Roman" w:cs="Times New Roman"/>
          <w:sz w:val="24"/>
          <w:szCs w:val="24"/>
        </w:rPr>
        <w:t>)</w:t>
      </w:r>
    </w:p>
    <w:p w:rsidR="0058507A" w:rsidRDefault="0058507A" w:rsidP="005850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Encourages Repeat Purchases:</w:t>
      </w:r>
      <w:r w:rsidRPr="0058507A">
        <w:rPr>
          <w:rFonts w:ascii="Times New Roman" w:eastAsia="Times New Roman" w:hAnsi="Times New Roman" w:cs="Times New Roman"/>
          <w:sz w:val="24"/>
          <w:szCs w:val="24"/>
        </w:rPr>
        <w:t xml:space="preserve"> 38 respondents (</w:t>
      </w:r>
      <w:r w:rsidRPr="0058507A">
        <w:rPr>
          <w:rFonts w:ascii="Times New Roman" w:eastAsia="Times New Roman" w:hAnsi="Times New Roman" w:cs="Times New Roman"/>
          <w:b/>
          <w:bCs/>
          <w:sz w:val="24"/>
          <w:szCs w:val="24"/>
        </w:rPr>
        <w:t>18.5%</w:t>
      </w:r>
      <w:r w:rsidRPr="0058507A">
        <w:rPr>
          <w:rFonts w:ascii="Times New Roman" w:eastAsia="Times New Roman" w:hAnsi="Times New Roman" w:cs="Times New Roman"/>
          <w:sz w:val="24"/>
          <w:szCs w:val="24"/>
        </w:rPr>
        <w:t>)</w:t>
      </w:r>
    </w:p>
    <w:p w:rsidR="00EF33D7" w:rsidRPr="0058507A" w:rsidRDefault="00EF33D7" w:rsidP="00EF33D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BB4719E" wp14:editId="447782E4">
            <wp:extent cx="5943600" cy="25622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31" w:name="_Toc184197581"/>
      <w:bookmarkStart w:id="32" w:name="_Toc184198498"/>
      <w:r w:rsidRPr="006C7ABB">
        <w:rPr>
          <w:rStyle w:val="Heading1Char"/>
        </w:rPr>
        <w:lastRenderedPageBreak/>
        <w:t>Digital Marketing Types Leading to Impulsive Purchases on E-Commerce Sites</w:t>
      </w:r>
      <w:bookmarkEnd w:id="31"/>
      <w:bookmarkEnd w:id="32"/>
      <w:r w:rsidRPr="006C7ABB">
        <w:rPr>
          <w:rStyle w:val="Heading1Char"/>
        </w:rPr>
        <w:br/>
      </w:r>
      <w:r w:rsidRPr="0058507A">
        <w:rPr>
          <w:rFonts w:ascii="Times New Roman" w:eastAsia="Times New Roman" w:hAnsi="Times New Roman" w:cs="Times New Roman"/>
          <w:sz w:val="24"/>
          <w:szCs w:val="24"/>
        </w:rPr>
        <w:t>The survey explored which types of digital marketing drive impulsive purchases on e-commerce platforms:</w:t>
      </w:r>
    </w:p>
    <w:p w:rsidR="0058507A" w:rsidRPr="0058507A" w:rsidRDefault="0058507A" w:rsidP="005850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Personalized Retargeting Ads:</w:t>
      </w:r>
      <w:r w:rsidRPr="0058507A">
        <w:rPr>
          <w:rFonts w:ascii="Times New Roman" w:eastAsia="Times New Roman" w:hAnsi="Times New Roman" w:cs="Times New Roman"/>
          <w:sz w:val="24"/>
          <w:szCs w:val="24"/>
        </w:rPr>
        <w:t xml:space="preserve"> 93 respondents (</w:t>
      </w:r>
      <w:r w:rsidRPr="0058507A">
        <w:rPr>
          <w:rFonts w:ascii="Times New Roman" w:eastAsia="Times New Roman" w:hAnsi="Times New Roman" w:cs="Times New Roman"/>
          <w:b/>
          <w:bCs/>
          <w:sz w:val="24"/>
          <w:szCs w:val="24"/>
        </w:rPr>
        <w:t>45.4%</w:t>
      </w:r>
      <w:r w:rsidRPr="0058507A">
        <w:rPr>
          <w:rFonts w:ascii="Times New Roman" w:eastAsia="Times New Roman" w:hAnsi="Times New Roman" w:cs="Times New Roman"/>
          <w:sz w:val="24"/>
          <w:szCs w:val="24"/>
        </w:rPr>
        <w:t>)</w:t>
      </w:r>
    </w:p>
    <w:p w:rsidR="0058507A" w:rsidRPr="0058507A" w:rsidRDefault="0058507A" w:rsidP="005850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Flash Sales and Limited-Time Offers:</w:t>
      </w:r>
      <w:r w:rsidRPr="0058507A">
        <w:rPr>
          <w:rFonts w:ascii="Times New Roman" w:eastAsia="Times New Roman" w:hAnsi="Times New Roman" w:cs="Times New Roman"/>
          <w:sz w:val="24"/>
          <w:szCs w:val="24"/>
        </w:rPr>
        <w:t xml:space="preserve"> 56 respondents (</w:t>
      </w:r>
      <w:r w:rsidRPr="0058507A">
        <w:rPr>
          <w:rFonts w:ascii="Times New Roman" w:eastAsia="Times New Roman" w:hAnsi="Times New Roman" w:cs="Times New Roman"/>
          <w:b/>
          <w:bCs/>
          <w:sz w:val="24"/>
          <w:szCs w:val="24"/>
        </w:rPr>
        <w:t>27.3%</w:t>
      </w:r>
      <w:r w:rsidRPr="0058507A">
        <w:rPr>
          <w:rFonts w:ascii="Times New Roman" w:eastAsia="Times New Roman" w:hAnsi="Times New Roman" w:cs="Times New Roman"/>
          <w:sz w:val="24"/>
          <w:szCs w:val="24"/>
        </w:rPr>
        <w:t>)</w:t>
      </w:r>
    </w:p>
    <w:p w:rsidR="0058507A" w:rsidRDefault="0058507A" w:rsidP="0058507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Influencer Recommendations:</w:t>
      </w:r>
      <w:r w:rsidRPr="0058507A">
        <w:rPr>
          <w:rFonts w:ascii="Times New Roman" w:eastAsia="Times New Roman" w:hAnsi="Times New Roman" w:cs="Times New Roman"/>
          <w:sz w:val="24"/>
          <w:szCs w:val="24"/>
        </w:rPr>
        <w:t xml:space="preserve"> 55 respondents (</w:t>
      </w:r>
      <w:r w:rsidRPr="0058507A">
        <w:rPr>
          <w:rFonts w:ascii="Times New Roman" w:eastAsia="Times New Roman" w:hAnsi="Times New Roman" w:cs="Times New Roman"/>
          <w:b/>
          <w:bCs/>
          <w:sz w:val="24"/>
          <w:szCs w:val="24"/>
        </w:rPr>
        <w:t>26.8%</w:t>
      </w:r>
      <w:r w:rsidRPr="0058507A">
        <w:rPr>
          <w:rFonts w:ascii="Times New Roman" w:eastAsia="Times New Roman" w:hAnsi="Times New Roman" w:cs="Times New Roman"/>
          <w:sz w:val="24"/>
          <w:szCs w:val="24"/>
        </w:rPr>
        <w:t>)</w:t>
      </w:r>
    </w:p>
    <w:p w:rsidR="00140F69" w:rsidRPr="0058507A" w:rsidRDefault="00140F69" w:rsidP="00140F6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7E547C6" wp14:editId="71FF381D">
            <wp:extent cx="5943600" cy="2096770"/>
            <wp:effectExtent l="0" t="0" r="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33" w:name="_Toc184197582"/>
      <w:bookmarkStart w:id="34" w:name="_Toc184198499"/>
      <w:r w:rsidRPr="006C7ABB">
        <w:rPr>
          <w:rStyle w:val="Heading1Char"/>
        </w:rPr>
        <w:t>Importance of Social Media in Influencing E-Commerce Purchase Decisions</w:t>
      </w:r>
      <w:bookmarkEnd w:id="33"/>
      <w:bookmarkEnd w:id="34"/>
      <w:r w:rsidRPr="0058507A">
        <w:rPr>
          <w:rFonts w:ascii="Times New Roman" w:eastAsia="Times New Roman" w:hAnsi="Times New Roman" w:cs="Times New Roman"/>
          <w:sz w:val="24"/>
          <w:szCs w:val="24"/>
          <w:u w:val="single"/>
        </w:rPr>
        <w:br/>
      </w:r>
      <w:r w:rsidRPr="0058507A">
        <w:rPr>
          <w:rFonts w:ascii="Times New Roman" w:eastAsia="Times New Roman" w:hAnsi="Times New Roman" w:cs="Times New Roman"/>
          <w:sz w:val="24"/>
          <w:szCs w:val="24"/>
        </w:rPr>
        <w:t>The survey examined the role of social media in influencing e-commerce purchase decisions:</w:t>
      </w:r>
    </w:p>
    <w:p w:rsidR="0058507A" w:rsidRPr="0058507A" w:rsidRDefault="0058507A" w:rsidP="005850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Targeted Advertising:</w:t>
      </w:r>
      <w:r w:rsidRPr="0058507A">
        <w:rPr>
          <w:rFonts w:ascii="Times New Roman" w:eastAsia="Times New Roman" w:hAnsi="Times New Roman" w:cs="Times New Roman"/>
          <w:sz w:val="24"/>
          <w:szCs w:val="24"/>
        </w:rPr>
        <w:t xml:space="preserve"> 87 respondents (</w:t>
      </w:r>
      <w:r w:rsidRPr="0058507A">
        <w:rPr>
          <w:rFonts w:ascii="Times New Roman" w:eastAsia="Times New Roman" w:hAnsi="Times New Roman" w:cs="Times New Roman"/>
          <w:b/>
          <w:bCs/>
          <w:sz w:val="24"/>
          <w:szCs w:val="24"/>
        </w:rPr>
        <w:t>42.4%</w:t>
      </w:r>
      <w:r w:rsidRPr="0058507A">
        <w:rPr>
          <w:rFonts w:ascii="Times New Roman" w:eastAsia="Times New Roman" w:hAnsi="Times New Roman" w:cs="Times New Roman"/>
          <w:sz w:val="24"/>
          <w:szCs w:val="24"/>
        </w:rPr>
        <w:t>)</w:t>
      </w:r>
    </w:p>
    <w:p w:rsidR="0058507A" w:rsidRPr="0058507A" w:rsidRDefault="0058507A" w:rsidP="005850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Instant Engagement:</w:t>
      </w:r>
      <w:r w:rsidRPr="0058507A">
        <w:rPr>
          <w:rFonts w:ascii="Times New Roman" w:eastAsia="Times New Roman" w:hAnsi="Times New Roman" w:cs="Times New Roman"/>
          <w:sz w:val="24"/>
          <w:szCs w:val="24"/>
        </w:rPr>
        <w:t xml:space="preserve"> 65 respondents (</w:t>
      </w:r>
      <w:r w:rsidRPr="0058507A">
        <w:rPr>
          <w:rFonts w:ascii="Times New Roman" w:eastAsia="Times New Roman" w:hAnsi="Times New Roman" w:cs="Times New Roman"/>
          <w:b/>
          <w:bCs/>
          <w:sz w:val="24"/>
          <w:szCs w:val="24"/>
        </w:rPr>
        <w:t>31.7%</w:t>
      </w:r>
      <w:r w:rsidRPr="0058507A">
        <w:rPr>
          <w:rFonts w:ascii="Times New Roman" w:eastAsia="Times New Roman" w:hAnsi="Times New Roman" w:cs="Times New Roman"/>
          <w:sz w:val="24"/>
          <w:szCs w:val="24"/>
        </w:rPr>
        <w:t>)</w:t>
      </w:r>
    </w:p>
    <w:p w:rsidR="0058507A" w:rsidRDefault="0058507A" w:rsidP="005850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Trust and Credibility:</w:t>
      </w:r>
      <w:r w:rsidRPr="0058507A">
        <w:rPr>
          <w:rFonts w:ascii="Times New Roman" w:eastAsia="Times New Roman" w:hAnsi="Times New Roman" w:cs="Times New Roman"/>
          <w:sz w:val="24"/>
          <w:szCs w:val="24"/>
        </w:rPr>
        <w:t xml:space="preserve"> 51 respondents (</w:t>
      </w:r>
      <w:r w:rsidRPr="0058507A">
        <w:rPr>
          <w:rFonts w:ascii="Times New Roman" w:eastAsia="Times New Roman" w:hAnsi="Times New Roman" w:cs="Times New Roman"/>
          <w:b/>
          <w:bCs/>
          <w:sz w:val="24"/>
          <w:szCs w:val="24"/>
        </w:rPr>
        <w:t>24.9%</w:t>
      </w:r>
      <w:r w:rsidRPr="0058507A">
        <w:rPr>
          <w:rFonts w:ascii="Times New Roman" w:eastAsia="Times New Roman" w:hAnsi="Times New Roman" w:cs="Times New Roman"/>
          <w:sz w:val="24"/>
          <w:szCs w:val="24"/>
        </w:rPr>
        <w:t>)</w:t>
      </w:r>
    </w:p>
    <w:p w:rsidR="0099084D" w:rsidRPr="0058507A" w:rsidRDefault="0099084D" w:rsidP="0099084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718B1C9" wp14:editId="39695299">
            <wp:extent cx="5943600" cy="2136531"/>
            <wp:effectExtent l="0" t="0" r="0" b="165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35" w:name="_Toc184197583"/>
      <w:bookmarkStart w:id="36" w:name="_Toc184198500"/>
      <w:r w:rsidRPr="006C7ABB">
        <w:rPr>
          <w:rStyle w:val="Heading1Char"/>
        </w:rPr>
        <w:lastRenderedPageBreak/>
        <w:t>Role of Social Media Influencers in Shaping Consumer Perceptions</w:t>
      </w:r>
      <w:bookmarkEnd w:id="35"/>
      <w:bookmarkEnd w:id="36"/>
      <w:r w:rsidRPr="0058507A">
        <w:rPr>
          <w:rFonts w:ascii="Times New Roman" w:eastAsia="Times New Roman" w:hAnsi="Times New Roman" w:cs="Times New Roman"/>
          <w:sz w:val="24"/>
          <w:szCs w:val="24"/>
          <w:u w:val="single"/>
        </w:rPr>
        <w:br/>
      </w:r>
      <w:r w:rsidRPr="0058507A">
        <w:rPr>
          <w:rFonts w:ascii="Times New Roman" w:eastAsia="Times New Roman" w:hAnsi="Times New Roman" w:cs="Times New Roman"/>
          <w:sz w:val="24"/>
          <w:szCs w:val="24"/>
        </w:rPr>
        <w:t>The survey explored the role of social media influencers in shaping consumer perceptions of e-commerce brands:</w:t>
      </w:r>
    </w:p>
    <w:p w:rsidR="0058507A" w:rsidRPr="0058507A" w:rsidRDefault="0058507A" w:rsidP="005850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Brand Visibility:</w:t>
      </w:r>
      <w:r w:rsidRPr="0058507A">
        <w:rPr>
          <w:rFonts w:ascii="Times New Roman" w:eastAsia="Times New Roman" w:hAnsi="Times New Roman" w:cs="Times New Roman"/>
          <w:sz w:val="24"/>
          <w:szCs w:val="24"/>
        </w:rPr>
        <w:t xml:space="preserve"> 88 respondents (</w:t>
      </w:r>
      <w:r w:rsidRPr="0058507A">
        <w:rPr>
          <w:rFonts w:ascii="Times New Roman" w:eastAsia="Times New Roman" w:hAnsi="Times New Roman" w:cs="Times New Roman"/>
          <w:b/>
          <w:bCs/>
          <w:sz w:val="24"/>
          <w:szCs w:val="24"/>
        </w:rPr>
        <w:t>42.9%</w:t>
      </w:r>
      <w:r w:rsidRPr="0058507A">
        <w:rPr>
          <w:rFonts w:ascii="Times New Roman" w:eastAsia="Times New Roman" w:hAnsi="Times New Roman" w:cs="Times New Roman"/>
          <w:sz w:val="24"/>
          <w:szCs w:val="24"/>
        </w:rPr>
        <w:t>)</w:t>
      </w:r>
    </w:p>
    <w:p w:rsidR="0058507A" w:rsidRPr="0058507A" w:rsidRDefault="0058507A" w:rsidP="005850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Trendsetting:</w:t>
      </w:r>
      <w:r w:rsidRPr="0058507A">
        <w:rPr>
          <w:rFonts w:ascii="Times New Roman" w:eastAsia="Times New Roman" w:hAnsi="Times New Roman" w:cs="Times New Roman"/>
          <w:sz w:val="24"/>
          <w:szCs w:val="24"/>
        </w:rPr>
        <w:t xml:space="preserve"> 63 respondents (</w:t>
      </w:r>
      <w:r w:rsidRPr="0058507A">
        <w:rPr>
          <w:rFonts w:ascii="Times New Roman" w:eastAsia="Times New Roman" w:hAnsi="Times New Roman" w:cs="Times New Roman"/>
          <w:b/>
          <w:bCs/>
          <w:sz w:val="24"/>
          <w:szCs w:val="24"/>
        </w:rPr>
        <w:t>30.7%</w:t>
      </w:r>
      <w:r w:rsidRPr="0058507A">
        <w:rPr>
          <w:rFonts w:ascii="Times New Roman" w:eastAsia="Times New Roman" w:hAnsi="Times New Roman" w:cs="Times New Roman"/>
          <w:sz w:val="24"/>
          <w:szCs w:val="24"/>
        </w:rPr>
        <w:t>)</w:t>
      </w:r>
    </w:p>
    <w:p w:rsidR="0058507A" w:rsidRPr="0058507A" w:rsidRDefault="0058507A" w:rsidP="005850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Authentic Endorsements:</w:t>
      </w:r>
      <w:r w:rsidRPr="0058507A">
        <w:rPr>
          <w:rFonts w:ascii="Times New Roman" w:eastAsia="Times New Roman" w:hAnsi="Times New Roman" w:cs="Times New Roman"/>
          <w:sz w:val="24"/>
          <w:szCs w:val="24"/>
        </w:rPr>
        <w:t xml:space="preserve"> 34 respondents (</w:t>
      </w:r>
      <w:r w:rsidRPr="0058507A">
        <w:rPr>
          <w:rFonts w:ascii="Times New Roman" w:eastAsia="Times New Roman" w:hAnsi="Times New Roman" w:cs="Times New Roman"/>
          <w:b/>
          <w:bCs/>
          <w:sz w:val="24"/>
          <w:szCs w:val="24"/>
        </w:rPr>
        <w:t>16.6%</w:t>
      </w:r>
      <w:r w:rsidRPr="0058507A">
        <w:rPr>
          <w:rFonts w:ascii="Times New Roman" w:eastAsia="Times New Roman" w:hAnsi="Times New Roman" w:cs="Times New Roman"/>
          <w:sz w:val="24"/>
          <w:szCs w:val="24"/>
        </w:rPr>
        <w:t>)</w:t>
      </w:r>
    </w:p>
    <w:p w:rsidR="0058507A" w:rsidRDefault="0058507A" w:rsidP="005850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Social Proof:</w:t>
      </w:r>
      <w:r w:rsidRPr="0058507A">
        <w:rPr>
          <w:rFonts w:ascii="Times New Roman" w:eastAsia="Times New Roman" w:hAnsi="Times New Roman" w:cs="Times New Roman"/>
          <w:sz w:val="24"/>
          <w:szCs w:val="24"/>
        </w:rPr>
        <w:t xml:space="preserve"> 19 respondents (</w:t>
      </w:r>
      <w:r w:rsidRPr="0058507A">
        <w:rPr>
          <w:rFonts w:ascii="Times New Roman" w:eastAsia="Times New Roman" w:hAnsi="Times New Roman" w:cs="Times New Roman"/>
          <w:b/>
          <w:bCs/>
          <w:sz w:val="24"/>
          <w:szCs w:val="24"/>
        </w:rPr>
        <w:t>9.3%</w:t>
      </w:r>
      <w:r w:rsidRPr="0058507A">
        <w:rPr>
          <w:rFonts w:ascii="Times New Roman" w:eastAsia="Times New Roman" w:hAnsi="Times New Roman" w:cs="Times New Roman"/>
          <w:sz w:val="24"/>
          <w:szCs w:val="24"/>
        </w:rPr>
        <w:t>)</w:t>
      </w:r>
    </w:p>
    <w:p w:rsidR="007D4A35" w:rsidRPr="0058507A" w:rsidRDefault="007D4A35" w:rsidP="007D4A3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892849C" wp14:editId="47F62405">
            <wp:extent cx="5943600" cy="19240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8507A" w:rsidRPr="0058507A" w:rsidRDefault="0058507A" w:rsidP="0058507A">
      <w:pPr>
        <w:spacing w:before="100" w:beforeAutospacing="1" w:after="100" w:afterAutospacing="1" w:line="240" w:lineRule="auto"/>
        <w:rPr>
          <w:rFonts w:ascii="Times New Roman" w:eastAsia="Times New Roman" w:hAnsi="Times New Roman" w:cs="Times New Roman"/>
          <w:sz w:val="24"/>
          <w:szCs w:val="24"/>
        </w:rPr>
      </w:pPr>
      <w:bookmarkStart w:id="37" w:name="_Toc184197584"/>
      <w:bookmarkStart w:id="38" w:name="_Toc184198501"/>
      <w:r w:rsidRPr="006C7ABB">
        <w:rPr>
          <w:rStyle w:val="Heading1Char"/>
        </w:rPr>
        <w:t>Likelihood of Making a Purchase Based on an Advertisement or Promotion</w:t>
      </w:r>
      <w:bookmarkEnd w:id="37"/>
      <w:bookmarkEnd w:id="38"/>
      <w:r w:rsidRPr="0058507A">
        <w:rPr>
          <w:rFonts w:ascii="Times New Roman" w:eastAsia="Times New Roman" w:hAnsi="Times New Roman" w:cs="Times New Roman"/>
          <w:sz w:val="24"/>
          <w:szCs w:val="24"/>
        </w:rPr>
        <w:br/>
        <w:t>The survey examined how likely consumers are to make a purchase based on advertisements or promotions seen on social media platforms or e-commerce websites:</w:t>
      </w:r>
    </w:p>
    <w:p w:rsidR="0058507A" w:rsidRPr="0058507A" w:rsidRDefault="0058507A" w:rsidP="005850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Very Likely:</w:t>
      </w:r>
      <w:r w:rsidRPr="0058507A">
        <w:rPr>
          <w:rFonts w:ascii="Times New Roman" w:eastAsia="Times New Roman" w:hAnsi="Times New Roman" w:cs="Times New Roman"/>
          <w:sz w:val="24"/>
          <w:szCs w:val="24"/>
        </w:rPr>
        <w:t xml:space="preserve"> 69 respondents (</w:t>
      </w:r>
      <w:r w:rsidRPr="0058507A">
        <w:rPr>
          <w:rFonts w:ascii="Times New Roman" w:eastAsia="Times New Roman" w:hAnsi="Times New Roman" w:cs="Times New Roman"/>
          <w:b/>
          <w:bCs/>
          <w:sz w:val="24"/>
          <w:szCs w:val="24"/>
        </w:rPr>
        <w:t>33.7%</w:t>
      </w:r>
      <w:r w:rsidRPr="0058507A">
        <w:rPr>
          <w:rFonts w:ascii="Times New Roman" w:eastAsia="Times New Roman" w:hAnsi="Times New Roman" w:cs="Times New Roman"/>
          <w:sz w:val="24"/>
          <w:szCs w:val="24"/>
        </w:rPr>
        <w:t>)</w:t>
      </w:r>
    </w:p>
    <w:p w:rsidR="0058507A" w:rsidRPr="0058507A" w:rsidRDefault="0058507A" w:rsidP="005850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Not Very Likely:</w:t>
      </w:r>
      <w:r w:rsidRPr="0058507A">
        <w:rPr>
          <w:rFonts w:ascii="Times New Roman" w:eastAsia="Times New Roman" w:hAnsi="Times New Roman" w:cs="Times New Roman"/>
          <w:sz w:val="24"/>
          <w:szCs w:val="24"/>
        </w:rPr>
        <w:t xml:space="preserve"> 87 respondents (</w:t>
      </w:r>
      <w:r w:rsidRPr="0058507A">
        <w:rPr>
          <w:rFonts w:ascii="Times New Roman" w:eastAsia="Times New Roman" w:hAnsi="Times New Roman" w:cs="Times New Roman"/>
          <w:b/>
          <w:bCs/>
          <w:sz w:val="24"/>
          <w:szCs w:val="24"/>
        </w:rPr>
        <w:t>42.4%</w:t>
      </w:r>
      <w:r w:rsidRPr="0058507A">
        <w:rPr>
          <w:rFonts w:ascii="Times New Roman" w:eastAsia="Times New Roman" w:hAnsi="Times New Roman" w:cs="Times New Roman"/>
          <w:sz w:val="24"/>
          <w:szCs w:val="24"/>
        </w:rPr>
        <w:t>)</w:t>
      </w:r>
    </w:p>
    <w:p w:rsidR="0058507A" w:rsidRDefault="0058507A" w:rsidP="0058507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8507A">
        <w:rPr>
          <w:rFonts w:ascii="Times New Roman" w:eastAsia="Times New Roman" w:hAnsi="Times New Roman" w:cs="Times New Roman"/>
          <w:b/>
          <w:bCs/>
          <w:sz w:val="24"/>
          <w:szCs w:val="24"/>
        </w:rPr>
        <w:t>Occasionally Likely:</w:t>
      </w:r>
      <w:r w:rsidRPr="0058507A">
        <w:rPr>
          <w:rFonts w:ascii="Times New Roman" w:eastAsia="Times New Roman" w:hAnsi="Times New Roman" w:cs="Times New Roman"/>
          <w:sz w:val="24"/>
          <w:szCs w:val="24"/>
        </w:rPr>
        <w:t xml:space="preserve"> 48 respondents (</w:t>
      </w:r>
      <w:r w:rsidRPr="0058507A">
        <w:rPr>
          <w:rFonts w:ascii="Times New Roman" w:eastAsia="Times New Roman" w:hAnsi="Times New Roman" w:cs="Times New Roman"/>
          <w:b/>
          <w:bCs/>
          <w:sz w:val="24"/>
          <w:szCs w:val="24"/>
        </w:rPr>
        <w:t>23.4%</w:t>
      </w:r>
      <w:r w:rsidRPr="0058507A">
        <w:rPr>
          <w:rFonts w:ascii="Times New Roman" w:eastAsia="Times New Roman" w:hAnsi="Times New Roman" w:cs="Times New Roman"/>
          <w:sz w:val="24"/>
          <w:szCs w:val="24"/>
        </w:rPr>
        <w:t>)</w:t>
      </w:r>
    </w:p>
    <w:p w:rsidR="005559A2" w:rsidRPr="0058507A" w:rsidRDefault="005559A2" w:rsidP="005559A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D0BB5E" wp14:editId="0AB0E00A">
            <wp:extent cx="5943600" cy="27051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57237" w:rsidRPr="00457237" w:rsidRDefault="00457237" w:rsidP="00457237">
      <w:pPr>
        <w:spacing w:before="100" w:beforeAutospacing="1" w:after="100" w:afterAutospacing="1" w:line="240" w:lineRule="auto"/>
        <w:rPr>
          <w:rFonts w:ascii="Times New Roman" w:eastAsia="Times New Roman" w:hAnsi="Times New Roman" w:cs="Times New Roman"/>
          <w:sz w:val="24"/>
          <w:szCs w:val="24"/>
        </w:rPr>
      </w:pPr>
      <w:bookmarkStart w:id="39" w:name="_Toc184197585"/>
      <w:bookmarkStart w:id="40" w:name="_Toc184198502"/>
      <w:r w:rsidRPr="006C7ABB">
        <w:rPr>
          <w:rStyle w:val="Heading1Char"/>
        </w:rPr>
        <w:lastRenderedPageBreak/>
        <w:t>Type of Digital Marketing Content Influencing Shopping Decisions</w:t>
      </w:r>
      <w:bookmarkEnd w:id="39"/>
      <w:bookmarkEnd w:id="40"/>
      <w:r w:rsidRPr="00457237">
        <w:rPr>
          <w:rFonts w:ascii="Times New Roman" w:eastAsia="Times New Roman" w:hAnsi="Times New Roman" w:cs="Times New Roman"/>
          <w:sz w:val="24"/>
          <w:szCs w:val="24"/>
          <w:u w:val="single"/>
        </w:rPr>
        <w:br/>
      </w:r>
      <w:r w:rsidRPr="00457237">
        <w:rPr>
          <w:rFonts w:ascii="Times New Roman" w:eastAsia="Times New Roman" w:hAnsi="Times New Roman" w:cs="Times New Roman"/>
          <w:sz w:val="24"/>
          <w:szCs w:val="24"/>
        </w:rPr>
        <w:t>The survey identified the types of digital marketing content that most influence consumers' shopping decisions:</w:t>
      </w:r>
    </w:p>
    <w:p w:rsidR="00457237" w:rsidRPr="00457237" w:rsidRDefault="00457237" w:rsidP="004572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7237">
        <w:rPr>
          <w:rFonts w:ascii="Times New Roman" w:eastAsia="Times New Roman" w:hAnsi="Times New Roman" w:cs="Times New Roman"/>
          <w:b/>
          <w:bCs/>
          <w:sz w:val="24"/>
          <w:szCs w:val="24"/>
        </w:rPr>
        <w:t>Social Media Ads:</w:t>
      </w:r>
      <w:r w:rsidRPr="00457237">
        <w:rPr>
          <w:rFonts w:ascii="Times New Roman" w:eastAsia="Times New Roman" w:hAnsi="Times New Roman" w:cs="Times New Roman"/>
          <w:sz w:val="24"/>
          <w:szCs w:val="24"/>
        </w:rPr>
        <w:t xml:space="preserve"> 112 respondents (</w:t>
      </w:r>
      <w:r w:rsidRPr="00457237">
        <w:rPr>
          <w:rFonts w:ascii="Times New Roman" w:eastAsia="Times New Roman" w:hAnsi="Times New Roman" w:cs="Times New Roman"/>
          <w:b/>
          <w:bCs/>
          <w:sz w:val="24"/>
          <w:szCs w:val="24"/>
        </w:rPr>
        <w:t>54.6%</w:t>
      </w:r>
      <w:r w:rsidRPr="00457237">
        <w:rPr>
          <w:rFonts w:ascii="Times New Roman" w:eastAsia="Times New Roman" w:hAnsi="Times New Roman" w:cs="Times New Roman"/>
          <w:sz w:val="24"/>
          <w:szCs w:val="24"/>
        </w:rPr>
        <w:t>)</w:t>
      </w:r>
    </w:p>
    <w:p w:rsidR="00457237" w:rsidRPr="00457237" w:rsidRDefault="00457237" w:rsidP="004572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7237">
        <w:rPr>
          <w:rFonts w:ascii="Times New Roman" w:eastAsia="Times New Roman" w:hAnsi="Times New Roman" w:cs="Times New Roman"/>
          <w:b/>
          <w:bCs/>
          <w:sz w:val="24"/>
          <w:szCs w:val="24"/>
        </w:rPr>
        <w:t>Email Promotion:</w:t>
      </w:r>
      <w:r w:rsidRPr="00457237">
        <w:rPr>
          <w:rFonts w:ascii="Times New Roman" w:eastAsia="Times New Roman" w:hAnsi="Times New Roman" w:cs="Times New Roman"/>
          <w:sz w:val="24"/>
          <w:szCs w:val="24"/>
        </w:rPr>
        <w:t xml:space="preserve"> 57 respondents (</w:t>
      </w:r>
      <w:r w:rsidRPr="00457237">
        <w:rPr>
          <w:rFonts w:ascii="Times New Roman" w:eastAsia="Times New Roman" w:hAnsi="Times New Roman" w:cs="Times New Roman"/>
          <w:b/>
          <w:bCs/>
          <w:sz w:val="24"/>
          <w:szCs w:val="24"/>
        </w:rPr>
        <w:t>27.8%</w:t>
      </w:r>
      <w:r w:rsidRPr="00457237">
        <w:rPr>
          <w:rFonts w:ascii="Times New Roman" w:eastAsia="Times New Roman" w:hAnsi="Times New Roman" w:cs="Times New Roman"/>
          <w:sz w:val="24"/>
          <w:szCs w:val="24"/>
        </w:rPr>
        <w:t>)</w:t>
      </w:r>
    </w:p>
    <w:p w:rsidR="00457237" w:rsidRPr="00457237" w:rsidRDefault="00457237" w:rsidP="004572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7237">
        <w:rPr>
          <w:rFonts w:ascii="Times New Roman" w:eastAsia="Times New Roman" w:hAnsi="Times New Roman" w:cs="Times New Roman"/>
          <w:b/>
          <w:bCs/>
          <w:sz w:val="24"/>
          <w:szCs w:val="24"/>
        </w:rPr>
        <w:t>Influencer Endorsement:</w:t>
      </w:r>
      <w:r w:rsidRPr="00457237">
        <w:rPr>
          <w:rFonts w:ascii="Times New Roman" w:eastAsia="Times New Roman" w:hAnsi="Times New Roman" w:cs="Times New Roman"/>
          <w:sz w:val="24"/>
          <w:szCs w:val="24"/>
        </w:rPr>
        <w:t xml:space="preserve"> 34 respondents (</w:t>
      </w:r>
      <w:r w:rsidRPr="00457237">
        <w:rPr>
          <w:rFonts w:ascii="Times New Roman" w:eastAsia="Times New Roman" w:hAnsi="Times New Roman" w:cs="Times New Roman"/>
          <w:b/>
          <w:bCs/>
          <w:sz w:val="24"/>
          <w:szCs w:val="24"/>
        </w:rPr>
        <w:t>16.6%</w:t>
      </w:r>
      <w:r w:rsidRPr="00457237">
        <w:rPr>
          <w:rFonts w:ascii="Times New Roman" w:eastAsia="Times New Roman" w:hAnsi="Times New Roman" w:cs="Times New Roman"/>
          <w:sz w:val="24"/>
          <w:szCs w:val="24"/>
        </w:rPr>
        <w:t>)</w:t>
      </w:r>
    </w:p>
    <w:p w:rsidR="00457237" w:rsidRDefault="00457237" w:rsidP="004572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57237">
        <w:rPr>
          <w:rFonts w:ascii="Times New Roman" w:eastAsia="Times New Roman" w:hAnsi="Times New Roman" w:cs="Times New Roman"/>
          <w:b/>
          <w:bCs/>
          <w:sz w:val="24"/>
          <w:szCs w:val="24"/>
        </w:rPr>
        <w:t>Email Promotion + Social Media Ads:</w:t>
      </w:r>
      <w:r w:rsidRPr="00457237">
        <w:rPr>
          <w:rFonts w:ascii="Times New Roman" w:eastAsia="Times New Roman" w:hAnsi="Times New Roman" w:cs="Times New Roman"/>
          <w:sz w:val="24"/>
          <w:szCs w:val="24"/>
        </w:rPr>
        <w:t xml:space="preserve"> 2 respondents (</w:t>
      </w:r>
      <w:r w:rsidRPr="00457237">
        <w:rPr>
          <w:rFonts w:ascii="Times New Roman" w:eastAsia="Times New Roman" w:hAnsi="Times New Roman" w:cs="Times New Roman"/>
          <w:b/>
          <w:bCs/>
          <w:sz w:val="24"/>
          <w:szCs w:val="24"/>
        </w:rPr>
        <w:t>1.0%</w:t>
      </w:r>
      <w:r w:rsidRPr="00457237">
        <w:rPr>
          <w:rFonts w:ascii="Times New Roman" w:eastAsia="Times New Roman" w:hAnsi="Times New Roman" w:cs="Times New Roman"/>
          <w:sz w:val="24"/>
          <w:szCs w:val="24"/>
        </w:rPr>
        <w:t>)</w:t>
      </w:r>
    </w:p>
    <w:p w:rsidR="00AB1713" w:rsidRPr="00457237" w:rsidRDefault="00AB1713" w:rsidP="00AB171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E8F9FC6" wp14:editId="26F134FD">
            <wp:extent cx="5943600" cy="32289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36483" w:rsidRDefault="00A36483" w:rsidP="00A36483">
      <w:pPr>
        <w:spacing w:before="100" w:beforeAutospacing="1" w:after="100" w:afterAutospacing="1" w:line="240" w:lineRule="auto"/>
        <w:rPr>
          <w:rFonts w:ascii="Times New Roman" w:eastAsia="Times New Roman" w:hAnsi="Times New Roman" w:cs="Times New Roman"/>
          <w:sz w:val="24"/>
          <w:szCs w:val="24"/>
        </w:rPr>
      </w:pPr>
    </w:p>
    <w:p w:rsidR="00093826" w:rsidRDefault="00093826" w:rsidP="005B30F4">
      <w:pPr>
        <w:spacing w:before="100" w:beforeAutospacing="1" w:after="100" w:afterAutospacing="1" w:line="360" w:lineRule="auto"/>
        <w:rPr>
          <w:rFonts w:ascii="Times New Roman" w:eastAsia="Times New Roman" w:hAnsi="Times New Roman" w:cs="Times New Roman"/>
          <w:sz w:val="24"/>
          <w:szCs w:val="24"/>
        </w:rPr>
        <w:sectPr w:rsidR="00093826">
          <w:pgSz w:w="12240" w:h="15840"/>
          <w:pgMar w:top="1440" w:right="1440" w:bottom="1440" w:left="1440" w:header="720" w:footer="720" w:gutter="0"/>
          <w:cols w:space="720"/>
          <w:docGrid w:linePitch="360"/>
        </w:sectPr>
      </w:pPr>
    </w:p>
    <w:p w:rsidR="00A36483" w:rsidRPr="00A36483" w:rsidRDefault="008937E6" w:rsidP="005B30F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18" style="width:0;height:1.5pt" o:hralign="center" o:hrstd="t" o:hr="t" fillcolor="#a0a0a0" stroked="f"/>
        </w:pict>
      </w:r>
    </w:p>
    <w:p w:rsidR="00A36483" w:rsidRPr="00A36483" w:rsidRDefault="00A36483" w:rsidP="005B30F4">
      <w:pPr>
        <w:pStyle w:val="Heading1"/>
        <w:spacing w:line="360" w:lineRule="auto"/>
        <w:rPr>
          <w:rFonts w:eastAsia="Times New Roman"/>
        </w:rPr>
      </w:pPr>
      <w:bookmarkStart w:id="41" w:name="_Toc184197586"/>
      <w:bookmarkStart w:id="42" w:name="_Toc184198503"/>
      <w:r w:rsidRPr="00A36483">
        <w:rPr>
          <w:rFonts w:eastAsia="Times New Roman"/>
        </w:rPr>
        <w:t>Methodology</w:t>
      </w:r>
      <w:bookmarkEnd w:id="41"/>
      <w:bookmarkEnd w:id="42"/>
    </w:p>
    <w:p w:rsidR="00A36483" w:rsidRPr="00A36483" w:rsidRDefault="00A36483" w:rsidP="005B30F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36483">
        <w:rPr>
          <w:rFonts w:ascii="Times New Roman" w:eastAsia="Times New Roman" w:hAnsi="Times New Roman" w:cs="Times New Roman"/>
          <w:b/>
          <w:bCs/>
          <w:sz w:val="24"/>
          <w:szCs w:val="24"/>
        </w:rPr>
        <w:t>Survey Design:</w:t>
      </w:r>
      <w:r w:rsidRPr="00A36483">
        <w:rPr>
          <w:rFonts w:ascii="Times New Roman" w:eastAsia="Times New Roman" w:hAnsi="Times New Roman" w:cs="Times New Roman"/>
          <w:sz w:val="24"/>
          <w:szCs w:val="24"/>
        </w:rPr>
        <w:t xml:space="preserve"> A structured questionnaire was distributed to a sample population in the Kakuma Refugee Camp.</w:t>
      </w:r>
    </w:p>
    <w:p w:rsidR="00A36483" w:rsidRPr="00A36483" w:rsidRDefault="00A36483" w:rsidP="005B30F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36483">
        <w:rPr>
          <w:rFonts w:ascii="Times New Roman" w:eastAsia="Times New Roman" w:hAnsi="Times New Roman" w:cs="Times New Roman"/>
          <w:b/>
          <w:bCs/>
          <w:sz w:val="24"/>
          <w:szCs w:val="24"/>
        </w:rPr>
        <w:t>Demographics:</w:t>
      </w:r>
      <w:r w:rsidRPr="00A36483">
        <w:rPr>
          <w:rFonts w:ascii="Times New Roman" w:eastAsia="Times New Roman" w:hAnsi="Times New Roman" w:cs="Times New Roman"/>
          <w:sz w:val="24"/>
          <w:szCs w:val="24"/>
        </w:rPr>
        <w:t xml:space="preserve"> The survey included respondents of various nationalities (Sudanese, South Sudanese, Kenyans, etc.) and balanced gender representation.</w:t>
      </w:r>
    </w:p>
    <w:p w:rsidR="00A36483" w:rsidRPr="00A36483" w:rsidRDefault="00A36483" w:rsidP="005B30F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36483">
        <w:rPr>
          <w:rFonts w:ascii="Times New Roman" w:eastAsia="Times New Roman" w:hAnsi="Times New Roman" w:cs="Times New Roman"/>
          <w:b/>
          <w:bCs/>
          <w:sz w:val="24"/>
          <w:szCs w:val="24"/>
        </w:rPr>
        <w:t>Data Collection:</w:t>
      </w:r>
      <w:r w:rsidRPr="00A36483">
        <w:rPr>
          <w:rFonts w:ascii="Times New Roman" w:eastAsia="Times New Roman" w:hAnsi="Times New Roman" w:cs="Times New Roman"/>
          <w:sz w:val="24"/>
          <w:szCs w:val="24"/>
        </w:rPr>
        <w:t xml:space="preserve"> Responses were collected on topics like digital marketing familiarity, channel usage, engagement frequency, and perceptions of credibility.</w:t>
      </w:r>
    </w:p>
    <w:p w:rsidR="00A36483" w:rsidRDefault="00A36483" w:rsidP="005B30F4">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36483">
        <w:rPr>
          <w:rFonts w:ascii="Times New Roman" w:eastAsia="Times New Roman" w:hAnsi="Times New Roman" w:cs="Times New Roman"/>
          <w:b/>
          <w:bCs/>
          <w:sz w:val="24"/>
          <w:szCs w:val="24"/>
        </w:rPr>
        <w:t>Analysis:</w:t>
      </w:r>
      <w:r w:rsidRPr="00A36483">
        <w:rPr>
          <w:rFonts w:ascii="Times New Roman" w:eastAsia="Times New Roman" w:hAnsi="Times New Roman" w:cs="Times New Roman"/>
          <w:sz w:val="24"/>
          <w:szCs w:val="24"/>
        </w:rPr>
        <w:t xml:space="preserve"> Quantitative analysis was conducted to interpret frequency distributions, channel preferences, and consumer decision-making patterns.</w:t>
      </w:r>
    </w:p>
    <w:p w:rsidR="00093826" w:rsidRDefault="00093826" w:rsidP="00093826">
      <w:pPr>
        <w:spacing w:before="100" w:beforeAutospacing="1" w:after="100" w:afterAutospacing="1" w:line="360" w:lineRule="auto"/>
        <w:rPr>
          <w:rFonts w:ascii="Times New Roman" w:eastAsia="Times New Roman" w:hAnsi="Times New Roman" w:cs="Times New Roman"/>
          <w:sz w:val="24"/>
          <w:szCs w:val="24"/>
        </w:rPr>
        <w:sectPr w:rsidR="00093826">
          <w:pgSz w:w="12240" w:h="15840"/>
          <w:pgMar w:top="1440" w:right="1440" w:bottom="1440" w:left="1440" w:header="720" w:footer="720" w:gutter="0"/>
          <w:cols w:space="720"/>
          <w:docGrid w:linePitch="360"/>
        </w:sectPr>
      </w:pPr>
    </w:p>
    <w:p w:rsidR="00220A72" w:rsidRPr="00220A72" w:rsidRDefault="00220A72" w:rsidP="005B30F4">
      <w:pPr>
        <w:pStyle w:val="Heading1"/>
        <w:spacing w:line="360" w:lineRule="auto"/>
        <w:rPr>
          <w:rFonts w:eastAsia="Times New Roman"/>
        </w:rPr>
      </w:pPr>
      <w:bookmarkStart w:id="43" w:name="_Toc184197587"/>
      <w:bookmarkStart w:id="44" w:name="_Toc184198504"/>
      <w:r w:rsidRPr="00220A72">
        <w:rPr>
          <w:rFonts w:eastAsia="Times New Roman"/>
        </w:rPr>
        <w:lastRenderedPageBreak/>
        <w:t>Key Findings</w:t>
      </w:r>
      <w:bookmarkEnd w:id="43"/>
      <w:bookmarkEnd w:id="44"/>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Digital Marketing Familiarity:</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60.5% of respondents were familiar with digital marketing, showing a significant awareness within the camp.</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Preferred Channels:</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Email Marketing</w:t>
      </w:r>
      <w:r w:rsidRPr="00220A72">
        <w:rPr>
          <w:rFonts w:ascii="Times New Roman" w:eastAsia="Times New Roman" w:hAnsi="Times New Roman" w:cs="Times New Roman"/>
          <w:sz w:val="24"/>
          <w:szCs w:val="24"/>
        </w:rPr>
        <w:t xml:space="preserve"> (48.3%) and </w:t>
      </w:r>
      <w:r w:rsidRPr="00220A72">
        <w:rPr>
          <w:rFonts w:ascii="Times New Roman" w:eastAsia="Times New Roman" w:hAnsi="Times New Roman" w:cs="Times New Roman"/>
          <w:b/>
          <w:bCs/>
          <w:sz w:val="24"/>
          <w:szCs w:val="24"/>
        </w:rPr>
        <w:t>Social Media</w:t>
      </w:r>
      <w:r w:rsidRPr="00220A72">
        <w:rPr>
          <w:rFonts w:ascii="Times New Roman" w:eastAsia="Times New Roman" w:hAnsi="Times New Roman" w:cs="Times New Roman"/>
          <w:sz w:val="24"/>
          <w:szCs w:val="24"/>
        </w:rPr>
        <w:t xml:space="preserve"> (42.4%) emerged as the leading platforms for digital marketing.</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Engagement Frequency:</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Most respondents (46.8%) interacted with digital marketing content occasionally, while 39.5% engaged daily.</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Influential Content:</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Emails</w:t>
      </w:r>
      <w:r w:rsidRPr="00220A72">
        <w:rPr>
          <w:rFonts w:ascii="Times New Roman" w:eastAsia="Times New Roman" w:hAnsi="Times New Roman" w:cs="Times New Roman"/>
          <w:sz w:val="24"/>
          <w:szCs w:val="24"/>
        </w:rPr>
        <w:t xml:space="preserve"> (43.9%) and </w:t>
      </w:r>
      <w:r w:rsidRPr="00220A72">
        <w:rPr>
          <w:rFonts w:ascii="Times New Roman" w:eastAsia="Times New Roman" w:hAnsi="Times New Roman" w:cs="Times New Roman"/>
          <w:b/>
          <w:bCs/>
          <w:sz w:val="24"/>
          <w:szCs w:val="24"/>
        </w:rPr>
        <w:t>Social Media Ads</w:t>
      </w:r>
      <w:r w:rsidRPr="00220A72">
        <w:rPr>
          <w:rFonts w:ascii="Times New Roman" w:eastAsia="Times New Roman" w:hAnsi="Times New Roman" w:cs="Times New Roman"/>
          <w:sz w:val="24"/>
          <w:szCs w:val="24"/>
        </w:rPr>
        <w:t xml:space="preserve"> (54.6%) had the highest influence on consumer decisions.</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Impulsive Purchases:</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Personalized Retargeting Ads</w:t>
      </w:r>
      <w:r w:rsidRPr="00220A72">
        <w:rPr>
          <w:rFonts w:ascii="Times New Roman" w:eastAsia="Times New Roman" w:hAnsi="Times New Roman" w:cs="Times New Roman"/>
          <w:sz w:val="24"/>
          <w:szCs w:val="24"/>
        </w:rPr>
        <w:t xml:space="preserve"> and </w:t>
      </w:r>
      <w:r w:rsidRPr="00220A72">
        <w:rPr>
          <w:rFonts w:ascii="Times New Roman" w:eastAsia="Times New Roman" w:hAnsi="Times New Roman" w:cs="Times New Roman"/>
          <w:b/>
          <w:bCs/>
          <w:sz w:val="24"/>
          <w:szCs w:val="24"/>
        </w:rPr>
        <w:t>Flash Sales</w:t>
      </w:r>
      <w:r w:rsidRPr="00220A72">
        <w:rPr>
          <w:rFonts w:ascii="Times New Roman" w:eastAsia="Times New Roman" w:hAnsi="Times New Roman" w:cs="Times New Roman"/>
          <w:sz w:val="24"/>
          <w:szCs w:val="24"/>
        </w:rPr>
        <w:t xml:space="preserve"> were significant triggers for impulsive buying behavior.</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Brand Loyalty and Retention:</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Digital marketing was found to enhance customer experiences (43.9%) and strengthen engagement (37.1%).</w:t>
      </w:r>
    </w:p>
    <w:p w:rsidR="00220A72" w:rsidRPr="00220A72" w:rsidRDefault="00220A72" w:rsidP="005B30F4">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Role of Social Media Influencers:</w:t>
      </w:r>
    </w:p>
    <w:p w:rsidR="00220A72" w:rsidRPr="00220A72" w:rsidRDefault="00220A72" w:rsidP="005B30F4">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Social media influencers played a role in increasing brand visibility (42.9%) and establishing credibility (24.9%).</w:t>
      </w:r>
    </w:p>
    <w:p w:rsidR="005B30F4" w:rsidRDefault="005B30F4" w:rsidP="005B30F4">
      <w:pPr>
        <w:spacing w:after="0" w:line="360" w:lineRule="auto"/>
        <w:rPr>
          <w:rFonts w:ascii="Times New Roman" w:eastAsia="Times New Roman" w:hAnsi="Times New Roman" w:cs="Times New Roman"/>
          <w:sz w:val="24"/>
          <w:szCs w:val="24"/>
        </w:rPr>
      </w:pPr>
    </w:p>
    <w:p w:rsidR="00093826" w:rsidRDefault="00093826" w:rsidP="005B30F4">
      <w:pPr>
        <w:spacing w:after="0" w:line="360" w:lineRule="auto"/>
        <w:rPr>
          <w:rFonts w:ascii="Times New Roman" w:eastAsia="Times New Roman" w:hAnsi="Times New Roman" w:cs="Times New Roman"/>
          <w:sz w:val="24"/>
          <w:szCs w:val="24"/>
        </w:rPr>
      </w:pPr>
    </w:p>
    <w:p w:rsidR="00093826" w:rsidRDefault="00093826" w:rsidP="005B30F4">
      <w:pPr>
        <w:spacing w:after="0" w:line="360" w:lineRule="auto"/>
        <w:rPr>
          <w:rFonts w:ascii="Times New Roman" w:eastAsia="Times New Roman" w:hAnsi="Times New Roman" w:cs="Times New Roman"/>
          <w:sz w:val="24"/>
          <w:szCs w:val="24"/>
        </w:rPr>
        <w:sectPr w:rsidR="00093826">
          <w:pgSz w:w="12240" w:h="15840"/>
          <w:pgMar w:top="1440" w:right="1440" w:bottom="1440" w:left="1440" w:header="720" w:footer="720" w:gutter="0"/>
          <w:cols w:space="720"/>
          <w:docGrid w:linePitch="360"/>
        </w:sectPr>
      </w:pPr>
    </w:p>
    <w:p w:rsidR="00220A72" w:rsidRPr="00220A72" w:rsidRDefault="008937E6" w:rsidP="005B30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19" style="width:0;height:1.5pt" o:hralign="center" o:hrstd="t" o:hr="t" fillcolor="#a0a0a0" stroked="f"/>
        </w:pict>
      </w:r>
    </w:p>
    <w:p w:rsidR="00220A72" w:rsidRPr="00220A72" w:rsidRDefault="00220A72" w:rsidP="005B30F4">
      <w:pPr>
        <w:pStyle w:val="Heading1"/>
        <w:spacing w:line="360" w:lineRule="auto"/>
        <w:rPr>
          <w:rFonts w:eastAsia="Times New Roman"/>
        </w:rPr>
      </w:pPr>
      <w:bookmarkStart w:id="45" w:name="_Toc184197588"/>
      <w:bookmarkStart w:id="46" w:name="_Toc184198505"/>
      <w:r w:rsidRPr="00220A72">
        <w:rPr>
          <w:rFonts w:eastAsia="Times New Roman"/>
        </w:rPr>
        <w:t>Recommendations or Conclusions</w:t>
      </w:r>
      <w:bookmarkEnd w:id="45"/>
      <w:bookmarkEnd w:id="46"/>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Strengthen Email and Social Media Campaigns:</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Invest more in these channels, as they resonate well with the audience in Kakuma.</w:t>
      </w:r>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Leverage Personalized Content:</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Use personalized ads and content tailored to the specific needs of consumers to drive engagement and conversions.</w:t>
      </w:r>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Capitalize on Impulse Triggers:</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Enhance the use of flash sales and limited-time offers to increase sales.</w:t>
      </w:r>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Improve Credibility Factors:</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Incorporate transparency in ads, reviews, and endorsements to build consumer trust.</w:t>
      </w:r>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Utilize Social Media Influencers:</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Partner with influencers who can amplify brand visibility and trendsetting for targeted demographics.</w:t>
      </w:r>
    </w:p>
    <w:p w:rsidR="00220A72" w:rsidRPr="00220A72" w:rsidRDefault="00220A72" w:rsidP="005B30F4">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b/>
          <w:bCs/>
          <w:sz w:val="24"/>
          <w:szCs w:val="24"/>
        </w:rPr>
        <w:t>Conduct Regular Campaign Evaluations:</w:t>
      </w:r>
    </w:p>
    <w:p w:rsidR="00220A72" w:rsidRPr="00220A72" w:rsidRDefault="00220A72" w:rsidP="005B30F4">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220A72">
        <w:rPr>
          <w:rFonts w:ascii="Times New Roman" w:eastAsia="Times New Roman" w:hAnsi="Times New Roman" w:cs="Times New Roman"/>
          <w:sz w:val="24"/>
          <w:szCs w:val="24"/>
        </w:rPr>
        <w:t>Regularly assess the effectiveness of digital marketing strategies to ensure they meet consumer expectations and adapt to market dynamics.</w:t>
      </w:r>
    </w:p>
    <w:p w:rsidR="00220A72" w:rsidRPr="00A36483" w:rsidRDefault="00220A72" w:rsidP="005B30F4">
      <w:pPr>
        <w:spacing w:before="100" w:beforeAutospacing="1" w:after="100" w:afterAutospacing="1" w:line="360" w:lineRule="auto"/>
        <w:rPr>
          <w:rFonts w:ascii="Times New Roman" w:eastAsia="Times New Roman" w:hAnsi="Times New Roman" w:cs="Times New Roman"/>
          <w:sz w:val="24"/>
          <w:szCs w:val="24"/>
        </w:rPr>
      </w:pPr>
    </w:p>
    <w:p w:rsidR="00A36483" w:rsidRPr="00597A46" w:rsidRDefault="00A36483" w:rsidP="005B30F4">
      <w:pPr>
        <w:spacing w:before="100" w:beforeAutospacing="1" w:after="100" w:afterAutospacing="1" w:line="360" w:lineRule="auto"/>
        <w:rPr>
          <w:rFonts w:ascii="Times New Roman" w:eastAsia="Times New Roman" w:hAnsi="Times New Roman" w:cs="Times New Roman"/>
          <w:sz w:val="24"/>
          <w:szCs w:val="24"/>
        </w:rPr>
      </w:pPr>
    </w:p>
    <w:sectPr w:rsidR="00A36483" w:rsidRPr="00597A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7E6" w:rsidRDefault="008937E6" w:rsidP="002E3A2E">
      <w:pPr>
        <w:spacing w:after="0" w:line="240" w:lineRule="auto"/>
      </w:pPr>
      <w:r>
        <w:separator/>
      </w:r>
    </w:p>
  </w:endnote>
  <w:endnote w:type="continuationSeparator" w:id="0">
    <w:p w:rsidR="008937E6" w:rsidRDefault="008937E6" w:rsidP="002E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815820"/>
      <w:docPartObj>
        <w:docPartGallery w:val="Page Numbers (Bottom of Page)"/>
        <w:docPartUnique/>
      </w:docPartObj>
    </w:sdtPr>
    <w:sdtEndPr>
      <w:rPr>
        <w:noProof/>
      </w:rPr>
    </w:sdtEndPr>
    <w:sdtContent>
      <w:p w:rsidR="00DF7937" w:rsidRDefault="00DF7937">
        <w:pPr>
          <w:pStyle w:val="Footer"/>
          <w:jc w:val="right"/>
        </w:pPr>
        <w:r>
          <w:fldChar w:fldCharType="begin"/>
        </w:r>
        <w:r>
          <w:instrText xml:space="preserve"> PAGE   \* MERGEFORMAT </w:instrText>
        </w:r>
        <w:r>
          <w:fldChar w:fldCharType="separate"/>
        </w:r>
        <w:r w:rsidR="00093826">
          <w:rPr>
            <w:noProof/>
          </w:rPr>
          <w:t>2</w:t>
        </w:r>
        <w:r>
          <w:rPr>
            <w:noProof/>
          </w:rPr>
          <w:fldChar w:fldCharType="end"/>
        </w:r>
      </w:p>
    </w:sdtContent>
  </w:sdt>
  <w:p w:rsidR="002E3A2E" w:rsidRDefault="002E3A2E" w:rsidP="005D5575">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7E6" w:rsidRDefault="008937E6" w:rsidP="002E3A2E">
      <w:pPr>
        <w:spacing w:after="0" w:line="240" w:lineRule="auto"/>
      </w:pPr>
      <w:r>
        <w:separator/>
      </w:r>
    </w:p>
  </w:footnote>
  <w:footnote w:type="continuationSeparator" w:id="0">
    <w:p w:rsidR="008937E6" w:rsidRDefault="008937E6" w:rsidP="002E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B5C"/>
    <w:multiLevelType w:val="multilevel"/>
    <w:tmpl w:val="885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2E38"/>
    <w:multiLevelType w:val="multilevel"/>
    <w:tmpl w:val="BAC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0630B"/>
    <w:multiLevelType w:val="multilevel"/>
    <w:tmpl w:val="E66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4DA7"/>
    <w:multiLevelType w:val="multilevel"/>
    <w:tmpl w:val="70C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6A01"/>
    <w:multiLevelType w:val="multilevel"/>
    <w:tmpl w:val="F2427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56925"/>
    <w:multiLevelType w:val="multilevel"/>
    <w:tmpl w:val="07A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27BD8"/>
    <w:multiLevelType w:val="multilevel"/>
    <w:tmpl w:val="AC1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D499B"/>
    <w:multiLevelType w:val="multilevel"/>
    <w:tmpl w:val="E14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32A78"/>
    <w:multiLevelType w:val="multilevel"/>
    <w:tmpl w:val="E86E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B00F6"/>
    <w:multiLevelType w:val="multilevel"/>
    <w:tmpl w:val="3D72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40A2"/>
    <w:multiLevelType w:val="multilevel"/>
    <w:tmpl w:val="953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54E63"/>
    <w:multiLevelType w:val="multilevel"/>
    <w:tmpl w:val="00BA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91DEB"/>
    <w:multiLevelType w:val="multilevel"/>
    <w:tmpl w:val="D1D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0636"/>
    <w:multiLevelType w:val="multilevel"/>
    <w:tmpl w:val="C5F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F2A80"/>
    <w:multiLevelType w:val="multilevel"/>
    <w:tmpl w:val="79C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57099"/>
    <w:multiLevelType w:val="multilevel"/>
    <w:tmpl w:val="F4B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219F5"/>
    <w:multiLevelType w:val="multilevel"/>
    <w:tmpl w:val="1C0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B5803"/>
    <w:multiLevelType w:val="multilevel"/>
    <w:tmpl w:val="5214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A6588"/>
    <w:multiLevelType w:val="multilevel"/>
    <w:tmpl w:val="B81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B4EAC"/>
    <w:multiLevelType w:val="multilevel"/>
    <w:tmpl w:val="AD38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52996"/>
    <w:multiLevelType w:val="multilevel"/>
    <w:tmpl w:val="0F1C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B3F99"/>
    <w:multiLevelType w:val="multilevel"/>
    <w:tmpl w:val="1F0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13749"/>
    <w:multiLevelType w:val="multilevel"/>
    <w:tmpl w:val="5FC6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96043"/>
    <w:multiLevelType w:val="multilevel"/>
    <w:tmpl w:val="6EE6E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F123D"/>
    <w:multiLevelType w:val="multilevel"/>
    <w:tmpl w:val="E3B4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63E71"/>
    <w:multiLevelType w:val="multilevel"/>
    <w:tmpl w:val="7A4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6"/>
  </w:num>
  <w:num w:numId="5">
    <w:abstractNumId w:val="18"/>
  </w:num>
  <w:num w:numId="6">
    <w:abstractNumId w:val="7"/>
  </w:num>
  <w:num w:numId="7">
    <w:abstractNumId w:val="1"/>
  </w:num>
  <w:num w:numId="8">
    <w:abstractNumId w:val="15"/>
  </w:num>
  <w:num w:numId="9">
    <w:abstractNumId w:val="3"/>
  </w:num>
  <w:num w:numId="10">
    <w:abstractNumId w:val="13"/>
  </w:num>
  <w:num w:numId="11">
    <w:abstractNumId w:val="17"/>
  </w:num>
  <w:num w:numId="12">
    <w:abstractNumId w:val="22"/>
  </w:num>
  <w:num w:numId="13">
    <w:abstractNumId w:val="12"/>
  </w:num>
  <w:num w:numId="14">
    <w:abstractNumId w:val="2"/>
  </w:num>
  <w:num w:numId="15">
    <w:abstractNumId w:val="14"/>
  </w:num>
  <w:num w:numId="16">
    <w:abstractNumId w:val="6"/>
  </w:num>
  <w:num w:numId="17">
    <w:abstractNumId w:val="21"/>
  </w:num>
  <w:num w:numId="18">
    <w:abstractNumId w:val="25"/>
  </w:num>
  <w:num w:numId="19">
    <w:abstractNumId w:val="20"/>
  </w:num>
  <w:num w:numId="20">
    <w:abstractNumId w:val="11"/>
  </w:num>
  <w:num w:numId="21">
    <w:abstractNumId w:val="8"/>
  </w:num>
  <w:num w:numId="22">
    <w:abstractNumId w:val="23"/>
  </w:num>
  <w:num w:numId="23">
    <w:abstractNumId w:val="24"/>
  </w:num>
  <w:num w:numId="24">
    <w:abstractNumId w:val="19"/>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46"/>
    <w:rsid w:val="00024503"/>
    <w:rsid w:val="000468D3"/>
    <w:rsid w:val="00093826"/>
    <w:rsid w:val="000D1F17"/>
    <w:rsid w:val="00140F69"/>
    <w:rsid w:val="001C00BE"/>
    <w:rsid w:val="00212B3A"/>
    <w:rsid w:val="00220A72"/>
    <w:rsid w:val="002341D8"/>
    <w:rsid w:val="002D3A35"/>
    <w:rsid w:val="002E3A2E"/>
    <w:rsid w:val="003E036A"/>
    <w:rsid w:val="0044617A"/>
    <w:rsid w:val="00457237"/>
    <w:rsid w:val="004E1D7B"/>
    <w:rsid w:val="004F6ACF"/>
    <w:rsid w:val="00515848"/>
    <w:rsid w:val="005373D2"/>
    <w:rsid w:val="005559A2"/>
    <w:rsid w:val="00584E25"/>
    <w:rsid w:val="0058507A"/>
    <w:rsid w:val="00597A46"/>
    <w:rsid w:val="005A67A7"/>
    <w:rsid w:val="005B30F4"/>
    <w:rsid w:val="005D5575"/>
    <w:rsid w:val="006250D3"/>
    <w:rsid w:val="006A5F3A"/>
    <w:rsid w:val="006C7ABB"/>
    <w:rsid w:val="007D4A35"/>
    <w:rsid w:val="00844267"/>
    <w:rsid w:val="0085774D"/>
    <w:rsid w:val="008937E6"/>
    <w:rsid w:val="008B08FB"/>
    <w:rsid w:val="00963C3C"/>
    <w:rsid w:val="0097518D"/>
    <w:rsid w:val="0099084D"/>
    <w:rsid w:val="00A36483"/>
    <w:rsid w:val="00AB1713"/>
    <w:rsid w:val="00B12C24"/>
    <w:rsid w:val="00B86CD1"/>
    <w:rsid w:val="00BB5CC3"/>
    <w:rsid w:val="00BD2852"/>
    <w:rsid w:val="00BF02A5"/>
    <w:rsid w:val="00C14F40"/>
    <w:rsid w:val="00C305BD"/>
    <w:rsid w:val="00C34B00"/>
    <w:rsid w:val="00D23773"/>
    <w:rsid w:val="00DA3933"/>
    <w:rsid w:val="00DF7937"/>
    <w:rsid w:val="00E31009"/>
    <w:rsid w:val="00E76C35"/>
    <w:rsid w:val="00E87A44"/>
    <w:rsid w:val="00EF33D7"/>
    <w:rsid w:val="00F3049A"/>
    <w:rsid w:val="00F67D18"/>
    <w:rsid w:val="00F773B4"/>
    <w:rsid w:val="00FB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053BA"/>
  <w15:chartTrackingRefBased/>
  <w15:docId w15:val="{E60D7C04-1071-487C-AED3-63562432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6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64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A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A46"/>
    <w:rPr>
      <w:b/>
      <w:bCs/>
    </w:rPr>
  </w:style>
  <w:style w:type="character" w:customStyle="1" w:styleId="overflow-hidden">
    <w:name w:val="overflow-hidden"/>
    <w:basedOn w:val="DefaultParagraphFont"/>
    <w:rsid w:val="00597A46"/>
  </w:style>
  <w:style w:type="paragraph" w:styleId="Header">
    <w:name w:val="header"/>
    <w:basedOn w:val="Normal"/>
    <w:link w:val="HeaderChar"/>
    <w:uiPriority w:val="99"/>
    <w:unhideWhenUsed/>
    <w:rsid w:val="002E3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A2E"/>
  </w:style>
  <w:style w:type="paragraph" w:styleId="Footer">
    <w:name w:val="footer"/>
    <w:basedOn w:val="Normal"/>
    <w:link w:val="FooterChar"/>
    <w:uiPriority w:val="99"/>
    <w:unhideWhenUsed/>
    <w:rsid w:val="002E3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A2E"/>
  </w:style>
  <w:style w:type="character" w:customStyle="1" w:styleId="Heading3Char">
    <w:name w:val="Heading 3 Char"/>
    <w:basedOn w:val="DefaultParagraphFont"/>
    <w:link w:val="Heading3"/>
    <w:uiPriority w:val="9"/>
    <w:rsid w:val="00A3648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36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A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76C35"/>
    <w:pPr>
      <w:outlineLvl w:val="9"/>
    </w:pPr>
  </w:style>
  <w:style w:type="paragraph" w:styleId="TOC2">
    <w:name w:val="toc 2"/>
    <w:basedOn w:val="Normal"/>
    <w:next w:val="Normal"/>
    <w:autoRedefine/>
    <w:uiPriority w:val="39"/>
    <w:unhideWhenUsed/>
    <w:rsid w:val="00E76C35"/>
    <w:pPr>
      <w:spacing w:after="100"/>
      <w:ind w:left="220"/>
    </w:pPr>
    <w:rPr>
      <w:rFonts w:eastAsiaTheme="minorEastAsia" w:cs="Times New Roman"/>
    </w:rPr>
  </w:style>
  <w:style w:type="paragraph" w:styleId="TOC1">
    <w:name w:val="toc 1"/>
    <w:basedOn w:val="Normal"/>
    <w:next w:val="Normal"/>
    <w:autoRedefine/>
    <w:uiPriority w:val="39"/>
    <w:unhideWhenUsed/>
    <w:rsid w:val="00E76C35"/>
    <w:pPr>
      <w:spacing w:after="100"/>
    </w:pPr>
    <w:rPr>
      <w:rFonts w:eastAsiaTheme="minorEastAsia" w:cs="Times New Roman"/>
    </w:rPr>
  </w:style>
  <w:style w:type="paragraph" w:styleId="TOC3">
    <w:name w:val="toc 3"/>
    <w:basedOn w:val="Normal"/>
    <w:next w:val="Normal"/>
    <w:autoRedefine/>
    <w:uiPriority w:val="39"/>
    <w:unhideWhenUsed/>
    <w:rsid w:val="00E76C35"/>
    <w:pPr>
      <w:spacing w:after="100"/>
      <w:ind w:left="440"/>
    </w:pPr>
    <w:rPr>
      <w:rFonts w:eastAsiaTheme="minorEastAsia" w:cs="Times New Roman"/>
    </w:rPr>
  </w:style>
  <w:style w:type="character" w:styleId="Hyperlink">
    <w:name w:val="Hyperlink"/>
    <w:basedOn w:val="DefaultParagraphFont"/>
    <w:uiPriority w:val="99"/>
    <w:unhideWhenUsed/>
    <w:rsid w:val="00E76C35"/>
    <w:rPr>
      <w:color w:val="0563C1" w:themeColor="hyperlink"/>
      <w:u w:val="single"/>
    </w:rPr>
  </w:style>
  <w:style w:type="character" w:styleId="LineNumber">
    <w:name w:val="line number"/>
    <w:basedOn w:val="DefaultParagraphFont"/>
    <w:uiPriority w:val="99"/>
    <w:semiHidden/>
    <w:unhideWhenUsed/>
    <w:rsid w:val="00B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9921">
      <w:bodyDiv w:val="1"/>
      <w:marLeft w:val="0"/>
      <w:marRight w:val="0"/>
      <w:marTop w:val="0"/>
      <w:marBottom w:val="0"/>
      <w:divBdr>
        <w:top w:val="none" w:sz="0" w:space="0" w:color="auto"/>
        <w:left w:val="none" w:sz="0" w:space="0" w:color="auto"/>
        <w:bottom w:val="none" w:sz="0" w:space="0" w:color="auto"/>
        <w:right w:val="none" w:sz="0" w:space="0" w:color="auto"/>
      </w:divBdr>
    </w:div>
    <w:div w:id="166099434">
      <w:bodyDiv w:val="1"/>
      <w:marLeft w:val="0"/>
      <w:marRight w:val="0"/>
      <w:marTop w:val="0"/>
      <w:marBottom w:val="0"/>
      <w:divBdr>
        <w:top w:val="none" w:sz="0" w:space="0" w:color="auto"/>
        <w:left w:val="none" w:sz="0" w:space="0" w:color="auto"/>
        <w:bottom w:val="none" w:sz="0" w:space="0" w:color="auto"/>
        <w:right w:val="none" w:sz="0" w:space="0" w:color="auto"/>
      </w:divBdr>
      <w:divsChild>
        <w:div w:id="801657715">
          <w:marLeft w:val="0"/>
          <w:marRight w:val="0"/>
          <w:marTop w:val="0"/>
          <w:marBottom w:val="0"/>
          <w:divBdr>
            <w:top w:val="none" w:sz="0" w:space="0" w:color="auto"/>
            <w:left w:val="none" w:sz="0" w:space="0" w:color="auto"/>
            <w:bottom w:val="none" w:sz="0" w:space="0" w:color="auto"/>
            <w:right w:val="none" w:sz="0" w:space="0" w:color="auto"/>
          </w:divBdr>
          <w:divsChild>
            <w:div w:id="381249057">
              <w:marLeft w:val="0"/>
              <w:marRight w:val="0"/>
              <w:marTop w:val="0"/>
              <w:marBottom w:val="0"/>
              <w:divBdr>
                <w:top w:val="none" w:sz="0" w:space="0" w:color="auto"/>
                <w:left w:val="none" w:sz="0" w:space="0" w:color="auto"/>
                <w:bottom w:val="none" w:sz="0" w:space="0" w:color="auto"/>
                <w:right w:val="none" w:sz="0" w:space="0" w:color="auto"/>
              </w:divBdr>
              <w:divsChild>
                <w:div w:id="924804274">
                  <w:marLeft w:val="0"/>
                  <w:marRight w:val="0"/>
                  <w:marTop w:val="0"/>
                  <w:marBottom w:val="0"/>
                  <w:divBdr>
                    <w:top w:val="none" w:sz="0" w:space="0" w:color="auto"/>
                    <w:left w:val="none" w:sz="0" w:space="0" w:color="auto"/>
                    <w:bottom w:val="none" w:sz="0" w:space="0" w:color="auto"/>
                    <w:right w:val="none" w:sz="0" w:space="0" w:color="auto"/>
                  </w:divBdr>
                  <w:divsChild>
                    <w:div w:id="787704053">
                      <w:marLeft w:val="0"/>
                      <w:marRight w:val="0"/>
                      <w:marTop w:val="0"/>
                      <w:marBottom w:val="0"/>
                      <w:divBdr>
                        <w:top w:val="none" w:sz="0" w:space="0" w:color="auto"/>
                        <w:left w:val="none" w:sz="0" w:space="0" w:color="auto"/>
                        <w:bottom w:val="none" w:sz="0" w:space="0" w:color="auto"/>
                        <w:right w:val="none" w:sz="0" w:space="0" w:color="auto"/>
                      </w:divBdr>
                      <w:divsChild>
                        <w:div w:id="865482407">
                          <w:marLeft w:val="0"/>
                          <w:marRight w:val="0"/>
                          <w:marTop w:val="0"/>
                          <w:marBottom w:val="0"/>
                          <w:divBdr>
                            <w:top w:val="none" w:sz="0" w:space="0" w:color="auto"/>
                            <w:left w:val="none" w:sz="0" w:space="0" w:color="auto"/>
                            <w:bottom w:val="none" w:sz="0" w:space="0" w:color="auto"/>
                            <w:right w:val="none" w:sz="0" w:space="0" w:color="auto"/>
                          </w:divBdr>
                          <w:divsChild>
                            <w:div w:id="374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97670">
      <w:bodyDiv w:val="1"/>
      <w:marLeft w:val="0"/>
      <w:marRight w:val="0"/>
      <w:marTop w:val="0"/>
      <w:marBottom w:val="0"/>
      <w:divBdr>
        <w:top w:val="none" w:sz="0" w:space="0" w:color="auto"/>
        <w:left w:val="none" w:sz="0" w:space="0" w:color="auto"/>
        <w:bottom w:val="none" w:sz="0" w:space="0" w:color="auto"/>
        <w:right w:val="none" w:sz="0" w:space="0" w:color="auto"/>
      </w:divBdr>
    </w:div>
    <w:div w:id="417363458">
      <w:bodyDiv w:val="1"/>
      <w:marLeft w:val="0"/>
      <w:marRight w:val="0"/>
      <w:marTop w:val="0"/>
      <w:marBottom w:val="0"/>
      <w:divBdr>
        <w:top w:val="none" w:sz="0" w:space="0" w:color="auto"/>
        <w:left w:val="none" w:sz="0" w:space="0" w:color="auto"/>
        <w:bottom w:val="none" w:sz="0" w:space="0" w:color="auto"/>
        <w:right w:val="none" w:sz="0" w:space="0" w:color="auto"/>
      </w:divBdr>
    </w:div>
    <w:div w:id="442893325">
      <w:bodyDiv w:val="1"/>
      <w:marLeft w:val="0"/>
      <w:marRight w:val="0"/>
      <w:marTop w:val="0"/>
      <w:marBottom w:val="0"/>
      <w:divBdr>
        <w:top w:val="none" w:sz="0" w:space="0" w:color="auto"/>
        <w:left w:val="none" w:sz="0" w:space="0" w:color="auto"/>
        <w:bottom w:val="none" w:sz="0" w:space="0" w:color="auto"/>
        <w:right w:val="none" w:sz="0" w:space="0" w:color="auto"/>
      </w:divBdr>
    </w:div>
    <w:div w:id="535889771">
      <w:bodyDiv w:val="1"/>
      <w:marLeft w:val="0"/>
      <w:marRight w:val="0"/>
      <w:marTop w:val="0"/>
      <w:marBottom w:val="0"/>
      <w:divBdr>
        <w:top w:val="none" w:sz="0" w:space="0" w:color="auto"/>
        <w:left w:val="none" w:sz="0" w:space="0" w:color="auto"/>
        <w:bottom w:val="none" w:sz="0" w:space="0" w:color="auto"/>
        <w:right w:val="none" w:sz="0" w:space="0" w:color="auto"/>
      </w:divBdr>
    </w:div>
    <w:div w:id="591428831">
      <w:bodyDiv w:val="1"/>
      <w:marLeft w:val="0"/>
      <w:marRight w:val="0"/>
      <w:marTop w:val="0"/>
      <w:marBottom w:val="0"/>
      <w:divBdr>
        <w:top w:val="none" w:sz="0" w:space="0" w:color="auto"/>
        <w:left w:val="none" w:sz="0" w:space="0" w:color="auto"/>
        <w:bottom w:val="none" w:sz="0" w:space="0" w:color="auto"/>
        <w:right w:val="none" w:sz="0" w:space="0" w:color="auto"/>
      </w:divBdr>
      <w:divsChild>
        <w:div w:id="698093420">
          <w:marLeft w:val="0"/>
          <w:marRight w:val="0"/>
          <w:marTop w:val="0"/>
          <w:marBottom w:val="0"/>
          <w:divBdr>
            <w:top w:val="none" w:sz="0" w:space="0" w:color="auto"/>
            <w:left w:val="none" w:sz="0" w:space="0" w:color="auto"/>
            <w:bottom w:val="none" w:sz="0" w:space="0" w:color="auto"/>
            <w:right w:val="none" w:sz="0" w:space="0" w:color="auto"/>
          </w:divBdr>
          <w:divsChild>
            <w:div w:id="1401712348">
              <w:marLeft w:val="0"/>
              <w:marRight w:val="0"/>
              <w:marTop w:val="0"/>
              <w:marBottom w:val="0"/>
              <w:divBdr>
                <w:top w:val="none" w:sz="0" w:space="0" w:color="auto"/>
                <w:left w:val="none" w:sz="0" w:space="0" w:color="auto"/>
                <w:bottom w:val="none" w:sz="0" w:space="0" w:color="auto"/>
                <w:right w:val="none" w:sz="0" w:space="0" w:color="auto"/>
              </w:divBdr>
              <w:divsChild>
                <w:div w:id="964699204">
                  <w:marLeft w:val="0"/>
                  <w:marRight w:val="0"/>
                  <w:marTop w:val="0"/>
                  <w:marBottom w:val="0"/>
                  <w:divBdr>
                    <w:top w:val="none" w:sz="0" w:space="0" w:color="auto"/>
                    <w:left w:val="none" w:sz="0" w:space="0" w:color="auto"/>
                    <w:bottom w:val="none" w:sz="0" w:space="0" w:color="auto"/>
                    <w:right w:val="none" w:sz="0" w:space="0" w:color="auto"/>
                  </w:divBdr>
                  <w:divsChild>
                    <w:div w:id="162669522">
                      <w:marLeft w:val="0"/>
                      <w:marRight w:val="0"/>
                      <w:marTop w:val="0"/>
                      <w:marBottom w:val="0"/>
                      <w:divBdr>
                        <w:top w:val="none" w:sz="0" w:space="0" w:color="auto"/>
                        <w:left w:val="none" w:sz="0" w:space="0" w:color="auto"/>
                        <w:bottom w:val="none" w:sz="0" w:space="0" w:color="auto"/>
                        <w:right w:val="none" w:sz="0" w:space="0" w:color="auto"/>
                      </w:divBdr>
                      <w:divsChild>
                        <w:div w:id="632449298">
                          <w:marLeft w:val="0"/>
                          <w:marRight w:val="0"/>
                          <w:marTop w:val="0"/>
                          <w:marBottom w:val="0"/>
                          <w:divBdr>
                            <w:top w:val="none" w:sz="0" w:space="0" w:color="auto"/>
                            <w:left w:val="none" w:sz="0" w:space="0" w:color="auto"/>
                            <w:bottom w:val="none" w:sz="0" w:space="0" w:color="auto"/>
                            <w:right w:val="none" w:sz="0" w:space="0" w:color="auto"/>
                          </w:divBdr>
                          <w:divsChild>
                            <w:div w:id="18880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7908">
      <w:bodyDiv w:val="1"/>
      <w:marLeft w:val="0"/>
      <w:marRight w:val="0"/>
      <w:marTop w:val="0"/>
      <w:marBottom w:val="0"/>
      <w:divBdr>
        <w:top w:val="none" w:sz="0" w:space="0" w:color="auto"/>
        <w:left w:val="none" w:sz="0" w:space="0" w:color="auto"/>
        <w:bottom w:val="none" w:sz="0" w:space="0" w:color="auto"/>
        <w:right w:val="none" w:sz="0" w:space="0" w:color="auto"/>
      </w:divBdr>
    </w:div>
    <w:div w:id="1238831315">
      <w:bodyDiv w:val="1"/>
      <w:marLeft w:val="0"/>
      <w:marRight w:val="0"/>
      <w:marTop w:val="0"/>
      <w:marBottom w:val="0"/>
      <w:divBdr>
        <w:top w:val="none" w:sz="0" w:space="0" w:color="auto"/>
        <w:left w:val="none" w:sz="0" w:space="0" w:color="auto"/>
        <w:bottom w:val="none" w:sz="0" w:space="0" w:color="auto"/>
        <w:right w:val="none" w:sz="0" w:space="0" w:color="auto"/>
      </w:divBdr>
    </w:div>
    <w:div w:id="1255355675">
      <w:bodyDiv w:val="1"/>
      <w:marLeft w:val="0"/>
      <w:marRight w:val="0"/>
      <w:marTop w:val="0"/>
      <w:marBottom w:val="0"/>
      <w:divBdr>
        <w:top w:val="none" w:sz="0" w:space="0" w:color="auto"/>
        <w:left w:val="none" w:sz="0" w:space="0" w:color="auto"/>
        <w:bottom w:val="none" w:sz="0" w:space="0" w:color="auto"/>
        <w:right w:val="none" w:sz="0" w:space="0" w:color="auto"/>
      </w:divBdr>
    </w:div>
    <w:div w:id="1364332491">
      <w:bodyDiv w:val="1"/>
      <w:marLeft w:val="0"/>
      <w:marRight w:val="0"/>
      <w:marTop w:val="0"/>
      <w:marBottom w:val="0"/>
      <w:divBdr>
        <w:top w:val="none" w:sz="0" w:space="0" w:color="auto"/>
        <w:left w:val="none" w:sz="0" w:space="0" w:color="auto"/>
        <w:bottom w:val="none" w:sz="0" w:space="0" w:color="auto"/>
        <w:right w:val="none" w:sz="0" w:space="0" w:color="auto"/>
      </w:divBdr>
    </w:div>
    <w:div w:id="1425110719">
      <w:bodyDiv w:val="1"/>
      <w:marLeft w:val="0"/>
      <w:marRight w:val="0"/>
      <w:marTop w:val="0"/>
      <w:marBottom w:val="0"/>
      <w:divBdr>
        <w:top w:val="none" w:sz="0" w:space="0" w:color="auto"/>
        <w:left w:val="none" w:sz="0" w:space="0" w:color="auto"/>
        <w:bottom w:val="none" w:sz="0" w:space="0" w:color="auto"/>
        <w:right w:val="none" w:sz="0" w:space="0" w:color="auto"/>
      </w:divBdr>
    </w:div>
    <w:div w:id="1528326918">
      <w:bodyDiv w:val="1"/>
      <w:marLeft w:val="0"/>
      <w:marRight w:val="0"/>
      <w:marTop w:val="0"/>
      <w:marBottom w:val="0"/>
      <w:divBdr>
        <w:top w:val="none" w:sz="0" w:space="0" w:color="auto"/>
        <w:left w:val="none" w:sz="0" w:space="0" w:color="auto"/>
        <w:bottom w:val="none" w:sz="0" w:space="0" w:color="auto"/>
        <w:right w:val="none" w:sz="0" w:space="0" w:color="auto"/>
      </w:divBdr>
    </w:div>
    <w:div w:id="1634212529">
      <w:bodyDiv w:val="1"/>
      <w:marLeft w:val="0"/>
      <w:marRight w:val="0"/>
      <w:marTop w:val="0"/>
      <w:marBottom w:val="0"/>
      <w:divBdr>
        <w:top w:val="none" w:sz="0" w:space="0" w:color="auto"/>
        <w:left w:val="none" w:sz="0" w:space="0" w:color="auto"/>
        <w:bottom w:val="none" w:sz="0" w:space="0" w:color="auto"/>
        <w:right w:val="none" w:sz="0" w:space="0" w:color="auto"/>
      </w:divBdr>
      <w:divsChild>
        <w:div w:id="15815213">
          <w:marLeft w:val="0"/>
          <w:marRight w:val="0"/>
          <w:marTop w:val="0"/>
          <w:marBottom w:val="0"/>
          <w:divBdr>
            <w:top w:val="none" w:sz="0" w:space="0" w:color="auto"/>
            <w:left w:val="none" w:sz="0" w:space="0" w:color="auto"/>
            <w:bottom w:val="none" w:sz="0" w:space="0" w:color="auto"/>
            <w:right w:val="none" w:sz="0" w:space="0" w:color="auto"/>
          </w:divBdr>
          <w:divsChild>
            <w:div w:id="2063750153">
              <w:marLeft w:val="0"/>
              <w:marRight w:val="0"/>
              <w:marTop w:val="0"/>
              <w:marBottom w:val="0"/>
              <w:divBdr>
                <w:top w:val="none" w:sz="0" w:space="0" w:color="auto"/>
                <w:left w:val="none" w:sz="0" w:space="0" w:color="auto"/>
                <w:bottom w:val="none" w:sz="0" w:space="0" w:color="auto"/>
                <w:right w:val="none" w:sz="0" w:space="0" w:color="auto"/>
              </w:divBdr>
              <w:divsChild>
                <w:div w:id="407046795">
                  <w:marLeft w:val="0"/>
                  <w:marRight w:val="0"/>
                  <w:marTop w:val="0"/>
                  <w:marBottom w:val="0"/>
                  <w:divBdr>
                    <w:top w:val="none" w:sz="0" w:space="0" w:color="auto"/>
                    <w:left w:val="none" w:sz="0" w:space="0" w:color="auto"/>
                    <w:bottom w:val="none" w:sz="0" w:space="0" w:color="auto"/>
                    <w:right w:val="none" w:sz="0" w:space="0" w:color="auto"/>
                  </w:divBdr>
                  <w:divsChild>
                    <w:div w:id="14988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104">
          <w:marLeft w:val="0"/>
          <w:marRight w:val="0"/>
          <w:marTop w:val="0"/>
          <w:marBottom w:val="0"/>
          <w:divBdr>
            <w:top w:val="none" w:sz="0" w:space="0" w:color="auto"/>
            <w:left w:val="none" w:sz="0" w:space="0" w:color="auto"/>
            <w:bottom w:val="none" w:sz="0" w:space="0" w:color="auto"/>
            <w:right w:val="none" w:sz="0" w:space="0" w:color="auto"/>
          </w:divBdr>
          <w:divsChild>
            <w:div w:id="898594000">
              <w:marLeft w:val="0"/>
              <w:marRight w:val="0"/>
              <w:marTop w:val="0"/>
              <w:marBottom w:val="0"/>
              <w:divBdr>
                <w:top w:val="none" w:sz="0" w:space="0" w:color="auto"/>
                <w:left w:val="none" w:sz="0" w:space="0" w:color="auto"/>
                <w:bottom w:val="none" w:sz="0" w:space="0" w:color="auto"/>
                <w:right w:val="none" w:sz="0" w:space="0" w:color="auto"/>
              </w:divBdr>
              <w:divsChild>
                <w:div w:id="1375076507">
                  <w:marLeft w:val="0"/>
                  <w:marRight w:val="0"/>
                  <w:marTop w:val="0"/>
                  <w:marBottom w:val="0"/>
                  <w:divBdr>
                    <w:top w:val="none" w:sz="0" w:space="0" w:color="auto"/>
                    <w:left w:val="none" w:sz="0" w:space="0" w:color="auto"/>
                    <w:bottom w:val="none" w:sz="0" w:space="0" w:color="auto"/>
                    <w:right w:val="none" w:sz="0" w:space="0" w:color="auto"/>
                  </w:divBdr>
                  <w:divsChild>
                    <w:div w:id="716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89107">
      <w:bodyDiv w:val="1"/>
      <w:marLeft w:val="0"/>
      <w:marRight w:val="0"/>
      <w:marTop w:val="0"/>
      <w:marBottom w:val="0"/>
      <w:divBdr>
        <w:top w:val="none" w:sz="0" w:space="0" w:color="auto"/>
        <w:left w:val="none" w:sz="0" w:space="0" w:color="auto"/>
        <w:bottom w:val="none" w:sz="0" w:space="0" w:color="auto"/>
        <w:right w:val="none" w:sz="0" w:space="0" w:color="auto"/>
      </w:divBdr>
    </w:div>
    <w:div w:id="1784953275">
      <w:bodyDiv w:val="1"/>
      <w:marLeft w:val="0"/>
      <w:marRight w:val="0"/>
      <w:marTop w:val="0"/>
      <w:marBottom w:val="0"/>
      <w:divBdr>
        <w:top w:val="none" w:sz="0" w:space="0" w:color="auto"/>
        <w:left w:val="none" w:sz="0" w:space="0" w:color="auto"/>
        <w:bottom w:val="none" w:sz="0" w:space="0" w:color="auto"/>
        <w:right w:val="none" w:sz="0" w:space="0" w:color="auto"/>
      </w:divBdr>
    </w:div>
    <w:div w:id="1795371608">
      <w:bodyDiv w:val="1"/>
      <w:marLeft w:val="0"/>
      <w:marRight w:val="0"/>
      <w:marTop w:val="0"/>
      <w:marBottom w:val="0"/>
      <w:divBdr>
        <w:top w:val="none" w:sz="0" w:space="0" w:color="auto"/>
        <w:left w:val="none" w:sz="0" w:space="0" w:color="auto"/>
        <w:bottom w:val="none" w:sz="0" w:space="0" w:color="auto"/>
        <w:right w:val="none" w:sz="0" w:space="0" w:color="auto"/>
      </w:divBdr>
    </w:div>
    <w:div w:id="1856075856">
      <w:bodyDiv w:val="1"/>
      <w:marLeft w:val="0"/>
      <w:marRight w:val="0"/>
      <w:marTop w:val="0"/>
      <w:marBottom w:val="0"/>
      <w:divBdr>
        <w:top w:val="none" w:sz="0" w:space="0" w:color="auto"/>
        <w:left w:val="none" w:sz="0" w:space="0" w:color="auto"/>
        <w:bottom w:val="none" w:sz="0" w:space="0" w:color="auto"/>
        <w:right w:val="none" w:sz="0" w:space="0" w:color="auto"/>
      </w:divBdr>
    </w:div>
    <w:div w:id="1878590613">
      <w:bodyDiv w:val="1"/>
      <w:marLeft w:val="0"/>
      <w:marRight w:val="0"/>
      <w:marTop w:val="0"/>
      <w:marBottom w:val="0"/>
      <w:divBdr>
        <w:top w:val="none" w:sz="0" w:space="0" w:color="auto"/>
        <w:left w:val="none" w:sz="0" w:space="0" w:color="auto"/>
        <w:bottom w:val="none" w:sz="0" w:space="0" w:color="auto"/>
        <w:right w:val="none" w:sz="0" w:space="0" w:color="auto"/>
      </w:divBdr>
      <w:divsChild>
        <w:div w:id="1500655952">
          <w:marLeft w:val="0"/>
          <w:marRight w:val="0"/>
          <w:marTop w:val="0"/>
          <w:marBottom w:val="0"/>
          <w:divBdr>
            <w:top w:val="none" w:sz="0" w:space="0" w:color="auto"/>
            <w:left w:val="none" w:sz="0" w:space="0" w:color="auto"/>
            <w:bottom w:val="none" w:sz="0" w:space="0" w:color="auto"/>
            <w:right w:val="none" w:sz="0" w:space="0" w:color="auto"/>
          </w:divBdr>
          <w:divsChild>
            <w:div w:id="471406679">
              <w:marLeft w:val="0"/>
              <w:marRight w:val="0"/>
              <w:marTop w:val="0"/>
              <w:marBottom w:val="0"/>
              <w:divBdr>
                <w:top w:val="none" w:sz="0" w:space="0" w:color="auto"/>
                <w:left w:val="none" w:sz="0" w:space="0" w:color="auto"/>
                <w:bottom w:val="none" w:sz="0" w:space="0" w:color="auto"/>
                <w:right w:val="none" w:sz="0" w:space="0" w:color="auto"/>
              </w:divBdr>
              <w:divsChild>
                <w:div w:id="470099801">
                  <w:marLeft w:val="0"/>
                  <w:marRight w:val="0"/>
                  <w:marTop w:val="0"/>
                  <w:marBottom w:val="0"/>
                  <w:divBdr>
                    <w:top w:val="none" w:sz="0" w:space="0" w:color="auto"/>
                    <w:left w:val="none" w:sz="0" w:space="0" w:color="auto"/>
                    <w:bottom w:val="none" w:sz="0" w:space="0" w:color="auto"/>
                    <w:right w:val="none" w:sz="0" w:space="0" w:color="auto"/>
                  </w:divBdr>
                  <w:divsChild>
                    <w:div w:id="591820535">
                      <w:marLeft w:val="0"/>
                      <w:marRight w:val="0"/>
                      <w:marTop w:val="0"/>
                      <w:marBottom w:val="0"/>
                      <w:divBdr>
                        <w:top w:val="none" w:sz="0" w:space="0" w:color="auto"/>
                        <w:left w:val="none" w:sz="0" w:space="0" w:color="auto"/>
                        <w:bottom w:val="none" w:sz="0" w:space="0" w:color="auto"/>
                        <w:right w:val="none" w:sz="0" w:space="0" w:color="auto"/>
                      </w:divBdr>
                      <w:divsChild>
                        <w:div w:id="1637642499">
                          <w:marLeft w:val="0"/>
                          <w:marRight w:val="0"/>
                          <w:marTop w:val="0"/>
                          <w:marBottom w:val="0"/>
                          <w:divBdr>
                            <w:top w:val="none" w:sz="0" w:space="0" w:color="auto"/>
                            <w:left w:val="none" w:sz="0" w:space="0" w:color="auto"/>
                            <w:bottom w:val="none" w:sz="0" w:space="0" w:color="auto"/>
                            <w:right w:val="none" w:sz="0" w:space="0" w:color="auto"/>
                          </w:divBdr>
                          <w:divsChild>
                            <w:div w:id="709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599418">
      <w:bodyDiv w:val="1"/>
      <w:marLeft w:val="0"/>
      <w:marRight w:val="0"/>
      <w:marTop w:val="0"/>
      <w:marBottom w:val="0"/>
      <w:divBdr>
        <w:top w:val="none" w:sz="0" w:space="0" w:color="auto"/>
        <w:left w:val="none" w:sz="0" w:space="0" w:color="auto"/>
        <w:bottom w:val="none" w:sz="0" w:space="0" w:color="auto"/>
        <w:right w:val="none" w:sz="0" w:space="0" w:color="auto"/>
      </w:divBdr>
    </w:div>
    <w:div w:id="2021931239">
      <w:bodyDiv w:val="1"/>
      <w:marLeft w:val="0"/>
      <w:marRight w:val="0"/>
      <w:marTop w:val="0"/>
      <w:marBottom w:val="0"/>
      <w:divBdr>
        <w:top w:val="none" w:sz="0" w:space="0" w:color="auto"/>
        <w:left w:val="none" w:sz="0" w:space="0" w:color="auto"/>
        <w:bottom w:val="none" w:sz="0" w:space="0" w:color="auto"/>
        <w:right w:val="none" w:sz="0" w:space="0" w:color="auto"/>
      </w:divBdr>
    </w:div>
    <w:div w:id="2050912516">
      <w:bodyDiv w:val="1"/>
      <w:marLeft w:val="0"/>
      <w:marRight w:val="0"/>
      <w:marTop w:val="0"/>
      <w:marBottom w:val="0"/>
      <w:divBdr>
        <w:top w:val="none" w:sz="0" w:space="0" w:color="auto"/>
        <w:left w:val="none" w:sz="0" w:space="0" w:color="auto"/>
        <w:bottom w:val="none" w:sz="0" w:space="0" w:color="auto"/>
        <w:right w:val="none" w:sz="0" w:space="0" w:color="auto"/>
      </w:divBdr>
    </w:div>
    <w:div w:id="2060932568">
      <w:bodyDiv w:val="1"/>
      <w:marLeft w:val="0"/>
      <w:marRight w:val="0"/>
      <w:marTop w:val="0"/>
      <w:marBottom w:val="0"/>
      <w:divBdr>
        <w:top w:val="none" w:sz="0" w:space="0" w:color="auto"/>
        <w:left w:val="none" w:sz="0" w:space="0" w:color="auto"/>
        <w:bottom w:val="none" w:sz="0" w:space="0" w:color="auto"/>
        <w:right w:val="none" w:sz="0" w:space="0" w:color="auto"/>
      </w:divBdr>
    </w:div>
    <w:div w:id="21226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DIGITAL%20MARKETING-MUBARAK\DIGITAL_MARKETING_SURVEY_DATA%20CLEANING\DIGITAL_MARKETING_SURVEY_Data%20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Cleaning.xlsx]Sheet2!PivotTable10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Sheet2!$A$4:$A$5</c:f>
              <c:strCache>
                <c:ptCount val="2"/>
                <c:pt idx="0">
                  <c:v>Female</c:v>
                </c:pt>
                <c:pt idx="1">
                  <c:v>Male</c:v>
                </c:pt>
              </c:strCache>
            </c:strRef>
          </c:cat>
          <c:val>
            <c:numRef>
              <c:f>Sheet2!$B$4:$B$5</c:f>
              <c:numCache>
                <c:formatCode>General</c:formatCode>
                <c:ptCount val="2"/>
                <c:pt idx="0">
                  <c:v>102</c:v>
                </c:pt>
                <c:pt idx="1">
                  <c:v>103</c:v>
                </c:pt>
              </c:numCache>
            </c:numRef>
          </c:val>
          <c:extLst>
            <c:ext xmlns:c16="http://schemas.microsoft.com/office/drawing/2014/chart" uri="{C3380CC4-5D6E-409C-BE32-E72D297353CC}">
              <c16:uniqueId val="{00000000-9DA4-4B03-AF04-8DFD6E5D17AB}"/>
            </c:ext>
          </c:extLst>
        </c:ser>
        <c:dLbls>
          <c:dLblPos val="outEnd"/>
          <c:showLegendKey val="0"/>
          <c:showVal val="1"/>
          <c:showCatName val="0"/>
          <c:showSerName val="0"/>
          <c:showPercent val="0"/>
          <c:showBubbleSize val="0"/>
        </c:dLbls>
        <c:gapWidth val="219"/>
        <c:overlap val="-27"/>
        <c:axId val="257644384"/>
        <c:axId val="257644800"/>
      </c:barChart>
      <c:catAx>
        <c:axId val="25764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44800"/>
        <c:crosses val="autoZero"/>
        <c:auto val="1"/>
        <c:lblAlgn val="ctr"/>
        <c:lblOffset val="100"/>
        <c:noMultiLvlLbl val="0"/>
      </c:catAx>
      <c:valAx>
        <c:axId val="25764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644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Cleaning.xlsx]Sheet21!PivotTable189</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CHART OF REASONS CONSUMERS CLICK ON E-COMMERCE ADS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pivotFmt>
    </c:pivotFmts>
    <c:plotArea>
      <c:layout/>
      <c:barChart>
        <c:barDir val="bar"/>
        <c:grouping val="clustered"/>
        <c:varyColors val="0"/>
        <c:ser>
          <c:idx val="0"/>
          <c:order val="0"/>
          <c:tx>
            <c:strRef>
              <c:f>Sheet21!$B$3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elete val="1"/>
          </c:dLbls>
          <c:cat>
            <c:strRef>
              <c:f>Sheet21!$A$4:$A$6</c:f>
              <c:strCache>
                <c:ptCount val="3"/>
                <c:pt idx="0">
                  <c:v> Product Discovery</c:v>
                </c:pt>
                <c:pt idx="1">
                  <c:v>Personalized Content</c:v>
                </c:pt>
                <c:pt idx="2">
                  <c:v>Relevant Discounts</c:v>
                </c:pt>
              </c:strCache>
            </c:strRef>
          </c:cat>
          <c:val>
            <c:numRef>
              <c:f>Sheet21!$B$4:$B$6</c:f>
              <c:numCache>
                <c:formatCode>General</c:formatCode>
                <c:ptCount val="3"/>
                <c:pt idx="0">
                  <c:v>31</c:v>
                </c:pt>
                <c:pt idx="1">
                  <c:v>103</c:v>
                </c:pt>
                <c:pt idx="2">
                  <c:v>71</c:v>
                </c:pt>
              </c:numCache>
            </c:numRef>
          </c:val>
          <c:extLst>
            <c:ext xmlns:c16="http://schemas.microsoft.com/office/drawing/2014/chart" uri="{C3380CC4-5D6E-409C-BE32-E72D297353CC}">
              <c16:uniqueId val="{00000000-6916-42E5-9E23-0843C82A1BCC}"/>
            </c:ext>
          </c:extLst>
        </c:ser>
        <c:dLbls>
          <c:dLblPos val="outEnd"/>
          <c:showLegendKey val="0"/>
          <c:showVal val="1"/>
          <c:showCatName val="0"/>
          <c:showSerName val="0"/>
          <c:showPercent val="0"/>
          <c:showBubbleSize val="0"/>
        </c:dLbls>
        <c:gapWidth val="227"/>
        <c:overlap val="-48"/>
        <c:axId val="506814448"/>
        <c:axId val="506814032"/>
      </c:barChart>
      <c:catAx>
        <c:axId val="5068144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REASONS FOR CLICKING</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14032"/>
        <c:crosses val="autoZero"/>
        <c:auto val="1"/>
        <c:lblAlgn val="ctr"/>
        <c:lblOffset val="100"/>
        <c:noMultiLvlLbl val="0"/>
      </c:catAx>
      <c:valAx>
        <c:axId val="5068140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1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Cleaning.xlsx]Sheet23!PivotTable203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CHART OF DIGITAL MARKETING'S IMPACT ON CONSUMER DECISIONS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Sheet23!$A$4:$A$6</c:f>
              <c:strCache>
                <c:ptCount val="3"/>
                <c:pt idx="0">
                  <c:v> Learning About Products/Brands</c:v>
                </c:pt>
                <c:pt idx="1">
                  <c:v>Creating Urgency Through Targeted Ads and Offers</c:v>
                </c:pt>
                <c:pt idx="2">
                  <c:v>Enhancing Credibility Through Reviews and Brand Stories</c:v>
                </c:pt>
              </c:strCache>
            </c:strRef>
          </c:cat>
          <c:val>
            <c:numRef>
              <c:f>Sheet23!$B$4:$B$6</c:f>
              <c:numCache>
                <c:formatCode>General</c:formatCode>
                <c:ptCount val="3"/>
                <c:pt idx="0">
                  <c:v>102</c:v>
                </c:pt>
                <c:pt idx="1">
                  <c:v>5</c:v>
                </c:pt>
                <c:pt idx="2">
                  <c:v>98</c:v>
                </c:pt>
              </c:numCache>
            </c:numRef>
          </c:val>
          <c:extLst>
            <c:ext xmlns:c16="http://schemas.microsoft.com/office/drawing/2014/chart" uri="{C3380CC4-5D6E-409C-BE32-E72D297353CC}">
              <c16:uniqueId val="{00000000-AB53-4B9F-8B76-6166815644AB}"/>
            </c:ext>
          </c:extLst>
        </c:ser>
        <c:dLbls>
          <c:dLblPos val="outEnd"/>
          <c:showLegendKey val="0"/>
          <c:showVal val="1"/>
          <c:showCatName val="0"/>
          <c:showSerName val="0"/>
          <c:showPercent val="0"/>
          <c:showBubbleSize val="0"/>
        </c:dLbls>
        <c:gapWidth val="182"/>
        <c:axId val="323402448"/>
        <c:axId val="323387888"/>
      </c:barChart>
      <c:catAx>
        <c:axId val="323402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IMPACT FACTORS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387888"/>
        <c:crosses val="autoZero"/>
        <c:auto val="1"/>
        <c:lblAlgn val="ctr"/>
        <c:lblOffset val="100"/>
        <c:noMultiLvlLbl val="0"/>
      </c:catAx>
      <c:valAx>
        <c:axId val="32338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40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Cleaning.xlsx]Sheet14!PivotTable120</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200"/>
              <a:t>CHART OF IMPACT OF DIGITAL MARKETING ON BRAND LOYALTY AND CUSTOMER RETENTION</a:t>
            </a:r>
          </a:p>
        </c:rich>
      </c:tx>
      <c:layout>
        <c:manualLayout>
          <c:xMode val="edge"/>
          <c:yMode val="edge"/>
          <c:x val="0.13852564102564102"/>
          <c:y val="2.7605244996549344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pivotFmt>
      <c:pivotFmt>
        <c:idx val="3"/>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pivotFmt>
    </c:pivotFmts>
    <c:plotArea>
      <c:layout>
        <c:manualLayout>
          <c:layoutTarget val="inner"/>
          <c:xMode val="edge"/>
          <c:yMode val="edge"/>
          <c:x val="0.74531492915903497"/>
          <c:y val="0.34240522018081077"/>
          <c:w val="0.22616388778740787"/>
          <c:h val="0.55019539224263636"/>
        </c:manualLayout>
      </c:layout>
      <c:barChart>
        <c:barDir val="bar"/>
        <c:grouping val="clustered"/>
        <c:varyColors val="0"/>
        <c:ser>
          <c:idx val="0"/>
          <c:order val="0"/>
          <c:tx>
            <c:strRef>
              <c:f>Sheet14!$B$3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delete val="1"/>
          </c:dLbls>
          <c:cat>
            <c:strRef>
              <c:f>Sheet14!$A$4:$A$7</c:f>
              <c:strCache>
                <c:ptCount val="4"/>
                <c:pt idx="0">
                  <c:v>Encourages Repeat Purchases:</c:v>
                </c:pt>
                <c:pt idx="1">
                  <c:v>Enhances Customer Experience</c:v>
                </c:pt>
                <c:pt idx="2">
                  <c:v>Enhances Customer Experience Encourages Repeat Purchases:</c:v>
                </c:pt>
                <c:pt idx="3">
                  <c:v>Strengthens Engagement</c:v>
                </c:pt>
              </c:strCache>
            </c:strRef>
          </c:cat>
          <c:val>
            <c:numRef>
              <c:f>Sheet14!$B$4:$B$7</c:f>
              <c:numCache>
                <c:formatCode>General</c:formatCode>
                <c:ptCount val="4"/>
                <c:pt idx="0">
                  <c:v>38</c:v>
                </c:pt>
                <c:pt idx="1">
                  <c:v>90</c:v>
                </c:pt>
                <c:pt idx="2">
                  <c:v>1</c:v>
                </c:pt>
                <c:pt idx="3">
                  <c:v>76</c:v>
                </c:pt>
              </c:numCache>
            </c:numRef>
          </c:val>
          <c:extLst>
            <c:ext xmlns:c16="http://schemas.microsoft.com/office/drawing/2014/chart" uri="{C3380CC4-5D6E-409C-BE32-E72D297353CC}">
              <c16:uniqueId val="{00000000-3B62-447A-A7DC-2FB95EC229C7}"/>
            </c:ext>
          </c:extLst>
        </c:ser>
        <c:dLbls>
          <c:dLblPos val="outEnd"/>
          <c:showLegendKey val="0"/>
          <c:showVal val="1"/>
          <c:showCatName val="0"/>
          <c:showSerName val="0"/>
          <c:showPercent val="0"/>
          <c:showBubbleSize val="0"/>
        </c:dLbls>
        <c:gapWidth val="227"/>
        <c:overlap val="-48"/>
        <c:axId val="323392048"/>
        <c:axId val="323388304"/>
      </c:barChart>
      <c:catAx>
        <c:axId val="3233920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IMPACT FACTORS</a:t>
                </a:r>
              </a:p>
            </c:rich>
          </c:tx>
          <c:layout>
            <c:manualLayout>
              <c:xMode val="edge"/>
              <c:yMode val="edge"/>
              <c:x val="0.16598845817349756"/>
              <c:y val="0.4188405797101449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388304"/>
        <c:crosses val="autoZero"/>
        <c:auto val="1"/>
        <c:lblAlgn val="ctr"/>
        <c:lblOffset val="100"/>
        <c:noMultiLvlLbl val="0"/>
      </c:catAx>
      <c:valAx>
        <c:axId val="3233883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392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Cleaning.xlsx]Sheet15!PivotTable137</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CHART OF TYPES OF DIGITAL MARKETING LEADING TO IMPULSIVE PURCHASES ON E-COMMERCE SITES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12700">
              <a:solidFill>
                <a:schemeClr val="lt2"/>
              </a:solidFill>
              <a:round/>
            </a:ln>
            <a:effectLst>
              <a:outerShdw blurRad="40000" dist="23000" dir="5400000" rotWithShape="0">
                <a:srgbClr val="000000">
                  <a:alpha val="35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Sheet15!$B$3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Sheet15!$A$4:$A$7</c:f>
              <c:strCache>
                <c:ptCount val="4"/>
                <c:pt idx="0">
                  <c:v>Flash Sales and Limited-Time Offers</c:v>
                </c:pt>
                <c:pt idx="1">
                  <c:v>Flash Sales and Limited-Time Offers Influencer Recommendations</c:v>
                </c:pt>
                <c:pt idx="2">
                  <c:v>Influencer Recommendations</c:v>
                </c:pt>
                <c:pt idx="3">
                  <c:v>Personalized Retargeting Ads</c:v>
                </c:pt>
              </c:strCache>
            </c:strRef>
          </c:cat>
          <c:val>
            <c:numRef>
              <c:f>Sheet15!$B$4:$B$7</c:f>
              <c:numCache>
                <c:formatCode>General</c:formatCode>
                <c:ptCount val="4"/>
                <c:pt idx="0">
                  <c:v>56</c:v>
                </c:pt>
                <c:pt idx="1">
                  <c:v>1</c:v>
                </c:pt>
                <c:pt idx="2">
                  <c:v>55</c:v>
                </c:pt>
                <c:pt idx="3">
                  <c:v>93</c:v>
                </c:pt>
              </c:numCache>
            </c:numRef>
          </c:val>
          <c:extLst>
            <c:ext xmlns:c16="http://schemas.microsoft.com/office/drawing/2014/chart" uri="{C3380CC4-5D6E-409C-BE32-E72D297353CC}">
              <c16:uniqueId val="{00000000-1596-4CCE-A4B5-EE1564F38723}"/>
            </c:ext>
          </c:extLst>
        </c:ser>
        <c:dLbls>
          <c:dLblPos val="inEnd"/>
          <c:showLegendKey val="0"/>
          <c:showVal val="1"/>
          <c:showCatName val="0"/>
          <c:showSerName val="0"/>
          <c:showPercent val="0"/>
          <c:showBubbleSize val="0"/>
        </c:dLbls>
        <c:gapWidth val="100"/>
        <c:axId val="323394128"/>
        <c:axId val="323398704"/>
      </c:barChart>
      <c:catAx>
        <c:axId val="32339412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DIGITAL MARKETING TYPES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3398704"/>
        <c:crosses val="autoZero"/>
        <c:auto val="1"/>
        <c:lblAlgn val="ctr"/>
        <c:lblOffset val="100"/>
        <c:noMultiLvlLbl val="0"/>
      </c:catAx>
      <c:valAx>
        <c:axId val="3233987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339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Cleaning.xlsx]Sheet17!PivotTable157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u="none" strike="noStrike" baseline="0"/>
              <a:t>CHART OF SOCIAL MEDIA'S IMPACT ON E-COMMERCE PURCHASE DECISIONS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Sheet17!$B$3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Sheet17!$A$4:$A$8</c:f>
              <c:strCache>
                <c:ptCount val="5"/>
                <c:pt idx="0">
                  <c:v>Instant Engagement</c:v>
                </c:pt>
                <c:pt idx="1">
                  <c:v>Targeted Advertising:</c:v>
                </c:pt>
                <c:pt idx="2">
                  <c:v>Targeted Advertising: Instant Engagement</c:v>
                </c:pt>
                <c:pt idx="3">
                  <c:v>Trust and Credibility</c:v>
                </c:pt>
                <c:pt idx="4">
                  <c:v>Trust and Credibility Instant Engagement</c:v>
                </c:pt>
              </c:strCache>
            </c:strRef>
          </c:cat>
          <c:val>
            <c:numRef>
              <c:f>Sheet17!$B$4:$B$8</c:f>
              <c:numCache>
                <c:formatCode>General</c:formatCode>
                <c:ptCount val="5"/>
                <c:pt idx="0">
                  <c:v>65</c:v>
                </c:pt>
                <c:pt idx="1">
                  <c:v>87</c:v>
                </c:pt>
                <c:pt idx="2">
                  <c:v>1</c:v>
                </c:pt>
                <c:pt idx="3">
                  <c:v>51</c:v>
                </c:pt>
                <c:pt idx="4">
                  <c:v>1</c:v>
                </c:pt>
              </c:numCache>
            </c:numRef>
          </c:val>
          <c:extLst>
            <c:ext xmlns:c16="http://schemas.microsoft.com/office/drawing/2014/chart" uri="{C3380CC4-5D6E-409C-BE32-E72D297353CC}">
              <c16:uniqueId val="{00000000-5D3F-477C-B383-22DC8F4EFF7F}"/>
            </c:ext>
          </c:extLst>
        </c:ser>
        <c:dLbls>
          <c:dLblPos val="inEnd"/>
          <c:showLegendKey val="0"/>
          <c:showVal val="1"/>
          <c:showCatName val="0"/>
          <c:showSerName val="0"/>
          <c:showPercent val="0"/>
          <c:showBubbleSize val="0"/>
        </c:dLbls>
        <c:gapWidth val="65"/>
        <c:axId val="506804464"/>
        <c:axId val="506810288"/>
      </c:barChart>
      <c:catAx>
        <c:axId val="50680446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Importance Factors</a:t>
                </a:r>
              </a:p>
            </c:rich>
          </c:tx>
          <c:layout>
            <c:manualLayout>
              <c:xMode val="edge"/>
              <c:yMode val="edge"/>
              <c:x val="2.1367521367521368E-2"/>
              <c:y val="0.2585059171597633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06810288"/>
        <c:crosses val="autoZero"/>
        <c:auto val="1"/>
        <c:lblAlgn val="ctr"/>
        <c:lblOffset val="100"/>
        <c:noMultiLvlLbl val="0"/>
      </c:catAx>
      <c:valAx>
        <c:axId val="5068102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0680446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Cleaning.xlsx]Sheet18!PivotTable162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OF SOCIAL MEDIA INFLUENCERS' ROLE IN SHAPING CONSUMER PERCEPTIONS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pivotFmt>
      <c:pivotFmt>
        <c:idx val="2"/>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pivotFmt>
    </c:pivotFmts>
    <c:plotArea>
      <c:layout/>
      <c:barChart>
        <c:barDir val="bar"/>
        <c:grouping val="clustered"/>
        <c:varyColors val="0"/>
        <c:ser>
          <c:idx val="0"/>
          <c:order val="0"/>
          <c:tx>
            <c:strRef>
              <c:f>Sheet18!$B$3</c:f>
              <c:strCache>
                <c:ptCount val="1"/>
                <c:pt idx="0">
                  <c:v>Total</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delete val="1"/>
          </c:dLbls>
          <c:cat>
            <c:strRef>
              <c:f>Sheet18!$A$4:$A$8</c:f>
              <c:strCache>
                <c:ptCount val="5"/>
                <c:pt idx="0">
                  <c:v>Authentic Endorsements</c:v>
                </c:pt>
                <c:pt idx="1">
                  <c:v>Authentic Endorsements Brand Visibility</c:v>
                </c:pt>
                <c:pt idx="2">
                  <c:v>Brand Visibility</c:v>
                </c:pt>
                <c:pt idx="3">
                  <c:v>Social Proof</c:v>
                </c:pt>
                <c:pt idx="4">
                  <c:v>Trendsetting</c:v>
                </c:pt>
              </c:strCache>
            </c:strRef>
          </c:cat>
          <c:val>
            <c:numRef>
              <c:f>Sheet18!$B$4:$B$8</c:f>
              <c:numCache>
                <c:formatCode>General</c:formatCode>
                <c:ptCount val="5"/>
                <c:pt idx="0">
                  <c:v>34</c:v>
                </c:pt>
                <c:pt idx="1">
                  <c:v>1</c:v>
                </c:pt>
                <c:pt idx="2">
                  <c:v>88</c:v>
                </c:pt>
                <c:pt idx="3">
                  <c:v>19</c:v>
                </c:pt>
                <c:pt idx="4">
                  <c:v>63</c:v>
                </c:pt>
              </c:numCache>
            </c:numRef>
          </c:val>
          <c:extLst>
            <c:ext xmlns:c16="http://schemas.microsoft.com/office/drawing/2014/chart" uri="{C3380CC4-5D6E-409C-BE32-E72D297353CC}">
              <c16:uniqueId val="{00000000-E8AC-458C-839D-BC0F68677225}"/>
            </c:ext>
          </c:extLst>
        </c:ser>
        <c:dLbls>
          <c:dLblPos val="outEnd"/>
          <c:showLegendKey val="0"/>
          <c:showVal val="1"/>
          <c:showCatName val="0"/>
          <c:showSerName val="0"/>
          <c:showPercent val="0"/>
          <c:showBubbleSize val="0"/>
        </c:dLbls>
        <c:gapWidth val="100"/>
        <c:axId val="388223552"/>
        <c:axId val="388219808"/>
      </c:barChart>
      <c:catAx>
        <c:axId val="3882235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INFLUENCERS ROLE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8219808"/>
        <c:crosses val="autoZero"/>
        <c:auto val="1"/>
        <c:lblAlgn val="ctr"/>
        <c:lblOffset val="100"/>
        <c:noMultiLvlLbl val="0"/>
      </c:catAx>
      <c:valAx>
        <c:axId val="388219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8223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Cleaning.xlsx]Sheet19!PivotTable167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CHART OF PURCHASE LIKELIHOOD BASED ON ADS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diamond"/>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Sheet19!$B$3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Sheet19!$A$4:$A$7</c:f>
              <c:strCache>
                <c:ptCount val="4"/>
                <c:pt idx="0">
                  <c:v>Not Very Likely</c:v>
                </c:pt>
                <c:pt idx="1">
                  <c:v>Occasionally Likely</c:v>
                </c:pt>
                <c:pt idx="2">
                  <c:v>Very Likely</c:v>
                </c:pt>
                <c:pt idx="3">
                  <c:v>Very Likely Occasionally Likely</c:v>
                </c:pt>
              </c:strCache>
            </c:strRef>
          </c:cat>
          <c:val>
            <c:numRef>
              <c:f>Sheet19!$B$4:$B$7</c:f>
              <c:numCache>
                <c:formatCode>General</c:formatCode>
                <c:ptCount val="4"/>
                <c:pt idx="0">
                  <c:v>87</c:v>
                </c:pt>
                <c:pt idx="1">
                  <c:v>48</c:v>
                </c:pt>
                <c:pt idx="2">
                  <c:v>69</c:v>
                </c:pt>
                <c:pt idx="3">
                  <c:v>1</c:v>
                </c:pt>
              </c:numCache>
            </c:numRef>
          </c:val>
          <c:extLst>
            <c:ext xmlns:c16="http://schemas.microsoft.com/office/drawing/2014/chart" uri="{C3380CC4-5D6E-409C-BE32-E72D297353CC}">
              <c16:uniqueId val="{00000000-A473-44E4-B864-911FC6647A77}"/>
            </c:ext>
          </c:extLst>
        </c:ser>
        <c:dLbls>
          <c:dLblPos val="inEnd"/>
          <c:showLegendKey val="0"/>
          <c:showVal val="1"/>
          <c:showCatName val="0"/>
          <c:showSerName val="0"/>
          <c:showPercent val="0"/>
          <c:showBubbleSize val="0"/>
        </c:dLbls>
        <c:gapWidth val="115"/>
        <c:overlap val="-20"/>
        <c:axId val="388226048"/>
        <c:axId val="388228128"/>
      </c:barChart>
      <c:catAx>
        <c:axId val="38822604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PURCHASE LIKELIHOOD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228128"/>
        <c:crosses val="autoZero"/>
        <c:auto val="1"/>
        <c:lblAlgn val="ctr"/>
        <c:lblOffset val="100"/>
        <c:noMultiLvlLbl val="0"/>
      </c:catAx>
      <c:valAx>
        <c:axId val="3882281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2260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Cleaning.xlsx]Sheet20!PivotTable172</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 OF DIGITAL MARKETING CONTENT INFLUENCE ON SHOPPING DECISIONS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Sheet20!$B$3</c:f>
              <c:strCache>
                <c:ptCount val="1"/>
                <c:pt idx="0">
                  <c:v>Total</c:v>
                </c:pt>
              </c:strCache>
            </c:strRef>
          </c:tx>
          <c:spPr>
            <a:solidFill>
              <a:schemeClr val="accent1"/>
            </a:solidFill>
            <a:ln>
              <a:noFill/>
            </a:ln>
            <a:effectLst/>
          </c:spPr>
          <c:invertIfNegative val="0"/>
          <c:dLbls>
            <c:delete val="1"/>
          </c:dLbls>
          <c:cat>
            <c:strRef>
              <c:f>Sheet20!$A$4:$A$7</c:f>
              <c:strCache>
                <c:ptCount val="4"/>
                <c:pt idx="0">
                  <c:v>Email promotion</c:v>
                </c:pt>
                <c:pt idx="1">
                  <c:v>Email promotion Social media ads</c:v>
                </c:pt>
                <c:pt idx="2">
                  <c:v>Influencer endorsement</c:v>
                </c:pt>
                <c:pt idx="3">
                  <c:v>Social media ads</c:v>
                </c:pt>
              </c:strCache>
            </c:strRef>
          </c:cat>
          <c:val>
            <c:numRef>
              <c:f>Sheet20!$B$4:$B$7</c:f>
              <c:numCache>
                <c:formatCode>General</c:formatCode>
                <c:ptCount val="4"/>
                <c:pt idx="0">
                  <c:v>57</c:v>
                </c:pt>
                <c:pt idx="1">
                  <c:v>2</c:v>
                </c:pt>
                <c:pt idx="2">
                  <c:v>34</c:v>
                </c:pt>
                <c:pt idx="3">
                  <c:v>112</c:v>
                </c:pt>
              </c:numCache>
            </c:numRef>
          </c:val>
          <c:extLst>
            <c:ext xmlns:c16="http://schemas.microsoft.com/office/drawing/2014/chart" uri="{C3380CC4-5D6E-409C-BE32-E72D297353CC}">
              <c16:uniqueId val="{00000000-F882-4744-8953-C692409B1DCD}"/>
            </c:ext>
          </c:extLst>
        </c:ser>
        <c:dLbls>
          <c:dLblPos val="outEnd"/>
          <c:showLegendKey val="0"/>
          <c:showVal val="1"/>
          <c:showCatName val="0"/>
          <c:showSerName val="0"/>
          <c:showPercent val="0"/>
          <c:showBubbleSize val="0"/>
        </c:dLbls>
        <c:gapWidth val="247"/>
        <c:axId val="506803216"/>
        <c:axId val="506809872"/>
      </c:barChart>
      <c:catAx>
        <c:axId val="5068032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CONTENT TYPE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06809872"/>
        <c:crosses val="autoZero"/>
        <c:auto val="1"/>
        <c:lblAlgn val="ctr"/>
        <c:lblOffset val="100"/>
        <c:noMultiLvlLbl val="0"/>
      </c:catAx>
      <c:valAx>
        <c:axId val="5068098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0680321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Cleaning.xlsx]Sheet3!PivotTable15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CHART OF NATIONALITIES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Sheet3!$A$4:$A$13</c:f>
              <c:strCache>
                <c:ptCount val="10"/>
                <c:pt idx="0">
                  <c:v>Burundian</c:v>
                </c:pt>
                <c:pt idx="1">
                  <c:v>Congolese</c:v>
                </c:pt>
                <c:pt idx="2">
                  <c:v>Ethiopian</c:v>
                </c:pt>
                <c:pt idx="3">
                  <c:v>Kenyan</c:v>
                </c:pt>
                <c:pt idx="4">
                  <c:v>Rwandese</c:v>
                </c:pt>
                <c:pt idx="5">
                  <c:v>Somalian</c:v>
                </c:pt>
                <c:pt idx="6">
                  <c:v>South Sudanese</c:v>
                </c:pt>
                <c:pt idx="7">
                  <c:v>Sudanese</c:v>
                </c:pt>
                <c:pt idx="8">
                  <c:v>Tanzanian</c:v>
                </c:pt>
                <c:pt idx="9">
                  <c:v>Ugandan</c:v>
                </c:pt>
              </c:strCache>
            </c:strRef>
          </c:cat>
          <c:val>
            <c:numRef>
              <c:f>Sheet3!$B$4:$B$13</c:f>
              <c:numCache>
                <c:formatCode>General</c:formatCode>
                <c:ptCount val="10"/>
                <c:pt idx="0">
                  <c:v>16</c:v>
                </c:pt>
                <c:pt idx="1">
                  <c:v>19</c:v>
                </c:pt>
                <c:pt idx="2">
                  <c:v>17</c:v>
                </c:pt>
                <c:pt idx="3">
                  <c:v>24</c:v>
                </c:pt>
                <c:pt idx="4">
                  <c:v>24</c:v>
                </c:pt>
                <c:pt idx="5">
                  <c:v>19</c:v>
                </c:pt>
                <c:pt idx="6">
                  <c:v>32</c:v>
                </c:pt>
                <c:pt idx="7">
                  <c:v>29</c:v>
                </c:pt>
                <c:pt idx="8">
                  <c:v>3</c:v>
                </c:pt>
                <c:pt idx="9">
                  <c:v>22</c:v>
                </c:pt>
              </c:numCache>
            </c:numRef>
          </c:val>
          <c:extLst>
            <c:ext xmlns:c16="http://schemas.microsoft.com/office/drawing/2014/chart" uri="{C3380CC4-5D6E-409C-BE32-E72D297353CC}">
              <c16:uniqueId val="{00000000-D04D-4F3C-914F-B5A2D1209062}"/>
            </c:ext>
          </c:extLst>
        </c:ser>
        <c:dLbls>
          <c:dLblPos val="inEnd"/>
          <c:showLegendKey val="0"/>
          <c:showVal val="1"/>
          <c:showCatName val="0"/>
          <c:showSerName val="0"/>
          <c:showPercent val="0"/>
          <c:showBubbleSize val="0"/>
        </c:dLbls>
        <c:gapWidth val="65"/>
        <c:axId val="320016240"/>
        <c:axId val="320019152"/>
      </c:barChart>
      <c:catAx>
        <c:axId val="3200162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NATIONALITIES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20019152"/>
        <c:crosses val="autoZero"/>
        <c:auto val="1"/>
        <c:lblAlgn val="ctr"/>
        <c:lblOffset val="100"/>
        <c:noMultiLvlLbl val="0"/>
      </c:catAx>
      <c:valAx>
        <c:axId val="3200191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3200162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Cleaning.xlsx]Sheet4!PivotTable20</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CHART FOR FAMILIARITY</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circle"/>
          <c:size val="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Sheet4!$A$4:$A$6</c:f>
              <c:strCache>
                <c:ptCount val="3"/>
                <c:pt idx="0">
                  <c:v>No</c:v>
                </c:pt>
                <c:pt idx="1">
                  <c:v>Yes</c:v>
                </c:pt>
                <c:pt idx="2">
                  <c:v>Yes </c:v>
                </c:pt>
              </c:strCache>
            </c:strRef>
          </c:cat>
          <c:val>
            <c:numRef>
              <c:f>Sheet4!$B$4:$B$6</c:f>
              <c:numCache>
                <c:formatCode>General</c:formatCode>
                <c:ptCount val="3"/>
                <c:pt idx="0">
                  <c:v>81</c:v>
                </c:pt>
                <c:pt idx="1">
                  <c:v>123</c:v>
                </c:pt>
                <c:pt idx="2">
                  <c:v>1</c:v>
                </c:pt>
              </c:numCache>
            </c:numRef>
          </c:val>
          <c:extLst>
            <c:ext xmlns:c16="http://schemas.microsoft.com/office/drawing/2014/chart" uri="{C3380CC4-5D6E-409C-BE32-E72D297353CC}">
              <c16:uniqueId val="{00000000-6F25-4374-A270-73EAB456ECFB}"/>
            </c:ext>
          </c:extLst>
        </c:ser>
        <c:dLbls>
          <c:dLblPos val="inEnd"/>
          <c:showLegendKey val="0"/>
          <c:showVal val="1"/>
          <c:showCatName val="0"/>
          <c:showSerName val="0"/>
          <c:showPercent val="0"/>
          <c:showBubbleSize val="0"/>
        </c:dLbls>
        <c:gapWidth val="41"/>
        <c:axId val="320015408"/>
        <c:axId val="329328752"/>
      </c:barChart>
      <c:catAx>
        <c:axId val="320015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FAMILIARITY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29328752"/>
        <c:crosses val="autoZero"/>
        <c:auto val="1"/>
        <c:lblAlgn val="ctr"/>
        <c:lblOffset val="100"/>
        <c:noMultiLvlLbl val="0"/>
      </c:catAx>
      <c:valAx>
        <c:axId val="329328752"/>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2001540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Cleaning.xlsx]Sheet6!PivotTable30</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CHART FOR DIGITAL MARKETING CHANNELS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Sheet6!$A$4:$A$8</c:f>
              <c:strCache>
                <c:ptCount val="5"/>
                <c:pt idx="0">
                  <c:v>Email Marketing</c:v>
                </c:pt>
                <c:pt idx="1">
                  <c:v>Search Engine Marketing (SEM):</c:v>
                </c:pt>
                <c:pt idx="2">
                  <c:v>Social Media</c:v>
                </c:pt>
                <c:pt idx="3">
                  <c:v>Social Media Email Marketing</c:v>
                </c:pt>
                <c:pt idx="4">
                  <c:v>Social Media Email Marketing Search Engine Marketing (SEM):</c:v>
                </c:pt>
              </c:strCache>
            </c:strRef>
          </c:cat>
          <c:val>
            <c:numRef>
              <c:f>Sheet6!$B$4:$B$8</c:f>
              <c:numCache>
                <c:formatCode>General</c:formatCode>
                <c:ptCount val="5"/>
                <c:pt idx="0">
                  <c:v>99</c:v>
                </c:pt>
                <c:pt idx="1">
                  <c:v>17</c:v>
                </c:pt>
                <c:pt idx="2">
                  <c:v>87</c:v>
                </c:pt>
                <c:pt idx="3">
                  <c:v>1</c:v>
                </c:pt>
                <c:pt idx="4">
                  <c:v>1</c:v>
                </c:pt>
              </c:numCache>
            </c:numRef>
          </c:val>
          <c:extLst>
            <c:ext xmlns:c16="http://schemas.microsoft.com/office/drawing/2014/chart" uri="{C3380CC4-5D6E-409C-BE32-E72D297353CC}">
              <c16:uniqueId val="{00000000-82A1-4B12-A59B-1086AADC7D46}"/>
            </c:ext>
          </c:extLst>
        </c:ser>
        <c:dLbls>
          <c:dLblPos val="inEnd"/>
          <c:showLegendKey val="0"/>
          <c:showVal val="1"/>
          <c:showCatName val="0"/>
          <c:showSerName val="0"/>
          <c:showPercent val="0"/>
          <c:showBubbleSize val="0"/>
        </c:dLbls>
        <c:gapWidth val="247"/>
        <c:overlap val="-58"/>
        <c:axId val="329327504"/>
        <c:axId val="329325840"/>
      </c:barChart>
      <c:catAx>
        <c:axId val="3293275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CHANNELS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29325840"/>
        <c:crosses val="autoZero"/>
        <c:auto val="1"/>
        <c:lblAlgn val="ctr"/>
        <c:lblOffset val="100"/>
        <c:noMultiLvlLbl val="0"/>
      </c:catAx>
      <c:valAx>
        <c:axId val="3293258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932750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Cleaning.xlsx]Sheet7!PivotTable35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CHART</a:t>
            </a:r>
            <a:r>
              <a:rPr lang="en-US" baseline="0"/>
              <a:t> OF FREQUENCY OF INTERACTION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bar"/>
        <c:grouping val="clustered"/>
        <c:varyColors val="0"/>
        <c:ser>
          <c:idx val="0"/>
          <c:order val="0"/>
          <c:tx>
            <c:strRef>
              <c:f>Sheet7!$B$3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elete val="1"/>
          </c:dLbls>
          <c:cat>
            <c:strRef>
              <c:f>Sheet7!$A$4:$A$7</c:f>
              <c:strCache>
                <c:ptCount val="4"/>
                <c:pt idx="0">
                  <c:v>Daily Engagement</c:v>
                </c:pt>
                <c:pt idx="1">
                  <c:v>Daily Engagement Occasional Purchases</c:v>
                </c:pt>
                <c:pt idx="2">
                  <c:v>Occasional Purchases</c:v>
                </c:pt>
                <c:pt idx="3">
                  <c:v>Seasonal Peaks</c:v>
                </c:pt>
              </c:strCache>
            </c:strRef>
          </c:cat>
          <c:val>
            <c:numRef>
              <c:f>Sheet7!$B$4:$B$7</c:f>
              <c:numCache>
                <c:formatCode>General</c:formatCode>
                <c:ptCount val="4"/>
                <c:pt idx="0">
                  <c:v>81</c:v>
                </c:pt>
                <c:pt idx="1">
                  <c:v>1</c:v>
                </c:pt>
                <c:pt idx="2">
                  <c:v>96</c:v>
                </c:pt>
                <c:pt idx="3">
                  <c:v>27</c:v>
                </c:pt>
              </c:numCache>
            </c:numRef>
          </c:val>
          <c:extLst>
            <c:ext xmlns:c16="http://schemas.microsoft.com/office/drawing/2014/chart" uri="{C3380CC4-5D6E-409C-BE32-E72D297353CC}">
              <c16:uniqueId val="{00000000-D279-47BF-ADA9-ED0462743EBA}"/>
            </c:ext>
          </c:extLst>
        </c:ser>
        <c:dLbls>
          <c:dLblPos val="outEnd"/>
          <c:showLegendKey val="0"/>
          <c:showVal val="1"/>
          <c:showCatName val="0"/>
          <c:showSerName val="0"/>
          <c:showPercent val="0"/>
          <c:showBubbleSize val="0"/>
        </c:dLbls>
        <c:gapWidth val="115"/>
        <c:overlap val="-20"/>
        <c:axId val="388224384"/>
        <c:axId val="388219808"/>
      </c:barChart>
      <c:catAx>
        <c:axId val="38822438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219808"/>
        <c:crosses val="autoZero"/>
        <c:auto val="1"/>
        <c:lblAlgn val="ctr"/>
        <c:lblOffset val="100"/>
        <c:noMultiLvlLbl val="0"/>
      </c:catAx>
      <c:valAx>
        <c:axId val="38821980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8224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Cleaning.xlsx]Sheet8!PivotTable40</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CHART FOR DIGITAL MARKETING FORMATS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pivotFmt>
    </c:pivotFmts>
    <c:plotArea>
      <c:layout/>
      <c:barChart>
        <c:barDir val="bar"/>
        <c:grouping val="clustered"/>
        <c:varyColors val="0"/>
        <c:ser>
          <c:idx val="0"/>
          <c:order val="0"/>
          <c:tx>
            <c:strRef>
              <c:f>Sheet8!$B$3</c:f>
              <c:strCache>
                <c:ptCount val="1"/>
                <c:pt idx="0">
                  <c:v>Total</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delete val="1"/>
          </c:dLbls>
          <c:cat>
            <c:strRef>
              <c:f>Sheet8!$A$4:$A$10</c:f>
              <c:strCache>
                <c:ptCount val="7"/>
                <c:pt idx="0">
                  <c:v>Ads</c:v>
                </c:pt>
                <c:pt idx="1">
                  <c:v>Ads Emails</c:v>
                </c:pt>
                <c:pt idx="2">
                  <c:v>Ads Social media</c:v>
                </c:pt>
                <c:pt idx="3">
                  <c:v>Emails</c:v>
                </c:pt>
                <c:pt idx="4">
                  <c:v>Emails Social media</c:v>
                </c:pt>
                <c:pt idx="5">
                  <c:v>Other</c:v>
                </c:pt>
                <c:pt idx="6">
                  <c:v>Social media</c:v>
                </c:pt>
              </c:strCache>
            </c:strRef>
          </c:cat>
          <c:val>
            <c:numRef>
              <c:f>Sheet8!$B$4:$B$10</c:f>
              <c:numCache>
                <c:formatCode>General</c:formatCode>
                <c:ptCount val="7"/>
                <c:pt idx="0">
                  <c:v>44</c:v>
                </c:pt>
                <c:pt idx="1">
                  <c:v>1</c:v>
                </c:pt>
                <c:pt idx="2">
                  <c:v>1</c:v>
                </c:pt>
                <c:pt idx="3">
                  <c:v>90</c:v>
                </c:pt>
                <c:pt idx="4">
                  <c:v>1</c:v>
                </c:pt>
                <c:pt idx="5">
                  <c:v>6</c:v>
                </c:pt>
                <c:pt idx="6">
                  <c:v>62</c:v>
                </c:pt>
              </c:numCache>
            </c:numRef>
          </c:val>
          <c:extLst>
            <c:ext xmlns:c16="http://schemas.microsoft.com/office/drawing/2014/chart" uri="{C3380CC4-5D6E-409C-BE32-E72D297353CC}">
              <c16:uniqueId val="{00000000-EEF2-4F57-B908-98DB84AEEB46}"/>
            </c:ext>
          </c:extLst>
        </c:ser>
        <c:dLbls>
          <c:dLblPos val="outEnd"/>
          <c:showLegendKey val="0"/>
          <c:showVal val="1"/>
          <c:showCatName val="0"/>
          <c:showSerName val="0"/>
          <c:showPercent val="0"/>
          <c:showBubbleSize val="0"/>
        </c:dLbls>
        <c:gapWidth val="326"/>
        <c:overlap val="-58"/>
        <c:axId val="329326672"/>
        <c:axId val="329329584"/>
      </c:barChart>
      <c:catAx>
        <c:axId val="3293266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FORMATS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329584"/>
        <c:crosses val="autoZero"/>
        <c:auto val="1"/>
        <c:lblAlgn val="ctr"/>
        <c:lblOffset val="100"/>
        <c:noMultiLvlLbl val="0"/>
      </c:catAx>
      <c:valAx>
        <c:axId val="329329584"/>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326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Cleaning.xlsx]Sheet9!PivotTable47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DIGITAL MARKETING AWARENESS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Sheet9!$A$4:$A$6</c:f>
              <c:strCache>
                <c:ptCount val="3"/>
                <c:pt idx="0">
                  <c:v>Ad Fatigue</c:v>
                </c:pt>
                <c:pt idx="1">
                  <c:v>Highly Aware</c:v>
                </c:pt>
                <c:pt idx="2">
                  <c:v>Selective Awareness</c:v>
                </c:pt>
              </c:strCache>
            </c:strRef>
          </c:cat>
          <c:val>
            <c:numRef>
              <c:f>Sheet9!$B$4:$B$6</c:f>
              <c:numCache>
                <c:formatCode>General</c:formatCode>
                <c:ptCount val="3"/>
                <c:pt idx="0">
                  <c:v>40</c:v>
                </c:pt>
                <c:pt idx="1">
                  <c:v>68</c:v>
                </c:pt>
                <c:pt idx="2">
                  <c:v>97</c:v>
                </c:pt>
              </c:numCache>
            </c:numRef>
          </c:val>
          <c:extLst>
            <c:ext xmlns:c16="http://schemas.microsoft.com/office/drawing/2014/chart" uri="{C3380CC4-5D6E-409C-BE32-E72D297353CC}">
              <c16:uniqueId val="{00000000-D73C-4755-ACF2-F587CB51E9D9}"/>
            </c:ext>
          </c:extLst>
        </c:ser>
        <c:dLbls>
          <c:dLblPos val="outEnd"/>
          <c:showLegendKey val="0"/>
          <c:showVal val="1"/>
          <c:showCatName val="0"/>
          <c:showSerName val="0"/>
          <c:showPercent val="0"/>
          <c:showBubbleSize val="0"/>
        </c:dLbls>
        <c:gapWidth val="182"/>
        <c:axId val="388233120"/>
        <c:axId val="388224800"/>
      </c:barChart>
      <c:catAx>
        <c:axId val="388233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AWARENESS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24800"/>
        <c:crosses val="autoZero"/>
        <c:auto val="1"/>
        <c:lblAlgn val="ctr"/>
        <c:lblOffset val="100"/>
        <c:noMultiLvlLbl val="0"/>
      </c:catAx>
      <c:valAx>
        <c:axId val="388224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3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Cleaning.xlsx]Sheet11!PivotTable57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sz="1400" b="0" i="0" u="none" strike="noStrike" baseline="0"/>
              <a:t>CONSUMERS PERCEPTIONS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Sheet11!$A$4:$A$6</c:f>
              <c:strCache>
                <c:ptCount val="3"/>
                <c:pt idx="0">
                  <c:v>Social Proof and Influencer Endorsements</c:v>
                </c:pt>
                <c:pt idx="1">
                  <c:v>Transparency and Ad Honesty</c:v>
                </c:pt>
                <c:pt idx="2">
                  <c:v>Trust in Brand and Reviews</c:v>
                </c:pt>
              </c:strCache>
            </c:strRef>
          </c:cat>
          <c:val>
            <c:numRef>
              <c:f>Sheet11!$B$4:$B$6</c:f>
              <c:numCache>
                <c:formatCode>General</c:formatCode>
                <c:ptCount val="3"/>
                <c:pt idx="0">
                  <c:v>60</c:v>
                </c:pt>
                <c:pt idx="1">
                  <c:v>94</c:v>
                </c:pt>
                <c:pt idx="2">
                  <c:v>51</c:v>
                </c:pt>
              </c:numCache>
            </c:numRef>
          </c:val>
          <c:extLst>
            <c:ext xmlns:c16="http://schemas.microsoft.com/office/drawing/2014/chart" uri="{C3380CC4-5D6E-409C-BE32-E72D297353CC}">
              <c16:uniqueId val="{00000000-9A25-4241-888C-469DDA2F7C18}"/>
            </c:ext>
          </c:extLst>
        </c:ser>
        <c:dLbls>
          <c:dLblPos val="outEnd"/>
          <c:showLegendKey val="0"/>
          <c:showVal val="1"/>
          <c:showCatName val="0"/>
          <c:showSerName val="0"/>
          <c:showPercent val="0"/>
          <c:showBubbleSize val="0"/>
        </c:dLbls>
        <c:gapWidth val="182"/>
        <c:axId val="388223136"/>
        <c:axId val="388221888"/>
      </c:barChart>
      <c:catAx>
        <c:axId val="388223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PERCEPTION</a:t>
                </a:r>
                <a:r>
                  <a:rPr lang="en-US" baseline="0"/>
                  <a:t> CATEGORIES</a:t>
                </a:r>
                <a:endParaRPr lang="en-US"/>
              </a:p>
            </c:rich>
          </c:tx>
          <c:layout>
            <c:manualLayout>
              <c:xMode val="edge"/>
              <c:yMode val="edge"/>
              <c:x val="1.638400969109631E-2"/>
              <c:y val="0.169324363050805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21888"/>
        <c:crosses val="autoZero"/>
        <c:auto val="1"/>
        <c:lblAlgn val="ctr"/>
        <c:lblOffset val="100"/>
        <c:noMultiLvlLbl val="0"/>
      </c:catAx>
      <c:valAx>
        <c:axId val="38822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2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[DIGITAL_MARKETING_SURVEY_Data Cleaning.xlsx]Sheet12!PivotTable62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CHART FOR TIME SPEND ON DIGITAL MARKETING CONTENT ENGAGEMENT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circle"/>
          <c:size val="4"/>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Sheet12!$B$3</c:f>
              <c:strCache>
                <c:ptCount val="1"/>
                <c:pt idx="0">
                  <c:v>Total</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Sheet12!$A$4:$A$6</c:f>
              <c:strCache>
                <c:ptCount val="3"/>
                <c:pt idx="0">
                  <c:v>10 mins</c:v>
                </c:pt>
                <c:pt idx="1">
                  <c:v>2 mins</c:v>
                </c:pt>
                <c:pt idx="2">
                  <c:v>5 mins</c:v>
                </c:pt>
              </c:strCache>
            </c:strRef>
          </c:cat>
          <c:val>
            <c:numRef>
              <c:f>Sheet12!$B$4:$B$6</c:f>
              <c:numCache>
                <c:formatCode>General</c:formatCode>
                <c:ptCount val="3"/>
                <c:pt idx="0">
                  <c:v>40</c:v>
                </c:pt>
                <c:pt idx="1">
                  <c:v>58</c:v>
                </c:pt>
                <c:pt idx="2">
                  <c:v>107</c:v>
                </c:pt>
              </c:numCache>
            </c:numRef>
          </c:val>
          <c:extLst>
            <c:ext xmlns:c16="http://schemas.microsoft.com/office/drawing/2014/chart" uri="{C3380CC4-5D6E-409C-BE32-E72D297353CC}">
              <c16:uniqueId val="{00000000-F677-4BE2-BC08-3BDA2736F8A4}"/>
            </c:ext>
          </c:extLst>
        </c:ser>
        <c:dLbls>
          <c:dLblPos val="outEnd"/>
          <c:showLegendKey val="0"/>
          <c:showVal val="1"/>
          <c:showCatName val="0"/>
          <c:showSerName val="0"/>
          <c:showPercent val="0"/>
          <c:showBubbleSize val="0"/>
        </c:dLbls>
        <c:gapWidth val="100"/>
        <c:overlap val="-24"/>
        <c:axId val="323387888"/>
        <c:axId val="323393296"/>
      </c:barChart>
      <c:catAx>
        <c:axId val="3233878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TIME SPEND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3393296"/>
        <c:crosses val="autoZero"/>
        <c:auto val="1"/>
        <c:lblAlgn val="ctr"/>
        <c:lblOffset val="100"/>
        <c:noMultiLvlLbl val="0"/>
      </c:catAx>
      <c:valAx>
        <c:axId val="32339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338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C7"/>
    <w:rsid w:val="000F00C3"/>
    <w:rsid w:val="003362C7"/>
    <w:rsid w:val="003424E5"/>
    <w:rsid w:val="0092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77F19A04946EAB746E8B907E5E427">
    <w:name w:val="FF277F19A04946EAB746E8B907E5E427"/>
    <w:rsid w:val="003362C7"/>
  </w:style>
  <w:style w:type="paragraph" w:customStyle="1" w:styleId="7227CB10B2FD4A5D87CCA91BC4501CE4">
    <w:name w:val="7227CB10B2FD4A5D87CCA91BC4501CE4"/>
    <w:rsid w:val="003362C7"/>
  </w:style>
  <w:style w:type="paragraph" w:customStyle="1" w:styleId="B6CCADDBCB394A65A53359F3635B4AB3">
    <w:name w:val="B6CCADDBCB394A65A53359F3635B4AB3"/>
    <w:rsid w:val="003362C7"/>
  </w:style>
  <w:style w:type="paragraph" w:customStyle="1" w:styleId="B4724E9BE6F7477BB85697BE74582737">
    <w:name w:val="B4724E9BE6F7477BB85697BE74582737"/>
    <w:rsid w:val="003362C7"/>
  </w:style>
  <w:style w:type="paragraph" w:customStyle="1" w:styleId="9F5903323F584BD5A75A36ED343E20BF">
    <w:name w:val="9F5903323F584BD5A75A36ED343E20BF"/>
    <w:rsid w:val="003362C7"/>
  </w:style>
  <w:style w:type="paragraph" w:customStyle="1" w:styleId="48E1CE927C914B5EA796828CAF3296A6">
    <w:name w:val="48E1CE927C914B5EA796828CAF3296A6"/>
    <w:rsid w:val="003362C7"/>
  </w:style>
  <w:style w:type="paragraph" w:customStyle="1" w:styleId="FBA5E6063A444A47B4F6CFC7A2EDF5DD">
    <w:name w:val="FBA5E6063A444A47B4F6CFC7A2EDF5DD"/>
    <w:rsid w:val="000F00C3"/>
  </w:style>
  <w:style w:type="paragraph" w:customStyle="1" w:styleId="D7D0D2BC376F42589C023A4CF50B1ACA">
    <w:name w:val="D7D0D2BC376F42589C023A4CF50B1ACA"/>
    <w:rsid w:val="000F00C3"/>
  </w:style>
  <w:style w:type="paragraph" w:customStyle="1" w:styleId="E2BB23A4435F40E08478A9AA0FF1185E">
    <w:name w:val="E2BB23A4435F40E08478A9AA0FF1185E"/>
    <w:rsid w:val="000F00C3"/>
  </w:style>
  <w:style w:type="paragraph" w:customStyle="1" w:styleId="7ED4C4724AC8451F9A117B9D1C72CBF5">
    <w:name w:val="7ED4C4724AC8451F9A117B9D1C72CBF5"/>
    <w:rsid w:val="000F00C3"/>
  </w:style>
  <w:style w:type="paragraph" w:customStyle="1" w:styleId="F51E2CDF9BBB4A1283B0A2819D412ADC">
    <w:name w:val="F51E2CDF9BBB4A1283B0A2819D412ADC"/>
    <w:rsid w:val="000F00C3"/>
  </w:style>
  <w:style w:type="paragraph" w:customStyle="1" w:styleId="1B8205AC76A94A9691AE9088880BAFE8">
    <w:name w:val="1B8205AC76A94A9691AE9088880BAFE8"/>
    <w:rsid w:val="000F0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56CA-005B-4740-88E1-BAB73DF9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16</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2024-11-20T08:01:00Z</dcterms:created>
  <dcterms:modified xsi:type="dcterms:W3CDTF">2024-12-04T07:16:00Z</dcterms:modified>
</cp:coreProperties>
</file>