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statement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idea - pseudo smart car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Telemetry data from OBDII (speed, gas, indicators..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module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IMU - retrieves z axis data for pothole </w:t>
      </w:r>
      <w:r w:rsidDel="00000000" w:rsidR="00000000" w:rsidRPr="00000000">
        <w:rPr>
          <w:rtl w:val="0"/>
        </w:rPr>
        <w:t xml:space="preserve">detetction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collected data to website for traffic analysis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wireless communication protocol to receivers near traffic lights in order to facilitate real time traffic control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does the city of Regina currently collect?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this data collected?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any privacy regulations that are used in Regina/Canada that apply in this scenario?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determines the timings on the traffic lights?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technology used currently for real - time traffic control?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emergency vehicles trigger traffic lights? If so, how?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Hello Mr.Ravada,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As Dr.Laforge mentioned in the previous email my name is Sarmad Alvi, I am in the ESE program at the UofR. I’ve CC’d my partner,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Mubashir Hussain</w:t>
        </w:r>
      </w:hyperlink>
      <w:r w:rsidDel="00000000" w:rsidR="00000000" w:rsidRPr="00000000">
        <w:rPr>
          <w:rtl w:val="0"/>
        </w:rPr>
        <w:t xml:space="preserve">, in this email.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Before we start, we wanted to thank you very much for willing to help us with our capstone project.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Our project idea is an IoT device to collect data from a car for data analysis. The device would collect vehicle speed, gas and other relevant data from a car’s OBDII port. The device would also collect GPS data, and use an accelerometer for detecting potholes. The data would be sent to a website where it could be used to analyze traffic within the city.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Another portion of the project involved using the communication capability of the device to connect to receivers connected to traffic lights and facilitate real time traffic control.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We have many questions regarding the traffic control systems and regulations used in Regina.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data does the city of Regina currently collect?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is this data collected?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know any privacy regulations that are used in Regina/Canada that apply in this scenario?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determines the timings on the traffic lights?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there any technology used currently for real - time traffic control?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emergency vehicles trigger traffic lights? If so, how?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ussainmub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