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44463" w14:textId="014B4A4D" w:rsidR="00D7522C" w:rsidRPr="000F18BE" w:rsidRDefault="001D7917" w:rsidP="000F18BE">
      <w:pPr>
        <w:pStyle w:val="papertitle"/>
        <w:spacing w:before="100" w:beforeAutospacing="1" w:after="100" w:afterAutospacing="1"/>
      </w:pPr>
      <w:r w:rsidRPr="001D7917">
        <w:rPr>
          <w:i/>
          <w:iCs/>
        </w:rPr>
        <w:t>Plant Disease Classification</w:t>
      </w:r>
    </w:p>
    <w:p w14:paraId="68207D9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17E7B18" w14:textId="01386F45" w:rsidR="00BD670B" w:rsidRPr="00FD7D1E" w:rsidRDefault="000F18BE" w:rsidP="00BD670B">
      <w:pPr>
        <w:pStyle w:val="Author"/>
        <w:spacing w:before="100" w:beforeAutospacing="1"/>
        <w:rPr>
          <w:sz w:val="18"/>
          <w:szCs w:val="18"/>
        </w:rPr>
      </w:pPr>
      <w:r w:rsidRPr="00FD7D1E">
        <w:rPr>
          <w:sz w:val="18"/>
          <w:szCs w:val="18"/>
        </w:rPr>
        <w:t>Muhammad Khaleduzzaman</w:t>
      </w:r>
      <w:r w:rsidR="001A3B3D" w:rsidRPr="00FD7D1E">
        <w:rPr>
          <w:sz w:val="18"/>
          <w:szCs w:val="18"/>
        </w:rPr>
        <w:t xml:space="preserve"> </w:t>
      </w:r>
      <w:r w:rsidR="001A3B3D" w:rsidRPr="00FD7D1E">
        <w:rPr>
          <w:sz w:val="18"/>
          <w:szCs w:val="18"/>
        </w:rPr>
        <w:br/>
      </w:r>
      <w:r w:rsidRPr="00FD7D1E">
        <w:rPr>
          <w:i/>
          <w:sz w:val="18"/>
          <w:szCs w:val="18"/>
        </w:rPr>
        <w:t>Department of Computer Science and Engineering</w:t>
      </w:r>
      <w:r w:rsidR="00D72D06" w:rsidRPr="00FD7D1E">
        <w:rPr>
          <w:sz w:val="18"/>
          <w:szCs w:val="18"/>
        </w:rPr>
        <w:br/>
      </w:r>
      <w:r w:rsidRPr="00FD7D1E">
        <w:rPr>
          <w:i/>
          <w:sz w:val="18"/>
          <w:szCs w:val="18"/>
        </w:rPr>
        <w:t>Ahsanullah University of Science and Technology</w:t>
      </w:r>
      <w:r w:rsidR="001A3B3D" w:rsidRPr="00FD7D1E">
        <w:rPr>
          <w:i/>
          <w:sz w:val="18"/>
          <w:szCs w:val="18"/>
        </w:rPr>
        <w:br/>
      </w:r>
      <w:r w:rsidRPr="00FD7D1E">
        <w:rPr>
          <w:sz w:val="18"/>
          <w:szCs w:val="18"/>
        </w:rPr>
        <w:t>Dhaka, Bangladesh</w:t>
      </w:r>
      <w:r w:rsidR="001A3B3D" w:rsidRPr="00FD7D1E">
        <w:rPr>
          <w:sz w:val="18"/>
          <w:szCs w:val="18"/>
        </w:rPr>
        <w:br/>
      </w:r>
      <w:r w:rsidRPr="00FD7D1E">
        <w:rPr>
          <w:sz w:val="18"/>
          <w:szCs w:val="18"/>
        </w:rPr>
        <w:t>180104102@aust.edu</w:t>
      </w:r>
    </w:p>
    <w:p w14:paraId="0440E40A" w14:textId="4D28569B" w:rsidR="007E3770" w:rsidRPr="00FD7D1E" w:rsidRDefault="00BD670B" w:rsidP="00010C23">
      <w:pPr>
        <w:pStyle w:val="Author"/>
        <w:spacing w:before="100" w:beforeAutospacing="1"/>
        <w:rPr>
          <w:sz w:val="18"/>
          <w:szCs w:val="18"/>
        </w:rPr>
      </w:pPr>
      <w:r w:rsidRPr="00FD7D1E">
        <w:rPr>
          <w:sz w:val="18"/>
          <w:szCs w:val="18"/>
        </w:rPr>
        <w:br w:type="column"/>
      </w:r>
      <w:r w:rsidR="000F18BE" w:rsidRPr="00FD7D1E">
        <w:rPr>
          <w:sz w:val="18"/>
          <w:szCs w:val="18"/>
        </w:rPr>
        <w:t>Md. Tamzidul Islam</w:t>
      </w:r>
      <w:r w:rsidR="000F18BE" w:rsidRPr="00FD7D1E">
        <w:rPr>
          <w:sz w:val="18"/>
          <w:szCs w:val="18"/>
        </w:rPr>
        <w:br/>
      </w:r>
      <w:r w:rsidR="000F18BE" w:rsidRPr="00FD7D1E">
        <w:rPr>
          <w:i/>
          <w:sz w:val="18"/>
          <w:szCs w:val="18"/>
        </w:rPr>
        <w:t>Department of Computer Science and Engineering</w:t>
      </w:r>
      <w:r w:rsidR="000F18BE" w:rsidRPr="00FD7D1E">
        <w:rPr>
          <w:sz w:val="18"/>
          <w:szCs w:val="18"/>
        </w:rPr>
        <w:br/>
      </w:r>
      <w:r w:rsidR="000F18BE" w:rsidRPr="00FD7D1E">
        <w:rPr>
          <w:i/>
          <w:sz w:val="18"/>
          <w:szCs w:val="18"/>
        </w:rPr>
        <w:t>Ahsanullah University of Science and Technology</w:t>
      </w:r>
      <w:r w:rsidR="000F18BE" w:rsidRPr="00FD7D1E">
        <w:rPr>
          <w:i/>
          <w:sz w:val="18"/>
          <w:szCs w:val="18"/>
        </w:rPr>
        <w:br/>
      </w:r>
      <w:r w:rsidR="000F18BE" w:rsidRPr="00FD7D1E">
        <w:rPr>
          <w:sz w:val="18"/>
          <w:szCs w:val="18"/>
        </w:rPr>
        <w:t>Dhaka, Bangladesh</w:t>
      </w:r>
      <w:r w:rsidR="000F18BE" w:rsidRPr="00FD7D1E">
        <w:rPr>
          <w:sz w:val="18"/>
          <w:szCs w:val="18"/>
        </w:rPr>
        <w:br/>
      </w:r>
      <w:r w:rsidR="008E68B3" w:rsidRPr="00FD7D1E">
        <w:rPr>
          <w:sz w:val="18"/>
          <w:szCs w:val="18"/>
        </w:rPr>
        <w:t>180104123@aust.edu</w:t>
      </w:r>
    </w:p>
    <w:p w14:paraId="64561105" w14:textId="5C436EA0" w:rsidR="008E68B3" w:rsidRPr="00FD7D1E" w:rsidRDefault="008E68B3" w:rsidP="000F18BE">
      <w:pPr>
        <w:pStyle w:val="Author"/>
        <w:spacing w:before="100" w:beforeAutospacing="1"/>
        <w:rPr>
          <w:sz w:val="18"/>
          <w:szCs w:val="18"/>
        </w:rPr>
      </w:pPr>
      <w:r w:rsidRPr="00FD7D1E">
        <w:rPr>
          <w:sz w:val="18"/>
          <w:szCs w:val="18"/>
        </w:rPr>
        <w:t>Tanzela Nasrin Ahana</w:t>
      </w:r>
      <w:r w:rsidRPr="00FD7D1E">
        <w:rPr>
          <w:sz w:val="18"/>
          <w:szCs w:val="18"/>
        </w:rPr>
        <w:br/>
      </w:r>
      <w:r w:rsidRPr="00586FFA">
        <w:rPr>
          <w:i/>
          <w:sz w:val="18"/>
          <w:szCs w:val="18"/>
        </w:rPr>
        <w:t>Department of Computer Science and</w:t>
      </w:r>
      <w:r w:rsidR="00B21704" w:rsidRPr="00586FFA">
        <w:rPr>
          <w:i/>
          <w:sz w:val="18"/>
          <w:szCs w:val="18"/>
        </w:rPr>
        <w:t xml:space="preserve"> </w:t>
      </w:r>
      <w:r w:rsidRPr="00586FFA">
        <w:rPr>
          <w:i/>
          <w:sz w:val="18"/>
          <w:szCs w:val="18"/>
        </w:rPr>
        <w:t>Engineering</w:t>
      </w:r>
      <w:r w:rsidRPr="00586FFA">
        <w:rPr>
          <w:sz w:val="18"/>
          <w:szCs w:val="18"/>
        </w:rPr>
        <w:br/>
      </w:r>
      <w:r w:rsidRPr="00586FFA">
        <w:rPr>
          <w:i/>
          <w:sz w:val="18"/>
          <w:szCs w:val="18"/>
        </w:rPr>
        <w:t>Ahsanullah University of Science and Technology</w:t>
      </w:r>
      <w:r w:rsidRPr="00FD7D1E">
        <w:rPr>
          <w:i/>
          <w:sz w:val="18"/>
          <w:szCs w:val="18"/>
        </w:rPr>
        <w:br/>
      </w:r>
      <w:r w:rsidRPr="00FD7D1E">
        <w:rPr>
          <w:sz w:val="18"/>
          <w:szCs w:val="18"/>
        </w:rPr>
        <w:t>Dhaka, Bangladesh</w:t>
      </w:r>
      <w:r w:rsidRPr="00FD7D1E">
        <w:rPr>
          <w:sz w:val="18"/>
          <w:szCs w:val="18"/>
        </w:rPr>
        <w:br/>
        <w:t>180204012@aust.edu</w:t>
      </w:r>
    </w:p>
    <w:p w14:paraId="00B261E8" w14:textId="568ED5AF" w:rsidR="009F1D79" w:rsidRPr="00287B7C" w:rsidRDefault="00BD670B" w:rsidP="00287B7C">
      <w:pPr>
        <w:pStyle w:val="Author"/>
        <w:spacing w:before="100" w:beforeAutospacing="1"/>
        <w:rPr>
          <w:sz w:val="18"/>
          <w:szCs w:val="18"/>
        </w:rPr>
        <w:sectPr w:rsidR="009F1D79" w:rsidRPr="00287B7C" w:rsidSect="003B4E04">
          <w:type w:val="continuous"/>
          <w:pgSz w:w="11906" w:h="16838" w:code="9"/>
          <w:pgMar w:top="450" w:right="893" w:bottom="1440" w:left="893" w:header="720" w:footer="720" w:gutter="0"/>
          <w:cols w:num="3" w:space="720"/>
          <w:docGrid w:linePitch="360"/>
        </w:sectPr>
      </w:pPr>
      <w:r>
        <w:rPr>
          <w:sz w:val="18"/>
          <w:szCs w:val="18"/>
        </w:rPr>
        <w:br w:type="column"/>
      </w:r>
      <w:r w:rsidR="005031FD" w:rsidRPr="00FD7D1E">
        <w:rPr>
          <w:sz w:val="18"/>
          <w:szCs w:val="18"/>
        </w:rPr>
        <w:t xml:space="preserve">Md. </w:t>
      </w:r>
      <w:r w:rsidR="00A356CF" w:rsidRPr="00FD7D1E">
        <w:rPr>
          <w:sz w:val="18"/>
          <w:szCs w:val="18"/>
        </w:rPr>
        <w:t>Mubayeer Rahman</w:t>
      </w:r>
      <w:r w:rsidR="005031FD" w:rsidRPr="00FD7D1E">
        <w:rPr>
          <w:sz w:val="18"/>
          <w:szCs w:val="18"/>
        </w:rPr>
        <w:br/>
      </w:r>
      <w:r w:rsidR="005031FD" w:rsidRPr="00FD7D1E">
        <w:rPr>
          <w:i/>
          <w:sz w:val="18"/>
          <w:szCs w:val="18"/>
        </w:rPr>
        <w:t>Department of Computer Science and Engineering</w:t>
      </w:r>
      <w:r w:rsidR="005031FD" w:rsidRPr="00FD7D1E">
        <w:rPr>
          <w:sz w:val="18"/>
          <w:szCs w:val="18"/>
        </w:rPr>
        <w:br/>
      </w:r>
      <w:r w:rsidR="005031FD" w:rsidRPr="00FD7D1E">
        <w:rPr>
          <w:i/>
          <w:sz w:val="18"/>
          <w:szCs w:val="18"/>
        </w:rPr>
        <w:t>Ahsanullah University of Science and Technology</w:t>
      </w:r>
      <w:r w:rsidR="005031FD" w:rsidRPr="00FD7D1E">
        <w:rPr>
          <w:i/>
          <w:sz w:val="18"/>
          <w:szCs w:val="18"/>
        </w:rPr>
        <w:br/>
      </w:r>
      <w:r w:rsidR="005031FD" w:rsidRPr="00FD7D1E">
        <w:rPr>
          <w:sz w:val="18"/>
          <w:szCs w:val="18"/>
        </w:rPr>
        <w:t>Dhaka, Bangladesh</w:t>
      </w:r>
      <w:r w:rsidR="005031FD" w:rsidRPr="00FD7D1E">
        <w:rPr>
          <w:sz w:val="18"/>
          <w:szCs w:val="18"/>
        </w:rPr>
        <w:br/>
        <w:t>180104144@aust.edu</w:t>
      </w:r>
    </w:p>
    <w:p w14:paraId="56629F6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08A0D02" w14:textId="0423352C" w:rsidR="004D72B5" w:rsidRPr="006211E4" w:rsidRDefault="009303D9" w:rsidP="00972203">
      <w:pPr>
        <w:pStyle w:val="Abstract"/>
        <w:rPr>
          <w:i/>
          <w:iCs/>
        </w:rPr>
      </w:pPr>
      <w:r w:rsidRPr="006211E4">
        <w:rPr>
          <w:i/>
          <w:iCs/>
        </w:rPr>
        <w:t>Abstract</w:t>
      </w:r>
      <w:r w:rsidRPr="006211E4">
        <w:t>—</w:t>
      </w:r>
      <w:r w:rsidR="002521A1" w:rsidRPr="006211E4">
        <w:t xml:space="preserve"> </w:t>
      </w:r>
      <w:r w:rsidR="00904EB6" w:rsidRPr="00904EB6">
        <w:t xml:space="preserve">Multiple diseases have the potential to drastically impair crop productivity, seriously jeopardizing food security. Therefore, it is critical and vital to accurately detect plant illnesses. </w:t>
      </w:r>
      <w:r w:rsidR="00485F09" w:rsidRPr="00485F09">
        <w:t>Traditional classification </w:t>
      </w:r>
      <w:r w:rsidR="00131934">
        <w:t>systems</w:t>
      </w:r>
      <w:r w:rsidR="00485F09" w:rsidRPr="00485F09">
        <w:t>, such</w:t>
      </w:r>
      <w:r w:rsidR="00131934">
        <w:t xml:space="preserve"> as</w:t>
      </w:r>
      <w:r w:rsidR="00485F09" w:rsidRPr="00485F09">
        <w:t xml:space="preserve"> </w:t>
      </w:r>
      <w:r w:rsidR="00131934">
        <w:t>visible</w:t>
      </w:r>
      <w:r w:rsidR="00485F09" w:rsidRPr="00485F09">
        <w:t xml:space="preserve"> observation and laboratory </w:t>
      </w:r>
      <w:r w:rsidR="00131934">
        <w:t>assessments</w:t>
      </w:r>
      <w:r w:rsidR="00485F09" w:rsidRPr="00485F09">
        <w:t xml:space="preserve"> have many </w:t>
      </w:r>
      <w:r w:rsidR="00131934">
        <w:t>flaws</w:t>
      </w:r>
      <w:r w:rsidR="00485F09" w:rsidRPr="00485F09">
        <w:t xml:space="preserve">, including the need for a lot of time and </w:t>
      </w:r>
      <w:r w:rsidR="0015643A" w:rsidRPr="0015643A">
        <w:t>perspicacity</w:t>
      </w:r>
      <w:r w:rsidR="00485F09" w:rsidRPr="00485F09">
        <w:t>. Convolutional neural networks (CNNs)</w:t>
      </w:r>
      <w:r w:rsidR="00420327" w:rsidRPr="00485F09">
        <w:t xml:space="preserve"> have</w:t>
      </w:r>
      <w:r w:rsidR="00485F09" w:rsidRPr="00485F09">
        <w:t xml:space="preserve"> found extensive use in the classification of plant diseases. They illustrate cutting-edge technology in this field and completely or partially resolve the drawbacks of traditional categorization techniques.</w:t>
      </w:r>
      <w:r w:rsidR="00485F09">
        <w:t xml:space="preserve"> </w:t>
      </w:r>
      <w:r w:rsidR="00904EB6" w:rsidRPr="00904EB6">
        <w:t>In this study, we examined the most recent CNN networks that were relevant to the classification of plant diseases. We outlined the DL concepts used to categorize plant diseases. Additionally, we outlined CNN's primary issues and their associated fixes for classifying plant diseases.</w:t>
      </w:r>
      <w:r w:rsidR="000F0430">
        <w:t xml:space="preserve"> </w:t>
      </w:r>
      <w:r w:rsidR="00420327">
        <w:t>Then</w:t>
      </w:r>
      <w:r w:rsidR="00420327" w:rsidRPr="00420327">
        <w:t xml:space="preserve"> we talked about the </w:t>
      </w:r>
      <w:r w:rsidR="00420327">
        <w:t>way</w:t>
      </w:r>
      <w:r w:rsidR="00420327" w:rsidRPr="00420327">
        <w:t xml:space="preserve"> that plant disease categorization would take in the future</w:t>
      </w:r>
      <w:r w:rsidR="000F0430" w:rsidRPr="000F0430">
        <w:t>.</w:t>
      </w:r>
    </w:p>
    <w:p w14:paraId="6B21DBD1" w14:textId="7B3DF3B8" w:rsidR="009303D9" w:rsidRPr="006211E4" w:rsidRDefault="004D72B5" w:rsidP="00972203">
      <w:pPr>
        <w:pStyle w:val="Keywords"/>
      </w:pPr>
      <w:r w:rsidRPr="006211E4">
        <w:t>Keywords—</w:t>
      </w:r>
      <w:r w:rsidR="00D33380" w:rsidRPr="00D33380">
        <w:t>plant disease classification; deep learning; machine learning; convolutional neural network</w:t>
      </w:r>
      <w:r w:rsidR="00F75CE3" w:rsidRPr="006211E4">
        <w:t>.</w:t>
      </w:r>
    </w:p>
    <w:p w14:paraId="0CFAD5D1" w14:textId="673C2FE8" w:rsidR="009303D9" w:rsidRPr="00D632BE" w:rsidRDefault="009303D9" w:rsidP="006B6B66">
      <w:pPr>
        <w:pStyle w:val="Heading1"/>
      </w:pPr>
      <w:r w:rsidRPr="00D632BE">
        <w:t>Introduction</w:t>
      </w:r>
    </w:p>
    <w:p w14:paraId="0DE97431" w14:textId="414227B0" w:rsidR="009303D9" w:rsidRDefault="00227243" w:rsidP="0015643A">
      <w:pPr>
        <w:pStyle w:val="BodyText"/>
        <w:rPr>
          <w:lang w:val="en-US"/>
        </w:rPr>
      </w:pPr>
      <w:r w:rsidRPr="00227243">
        <w:t>The development of food crops is significantly impacted by the many plant diseases</w:t>
      </w:r>
      <w:r>
        <w:rPr>
          <w:lang w:val="en-US"/>
        </w:rPr>
        <w:t>.</w:t>
      </w:r>
      <w:r w:rsidR="0015643A">
        <w:rPr>
          <w:lang w:val="en-US"/>
        </w:rPr>
        <w:t xml:space="preserve"> </w:t>
      </w:r>
      <w:r w:rsidR="006E6A5D">
        <w:t xml:space="preserve">Bangladesh is an agricultural country. </w:t>
      </w:r>
      <w:r w:rsidR="00AB6E28" w:rsidRPr="00AB6E28">
        <w:t>Modern methods should be used to solve agricultural issues in order to meet the demand for food. The agricultural industries are concentrating on artificial intelligence techniques in this regard. Traditional machine learning (ML) techniques have been applied to a variety of agricultural tasks. Additionally, deep learning (DL) led to important advancements in the study of agriculture. This is because deep learning algorithms have the ability to automatically extract features. Among other agricultural issues, correctly classifying plant diseases is essential to increasing the quantity and quality of agricultural output while minimizing the need for chemical sprayers like fungicides and herbicides. Therefore, advancing agricultural automation is a growing research area in our nation.</w:t>
      </w:r>
      <w:r w:rsidR="00AB6E28">
        <w:rPr>
          <w:lang w:val="en-US"/>
        </w:rPr>
        <w:t xml:space="preserve"> </w:t>
      </w:r>
      <w:r w:rsidR="00AB6E28" w:rsidRPr="00AB6E28">
        <w:t>Due to the similarity in the occurrence of plant diseases, this agricultural task is complex. Numerous studies have been done in this area to better categorize plant diseases. However, visual examination of the leaf color patterns</w:t>
      </w:r>
      <w:r w:rsidR="00B94728">
        <w:rPr>
          <w:lang w:val="en-US"/>
        </w:rPr>
        <w:t xml:space="preserve"> </w:t>
      </w:r>
      <w:r w:rsidR="00AB6E28" w:rsidRPr="00AB6E28">
        <w:t>is still the primary method used in conventional field scouting for crop diseases. On the basis of experience and observation of disease symptoms on plant leaves, people can make a skilled and labor-intensive diagnosis of a plant disease.</w:t>
      </w:r>
      <w:r w:rsidR="00AB6E28">
        <w:rPr>
          <w:lang w:val="en-US"/>
        </w:rPr>
        <w:t xml:space="preserve"> </w:t>
      </w:r>
      <w:r w:rsidR="006E6A5D">
        <w:t xml:space="preserve">If the farmers can somehow afford a smartphone it will be easier for them </w:t>
      </w:r>
      <w:r w:rsidR="007F321C">
        <w:t>to use</w:t>
      </w:r>
      <w:r w:rsidR="006E6A5D">
        <w:t xml:space="preserve"> image processing methods to detect plant diseases.</w:t>
      </w:r>
    </w:p>
    <w:p w14:paraId="79EA7589" w14:textId="1E79B489" w:rsidR="005C312D" w:rsidRPr="00227243" w:rsidRDefault="00D472C7" w:rsidP="006E6A5D">
      <w:pPr>
        <w:pStyle w:val="BodyText"/>
        <w:rPr>
          <w:lang w:val="en-US"/>
        </w:rPr>
      </w:pPr>
      <w:r w:rsidRPr="00D472C7">
        <w:rPr>
          <w:lang w:val="en-US"/>
        </w:rPr>
        <w:t xml:space="preserve">Agriculture is increasingly using deep learning (DL) techniques, notably those </w:t>
      </w:r>
      <w:r w:rsidR="007E1A85">
        <w:rPr>
          <w:lang w:val="en-US"/>
        </w:rPr>
        <w:t>works</w:t>
      </w:r>
      <w:r w:rsidRPr="00D472C7">
        <w:rPr>
          <w:lang w:val="en-US"/>
        </w:rPr>
        <w:t xml:space="preserve"> </w:t>
      </w:r>
      <w:r w:rsidR="007E1A85">
        <w:rPr>
          <w:lang w:val="en-US"/>
        </w:rPr>
        <w:t>as</w:t>
      </w:r>
      <w:r w:rsidRPr="00D472C7">
        <w:rPr>
          <w:lang w:val="en-US"/>
        </w:rPr>
        <w:t xml:space="preserve"> convolutional neural networks (CNNs), for tasks including weed detection, agricultural pest categorization, and plant disease diagnosis</w:t>
      </w:r>
      <w:r w:rsidR="005C312D" w:rsidRPr="005C312D">
        <w:rPr>
          <w:lang w:val="en-US"/>
        </w:rPr>
        <w:t>.</w:t>
      </w:r>
    </w:p>
    <w:p w14:paraId="501B374B" w14:textId="191C17B2" w:rsidR="009303D9" w:rsidRPr="006B6B66" w:rsidRDefault="0033211A" w:rsidP="006B6B66">
      <w:pPr>
        <w:pStyle w:val="Heading1"/>
      </w:pPr>
      <w:r>
        <w:t>Background Study</w:t>
      </w:r>
    </w:p>
    <w:p w14:paraId="33B3FB17" w14:textId="7B78EFE0" w:rsidR="0033211A" w:rsidRDefault="0033211A" w:rsidP="00FF2190">
      <w:pPr>
        <w:pStyle w:val="BodyText"/>
      </w:pPr>
      <w:r w:rsidRPr="0033211A">
        <w:t>CNN is a type of Supervised Deep Learning. Five main processes make up the CNN process: Convolution, Max Pooling, Flattening, Full Connection.</w:t>
      </w:r>
    </w:p>
    <w:p w14:paraId="64BDC500" w14:textId="46B16AB0" w:rsidR="00FC4616" w:rsidRDefault="0033211A" w:rsidP="007F663F">
      <w:pPr>
        <w:pStyle w:val="BodyText"/>
      </w:pPr>
      <w:r w:rsidRPr="0033211A">
        <w:rPr>
          <w:b/>
          <w:bCs/>
        </w:rPr>
        <w:t>Convolution:</w:t>
      </w:r>
      <w:r>
        <w:t xml:space="preserve"> The most crucial component of CNN is the convolution layer. Where the filter is applied to the source image or other features of the model is provided by this layer. The size of the filters is typically smaller than the actual one.</w:t>
      </w:r>
      <w:r>
        <w:rPr>
          <w:lang w:val="en-US"/>
        </w:rPr>
        <w:t xml:space="preserve"> </w:t>
      </w:r>
      <w:r>
        <w:t>A feature map is the generated image. The better the filtering process works for us, the higher the number on the featured map, which tells us that we aren't losing many features.</w:t>
      </w:r>
      <w:r w:rsidR="00FC4616" w:rsidRPr="00FC4616">
        <w:t xml:space="preserve"> </w:t>
      </w:r>
    </w:p>
    <w:p w14:paraId="63B728EB" w14:textId="249CF61C" w:rsidR="0033211A" w:rsidRDefault="00FC4616" w:rsidP="00FC4616">
      <w:pPr>
        <w:pStyle w:val="BodyText"/>
      </w:pPr>
      <w:r w:rsidRPr="00FC4616">
        <w:rPr>
          <w:b/>
          <w:bCs/>
        </w:rPr>
        <w:t>ReLU Layer:</w:t>
      </w:r>
      <w:r w:rsidRPr="00FC4616">
        <w:t xml:space="preserve"> ReLU layer - Rectified Linear Unit, after Convolution it is an additional step. ReLU is used for increasing the non-linearity. The reason we want to escalate non-linearity for the reason of highly non-linear property of images, if we found linearity we may face problem. To overcome this problem we are more likely to separate linearity.</w:t>
      </w:r>
    </w:p>
    <w:p w14:paraId="0AA8D04A" w14:textId="6A47FC3C" w:rsidR="00FC4616" w:rsidRDefault="00FC4616" w:rsidP="00FC4616">
      <w:pPr>
        <w:pStyle w:val="BodyText"/>
      </w:pPr>
      <w:r w:rsidRPr="00FC4616">
        <w:rPr>
          <w:b/>
          <w:bCs/>
        </w:rPr>
        <w:t>Max Pooling:</w:t>
      </w:r>
      <w:r w:rsidRPr="00FC4616">
        <w:t xml:space="preserve"> This pooling operation is also used to determine the maximum value for a feature map. It is then applied to produce a feature map that has been down sampled. We can extract low level features with its assistance. Because of this, this method doesn't care whether the features are close together or are located in different environments.</w:t>
      </w:r>
    </w:p>
    <w:p w14:paraId="66A4710C" w14:textId="58058F08" w:rsidR="00FC4616" w:rsidRDefault="00FC4616" w:rsidP="00FC4616">
      <w:pPr>
        <w:pStyle w:val="BodyText"/>
      </w:pPr>
      <w:r w:rsidRPr="00FC4616">
        <w:rPr>
          <w:b/>
          <w:bCs/>
        </w:rPr>
        <w:t>Flattening:</w:t>
      </w:r>
      <w:r w:rsidRPr="00FC4616">
        <w:t xml:space="preserve"> The Flattening method means to rearrange Feature Map which is pooled into single column. Flattening covert the data that are currently positioned 2 dimensional array are with mapped pool feature into a single column continuous linear vector for inputting to the next layer.</w:t>
      </w:r>
    </w:p>
    <w:p w14:paraId="2400D584" w14:textId="77777777" w:rsidR="00FC4616" w:rsidRDefault="00FC4616" w:rsidP="00FC4616">
      <w:pPr>
        <w:pStyle w:val="BodyText"/>
      </w:pPr>
      <w:r w:rsidRPr="00FC4616">
        <w:rPr>
          <w:b/>
          <w:bCs/>
        </w:rPr>
        <w:t>Full Connection:</w:t>
      </w:r>
      <w:r>
        <w:t xml:space="preserve"> The vector that has been flattened, as mentioned above, is merely a feed-forward neural network technique. Full connection means that the hidden layer is fully connected. The input for fully connected layers actually comes from the convolution or final pooling output.</w:t>
      </w:r>
    </w:p>
    <w:p w14:paraId="684CF8B3" w14:textId="377C43A0" w:rsidR="00FC4616" w:rsidRDefault="00FC4616" w:rsidP="00FC4616">
      <w:pPr>
        <w:pStyle w:val="BodyText"/>
      </w:pPr>
      <w:r>
        <w:t>Our objective is to combine features into additional attributes for improved class prediction. In that case, combining increasingly more attributes enables us to forecast images more accurately.</w:t>
      </w:r>
    </w:p>
    <w:p w14:paraId="080013EA" w14:textId="15B22FE1" w:rsidR="00C90695" w:rsidRPr="00C90695" w:rsidRDefault="00BE1EDA" w:rsidP="00C90695">
      <w:pPr>
        <w:pStyle w:val="Heading1"/>
      </w:pPr>
      <w:r>
        <w:lastRenderedPageBreak/>
        <w:t>Literature Review</w:t>
      </w:r>
    </w:p>
    <w:p w14:paraId="258E83F6" w14:textId="0649FC9A" w:rsidR="00316EEA" w:rsidRDefault="00316EEA" w:rsidP="00316EEA">
      <w:pPr>
        <w:pStyle w:val="BodyText"/>
        <w:ind w:firstLine="0"/>
      </w:pPr>
      <w:r>
        <w:tab/>
      </w:r>
      <w:r w:rsidR="00ED7E31" w:rsidRPr="00ED7E31">
        <w:t xml:space="preserve">Emanuel Cortes </w:t>
      </w:r>
      <w:r w:rsidR="00600FC5">
        <w:rPr>
          <w:lang w:val="en-US"/>
        </w:rPr>
        <w:t>used a</w:t>
      </w:r>
      <w:r w:rsidR="00ED7E31" w:rsidRPr="00ED7E31">
        <w:t xml:space="preserve"> deep neural network and semi-supervised algorithms were trained to recognize crop species and disease status of 57 distinct classes using a </w:t>
      </w:r>
      <w:r w:rsidR="0023494C" w:rsidRPr="00ED7E31">
        <w:t>publicly</w:t>
      </w:r>
      <w:r w:rsidR="00ED7E31" w:rsidRPr="00ED7E31">
        <w:t xml:space="preserve"> accessible dataset of 86,147 photos of sick and healthy plants. Rs-net was the unlabeled data experiment that performed successfully. It achieved a training phase score of more than 80% in fewer than 5 epochs with a detection rate of 1e-5. </w:t>
      </w:r>
      <w:r w:rsidRPr="00316EEA">
        <w:t>[</w:t>
      </w:r>
      <w:r>
        <w:rPr>
          <w:lang w:val="en-US"/>
        </w:rPr>
        <w:t>1</w:t>
      </w:r>
      <w:r w:rsidRPr="00316EEA">
        <w:t xml:space="preserve">]  </w:t>
      </w:r>
    </w:p>
    <w:p w14:paraId="476D9394" w14:textId="28CFEE76" w:rsidR="00BE1EDA" w:rsidRDefault="00316EEA" w:rsidP="00316EEA">
      <w:pPr>
        <w:pStyle w:val="BodyText"/>
        <w:ind w:firstLine="0"/>
      </w:pPr>
      <w:r>
        <w:tab/>
      </w:r>
      <w:r w:rsidR="004E6321" w:rsidRPr="004E6321">
        <w:t>Identification and detection of plant diseases By employing straightforward leaf photos of healthy and sick plants, Konstantinos P. Ferentinos and colleagues constructed CNN models to recognize and diagnose diseased plants. 25 distinct plant species from 58 different classes of [plant, sickness] combinations, including unaffected plants, were included in the 87,848 pictures from an open collection that served as training data for the models. Several model designs were developed; the one with the highest success rate had a success percentage of 99.53%. The model is a useful or early detection tool due to its high success rate</w:t>
      </w:r>
      <w:r w:rsidRPr="00316EEA">
        <w:t>.[</w:t>
      </w:r>
      <w:r>
        <w:rPr>
          <w:lang w:val="en-US"/>
        </w:rPr>
        <w:t>2</w:t>
      </w:r>
      <w:r w:rsidRPr="00316EEA">
        <w:t>]</w:t>
      </w:r>
    </w:p>
    <w:p w14:paraId="66664CA1" w14:textId="797B2DD1" w:rsidR="007F21C2" w:rsidRDefault="007F21C2" w:rsidP="00316EEA">
      <w:pPr>
        <w:pStyle w:val="BodyText"/>
        <w:ind w:firstLine="0"/>
      </w:pPr>
      <w:r>
        <w:tab/>
      </w:r>
      <w:r w:rsidR="005D733A" w:rsidRPr="005D733A">
        <w:t xml:space="preserve">The process for precisely identifying apple leaf diseases is described in this paper. To detect apple leaf infections, it is necessary to construct a sufficient number of unhealthy images and a deep CNN with a distinctive architecture based on AlexNet. The proposed deep CNN model is designed to identify four prevalent disorders in sick apple leaves using a database of 13,689 images of sick apple leaves. The proposed illness detection model has a 97.6% overall accuracy. The suggested model's parameters were reduced by 51,206,928 when compared to the AlexNet model, and its accuracy increased by 10.83% thanks to the pathological images it produced. </w:t>
      </w:r>
      <w:r w:rsidR="0025007C" w:rsidRPr="0025007C">
        <w:t xml:space="preserve">According to this study, the disease </w:t>
      </w:r>
      <w:r w:rsidR="007E1A85">
        <w:rPr>
          <w:lang w:val="en-US"/>
        </w:rPr>
        <w:t>detection</w:t>
      </w:r>
      <w:r w:rsidR="0025007C" w:rsidRPr="0025007C">
        <w:t xml:space="preserve"> deep learning model may be more </w:t>
      </w:r>
      <w:r w:rsidR="007E1A85">
        <w:rPr>
          <w:lang w:val="en-US"/>
        </w:rPr>
        <w:t>accurate</w:t>
      </w:r>
      <w:r w:rsidR="0025007C" w:rsidRPr="0025007C">
        <w:t xml:space="preserve"> and have a faster convergence rate, which would improve </w:t>
      </w:r>
      <w:r w:rsidR="0025007C">
        <w:rPr>
          <w:lang w:val="en-US"/>
        </w:rPr>
        <w:t>controlling the diseases</w:t>
      </w:r>
      <w:r w:rsidR="005D733A" w:rsidRPr="005D733A">
        <w:t xml:space="preserve">. </w:t>
      </w:r>
      <w:r w:rsidRPr="007F21C2">
        <w:t>[</w:t>
      </w:r>
      <w:r>
        <w:rPr>
          <w:lang w:val="en-US"/>
        </w:rPr>
        <w:t>3</w:t>
      </w:r>
      <w:r w:rsidRPr="007F21C2">
        <w:t>]</w:t>
      </w:r>
    </w:p>
    <w:p w14:paraId="76CBE5C4" w14:textId="4F0BF395" w:rsidR="00436073" w:rsidRDefault="00436073" w:rsidP="00436073">
      <w:pPr>
        <w:pStyle w:val="Heading1"/>
      </w:pPr>
      <w:r>
        <w:t>Data Collection Process</w:t>
      </w:r>
    </w:p>
    <w:p w14:paraId="304733F2" w14:textId="64A612E1" w:rsidR="00386DC2" w:rsidRDefault="00B07AAC" w:rsidP="00436073">
      <w:pPr>
        <w:pStyle w:val="BodyText"/>
        <w:ind w:firstLine="0"/>
      </w:pPr>
      <w:r w:rsidRPr="00B07AAC">
        <w:t xml:space="preserve">Plant Village Dataset is employed. The 54303 healthy and unhealthy leaf images in the Plant Village dataset are </w:t>
      </w:r>
      <w:r w:rsidR="00F03ADA" w:rsidRPr="00F03ADA">
        <w:t>categorized into 38 groups based on species and</w:t>
      </w:r>
      <w:r w:rsidRPr="00B07AAC">
        <w:t xml:space="preserve"> disease</w:t>
      </w:r>
      <w:r w:rsidR="004C1E00" w:rsidRPr="004C1E00">
        <w:t>.</w:t>
      </w:r>
    </w:p>
    <w:p w14:paraId="59339B5B" w14:textId="6250FBDC" w:rsidR="003D06D3" w:rsidRDefault="004C1E00" w:rsidP="004C1E00">
      <w:pPr>
        <w:pStyle w:val="BodyText"/>
        <w:ind w:firstLine="0"/>
        <w:jc w:val="center"/>
      </w:pPr>
      <w:r w:rsidRPr="004C1E00">
        <w:rPr>
          <w:noProof/>
        </w:rPr>
        <w:drawing>
          <wp:inline distT="0" distB="0" distL="0" distR="0" wp14:anchorId="0ABBA4F5" wp14:editId="3D70919D">
            <wp:extent cx="267462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4620" cy="4389120"/>
                    </a:xfrm>
                    <a:prstGeom prst="rect">
                      <a:avLst/>
                    </a:prstGeom>
                    <a:noFill/>
                    <a:ln>
                      <a:noFill/>
                    </a:ln>
                  </pic:spPr>
                </pic:pic>
              </a:graphicData>
            </a:graphic>
          </wp:inline>
        </w:drawing>
      </w:r>
    </w:p>
    <w:p w14:paraId="525A8AA6" w14:textId="618A09FE" w:rsidR="00486225" w:rsidRDefault="00486225" w:rsidP="00BC450C">
      <w:pPr>
        <w:pStyle w:val="BodyText"/>
        <w:ind w:firstLine="0"/>
        <w:jc w:val="center"/>
        <w:rPr>
          <w:lang w:val="en-US"/>
        </w:rPr>
      </w:pPr>
      <w:r w:rsidRPr="00486225">
        <w:t xml:space="preserve">Figure </w:t>
      </w:r>
      <w:r>
        <w:rPr>
          <w:lang w:val="en-US"/>
        </w:rPr>
        <w:t>1</w:t>
      </w:r>
      <w:r w:rsidRPr="00486225">
        <w:t xml:space="preserve">: </w:t>
      </w:r>
      <w:r w:rsidR="004C1E00">
        <w:rPr>
          <w:lang w:val="en-US"/>
        </w:rPr>
        <w:t>Images from dataset</w:t>
      </w:r>
    </w:p>
    <w:p w14:paraId="07AE454C" w14:textId="73C0117F" w:rsidR="007C2101" w:rsidRDefault="000F04E2" w:rsidP="00BC450C">
      <w:pPr>
        <w:pStyle w:val="BodyText"/>
        <w:ind w:firstLine="0"/>
        <w:jc w:val="center"/>
        <w:rPr>
          <w:lang w:val="en-US"/>
        </w:rPr>
      </w:pPr>
      <w:r w:rsidRPr="000F04E2">
        <w:rPr>
          <w:noProof/>
          <w:lang w:val="en-US"/>
        </w:rPr>
        <w:drawing>
          <wp:inline distT="0" distB="0" distL="0" distR="0" wp14:anchorId="76B55AFF" wp14:editId="0B83C297">
            <wp:extent cx="3089910" cy="1681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1681480"/>
                    </a:xfrm>
                    <a:prstGeom prst="rect">
                      <a:avLst/>
                    </a:prstGeom>
                    <a:noFill/>
                    <a:ln>
                      <a:noFill/>
                    </a:ln>
                  </pic:spPr>
                </pic:pic>
              </a:graphicData>
            </a:graphic>
          </wp:inline>
        </w:drawing>
      </w:r>
    </w:p>
    <w:p w14:paraId="1056FCD1" w14:textId="1CE9427E" w:rsidR="007C2101" w:rsidRDefault="007C2101" w:rsidP="00264AB5">
      <w:pPr>
        <w:pStyle w:val="BodyText"/>
        <w:ind w:firstLine="0"/>
        <w:jc w:val="center"/>
        <w:rPr>
          <w:lang w:val="en-US"/>
        </w:rPr>
      </w:pPr>
      <w:r w:rsidRPr="00486225">
        <w:t xml:space="preserve">Figure </w:t>
      </w:r>
      <w:r>
        <w:rPr>
          <w:lang w:val="en-US"/>
        </w:rPr>
        <w:t>2</w:t>
      </w:r>
      <w:r w:rsidRPr="00486225">
        <w:t xml:space="preserve">: </w:t>
      </w:r>
      <w:r>
        <w:rPr>
          <w:lang w:val="en-US"/>
        </w:rPr>
        <w:t>Dataset breakup</w:t>
      </w:r>
    </w:p>
    <w:p w14:paraId="45467921" w14:textId="59C130D8" w:rsidR="000B5EAA" w:rsidRDefault="00287CD7" w:rsidP="00FD58A3">
      <w:pPr>
        <w:pStyle w:val="BodyText"/>
        <w:ind w:firstLine="0"/>
        <w:rPr>
          <w:lang w:val="en-US"/>
        </w:rPr>
      </w:pPr>
      <w:r>
        <w:rPr>
          <w:lang w:val="en-US"/>
        </w:rPr>
        <w:tab/>
      </w:r>
      <w:r w:rsidR="008A2997" w:rsidRPr="008A2997">
        <w:rPr>
          <w:lang w:val="en-US"/>
        </w:rPr>
        <w:t>Our study's dataset consisted of images of the leaves of tomato and potato plants</w:t>
      </w:r>
      <w:r w:rsidRPr="00287CD7">
        <w:rPr>
          <w:lang w:val="en-US"/>
        </w:rPr>
        <w:t xml:space="preserve">. </w:t>
      </w:r>
      <w:r w:rsidR="00BD0BBE">
        <w:rPr>
          <w:lang w:val="en-US"/>
        </w:rPr>
        <w:t xml:space="preserve">So, we worked on </w:t>
      </w:r>
      <w:r w:rsidR="00204263">
        <w:rPr>
          <w:lang w:val="en-US"/>
        </w:rPr>
        <w:t>2</w:t>
      </w:r>
      <w:r w:rsidR="00BD0BBE">
        <w:rPr>
          <w:lang w:val="en-US"/>
        </w:rPr>
        <w:t xml:space="preserve"> categories.</w:t>
      </w:r>
    </w:p>
    <w:p w14:paraId="69A9AF0B" w14:textId="3BA1C9AB" w:rsidR="00287CD7" w:rsidRDefault="000B5EAA" w:rsidP="00FD58A3">
      <w:pPr>
        <w:pStyle w:val="BodyText"/>
        <w:ind w:firstLine="0"/>
        <w:rPr>
          <w:lang w:val="en-US"/>
        </w:rPr>
      </w:pPr>
      <w:r>
        <w:rPr>
          <w:lang w:val="en-US"/>
        </w:rPr>
        <w:tab/>
      </w:r>
      <w:r w:rsidR="00287CD7" w:rsidRPr="00287CD7">
        <w:rPr>
          <w:lang w:val="en-US"/>
        </w:rPr>
        <w:t>Potato plant pictures are divided into three classes: the</w:t>
      </w:r>
      <w:r w:rsidR="00287CD7">
        <w:rPr>
          <w:lang w:val="en-US"/>
        </w:rPr>
        <w:t xml:space="preserve"> </w:t>
      </w:r>
      <w:r w:rsidR="00287CD7" w:rsidRPr="00287CD7">
        <w:rPr>
          <w:lang w:val="en-US"/>
        </w:rPr>
        <w:t>healthy leaves, early blight, and the late blight. The amount of</w:t>
      </w:r>
      <w:r w:rsidR="00287CD7">
        <w:rPr>
          <w:lang w:val="en-US"/>
        </w:rPr>
        <w:t xml:space="preserve"> </w:t>
      </w:r>
      <w:r w:rsidR="00287CD7" w:rsidRPr="00287CD7">
        <w:rPr>
          <w:lang w:val="en-US"/>
        </w:rPr>
        <w:t>data used is 1000 for early blight, 152 for healthy leaves and</w:t>
      </w:r>
      <w:r w:rsidR="00287CD7">
        <w:rPr>
          <w:lang w:val="en-US"/>
        </w:rPr>
        <w:t xml:space="preserve"> </w:t>
      </w:r>
      <w:r w:rsidR="00287CD7" w:rsidRPr="00287CD7">
        <w:rPr>
          <w:lang w:val="en-US"/>
        </w:rPr>
        <w:t xml:space="preserve">1000 for late blight. </w:t>
      </w:r>
    </w:p>
    <w:p w14:paraId="69D2466C" w14:textId="77777777" w:rsidR="000B5EAA" w:rsidRDefault="00287CD7" w:rsidP="00FD58A3">
      <w:pPr>
        <w:pStyle w:val="BodyText"/>
        <w:ind w:firstLine="0"/>
        <w:rPr>
          <w:lang w:val="en-US"/>
        </w:rPr>
      </w:pPr>
      <w:r>
        <w:rPr>
          <w:lang w:val="en-US"/>
        </w:rPr>
        <w:tab/>
      </w:r>
      <w:r w:rsidRPr="00287CD7">
        <w:rPr>
          <w:lang w:val="en-US"/>
        </w:rPr>
        <w:t>On the other side, tomato plant pictures</w:t>
      </w:r>
      <w:r>
        <w:rPr>
          <w:lang w:val="en-US"/>
        </w:rPr>
        <w:t xml:space="preserve"> </w:t>
      </w:r>
      <w:r w:rsidRPr="00287CD7">
        <w:rPr>
          <w:lang w:val="en-US"/>
        </w:rPr>
        <w:t>are divided into two classes: the healthy leaves and the mosaic</w:t>
      </w:r>
      <w:r>
        <w:rPr>
          <w:lang w:val="en-US"/>
        </w:rPr>
        <w:t xml:space="preserve"> </w:t>
      </w:r>
      <w:r w:rsidRPr="00287CD7">
        <w:rPr>
          <w:lang w:val="en-US"/>
        </w:rPr>
        <w:t>virus. The amount of data used is 373 for mosaic virus and</w:t>
      </w:r>
      <w:r>
        <w:rPr>
          <w:lang w:val="en-US"/>
        </w:rPr>
        <w:t xml:space="preserve"> </w:t>
      </w:r>
      <w:r w:rsidRPr="00287CD7">
        <w:rPr>
          <w:lang w:val="en-US"/>
        </w:rPr>
        <w:t xml:space="preserve">1591 for healthy leaves. </w:t>
      </w:r>
    </w:p>
    <w:p w14:paraId="1EF2003C" w14:textId="566066F9" w:rsidR="000B5EAA" w:rsidRDefault="000B5EAA" w:rsidP="00FD58A3">
      <w:pPr>
        <w:pStyle w:val="BodyText"/>
        <w:ind w:firstLine="0"/>
        <w:rPr>
          <w:lang w:val="en-US"/>
        </w:rPr>
      </w:pPr>
      <w:r>
        <w:rPr>
          <w:lang w:val="en-US"/>
        </w:rPr>
        <w:tab/>
      </w:r>
    </w:p>
    <w:p w14:paraId="4B5B403D" w14:textId="06BC4B0A" w:rsidR="003200E7" w:rsidRDefault="003200E7" w:rsidP="00FD58A3">
      <w:pPr>
        <w:pStyle w:val="BodyText"/>
        <w:ind w:firstLine="0"/>
        <w:rPr>
          <w:lang w:val="en-US"/>
        </w:rPr>
      </w:pPr>
    </w:p>
    <w:p w14:paraId="0097812C" w14:textId="4F4333D9" w:rsidR="003200E7" w:rsidRDefault="003200E7" w:rsidP="00FD58A3">
      <w:pPr>
        <w:pStyle w:val="BodyText"/>
        <w:ind w:firstLine="0"/>
        <w:rPr>
          <w:lang w:val="en-US"/>
        </w:rPr>
      </w:pPr>
    </w:p>
    <w:p w14:paraId="6028F4E2" w14:textId="77777777" w:rsidR="003200E7" w:rsidRDefault="003200E7" w:rsidP="00FD58A3">
      <w:pPr>
        <w:pStyle w:val="BodyText"/>
        <w:ind w:firstLine="0"/>
        <w:rPr>
          <w:lang w:val="en-US"/>
        </w:rPr>
      </w:pPr>
    </w:p>
    <w:p w14:paraId="4D84E0FE" w14:textId="7899DAA9" w:rsidR="001564B5" w:rsidRDefault="000B5EAA" w:rsidP="00FD58A3">
      <w:pPr>
        <w:pStyle w:val="BodyText"/>
        <w:ind w:firstLine="0"/>
        <w:rPr>
          <w:lang w:val="en-US"/>
        </w:rPr>
      </w:pPr>
      <w:r>
        <w:rPr>
          <w:lang w:val="en-US"/>
        </w:rPr>
        <w:lastRenderedPageBreak/>
        <w:tab/>
      </w:r>
      <w:r w:rsidR="00287CD7" w:rsidRPr="00287CD7">
        <w:rPr>
          <w:lang w:val="en-US"/>
        </w:rPr>
        <w:t>Below we show the figure of our</w:t>
      </w:r>
      <w:r w:rsidR="00287CD7">
        <w:rPr>
          <w:lang w:val="en-US"/>
        </w:rPr>
        <w:t xml:space="preserve"> </w:t>
      </w:r>
      <w:r w:rsidR="00287CD7" w:rsidRPr="00287CD7">
        <w:rPr>
          <w:lang w:val="en-US"/>
        </w:rPr>
        <w:t>image data:</w:t>
      </w:r>
    </w:p>
    <w:p w14:paraId="20A80C61" w14:textId="679F98B3" w:rsidR="00287CD7" w:rsidRDefault="00B942CD" w:rsidP="005B125F">
      <w:pPr>
        <w:pStyle w:val="BodyText"/>
        <w:ind w:firstLine="0"/>
        <w:jc w:val="center"/>
        <w:rPr>
          <w:lang w:val="en-US"/>
        </w:rPr>
      </w:pPr>
      <w:r>
        <w:rPr>
          <w:noProof/>
          <w:lang w:val="en-US"/>
        </w:rPr>
        <w:drawing>
          <wp:inline distT="0" distB="0" distL="0" distR="0" wp14:anchorId="70B209F4" wp14:editId="58184164">
            <wp:extent cx="3089910" cy="240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89910" cy="2402840"/>
                    </a:xfrm>
                    <a:prstGeom prst="rect">
                      <a:avLst/>
                    </a:prstGeom>
                  </pic:spPr>
                </pic:pic>
              </a:graphicData>
            </a:graphic>
          </wp:inline>
        </w:drawing>
      </w:r>
    </w:p>
    <w:p w14:paraId="2691EBD9" w14:textId="08A29F5F" w:rsidR="003343F6" w:rsidRPr="004C1E00" w:rsidRDefault="00287CD7" w:rsidP="00287CD7">
      <w:pPr>
        <w:pStyle w:val="BodyText"/>
        <w:ind w:firstLine="0"/>
        <w:jc w:val="center"/>
        <w:rPr>
          <w:lang w:val="en-US"/>
        </w:rPr>
      </w:pPr>
      <w:r>
        <w:rPr>
          <w:lang w:val="en-US"/>
        </w:rPr>
        <w:t>Figure 3: Test input for CNN.</w:t>
      </w:r>
    </w:p>
    <w:p w14:paraId="693ED4B9" w14:textId="1F9F32E6" w:rsidR="009303D9" w:rsidRDefault="00A251A3" w:rsidP="006B6B66">
      <w:pPr>
        <w:pStyle w:val="Heading1"/>
      </w:pPr>
      <w:r>
        <w:t>Methodology</w:t>
      </w:r>
    </w:p>
    <w:p w14:paraId="4E6B0622" w14:textId="33528B7B" w:rsidR="00264AB5" w:rsidRPr="00264AB5" w:rsidRDefault="00FB68B2" w:rsidP="00264AB5">
      <w:pPr>
        <w:pStyle w:val="BodyText"/>
        <w:rPr>
          <w:lang w:val="en-US"/>
        </w:rPr>
      </w:pPr>
      <w:r w:rsidRPr="00FB68B2">
        <w:t>Image augmentation is a necessary component of a strong image classifier. Although datasets may contain hundreds to a few thousand training examples, there may not be enough variability to build a trustworthy model. Resizing the image, rotating it at various angles, and flipping it vertically or horizontally are just a few of the numerous photo enhancing options. The amount of relevant data in a dataset is increased by these additions.</w:t>
      </w:r>
      <w:r w:rsidR="000D4F6A">
        <w:rPr>
          <w:lang w:val="en-US"/>
        </w:rPr>
        <w:t xml:space="preserve"> </w:t>
      </w:r>
      <w:r w:rsidR="000D4F6A" w:rsidRPr="000D4F6A">
        <w:rPr>
          <w:lang w:val="en-US"/>
        </w:rPr>
        <w:t xml:space="preserve">The images </w:t>
      </w:r>
      <w:r w:rsidR="000D4F6A">
        <w:rPr>
          <w:lang w:val="en-US"/>
        </w:rPr>
        <w:t>had different</w:t>
      </w:r>
      <w:r w:rsidR="000D4F6A" w:rsidRPr="000D4F6A">
        <w:rPr>
          <w:lang w:val="en-US"/>
        </w:rPr>
        <w:t xml:space="preserve"> pixels</w:t>
      </w:r>
      <w:r w:rsidR="000D4F6A">
        <w:rPr>
          <w:lang w:val="en-US"/>
        </w:rPr>
        <w:t xml:space="preserve"> sizes</w:t>
      </w:r>
      <w:r w:rsidR="007D263B">
        <w:rPr>
          <w:lang w:val="en-US"/>
        </w:rPr>
        <w:t xml:space="preserve">. </w:t>
      </w:r>
      <w:r w:rsidR="000D4F6A" w:rsidRPr="000D4F6A">
        <w:rPr>
          <w:lang w:val="en-US"/>
        </w:rPr>
        <w:t xml:space="preserve">It would be difficult to train an image of such size since the processing would take too long. So, the images were resized to </w:t>
      </w:r>
      <w:r w:rsidR="007D263B" w:rsidRPr="004C1E00">
        <w:t>256 × 256</w:t>
      </w:r>
      <w:r w:rsidR="007D263B">
        <w:rPr>
          <w:lang w:val="en-US"/>
        </w:rPr>
        <w:t xml:space="preserve"> </w:t>
      </w:r>
      <w:r w:rsidR="000D4F6A" w:rsidRPr="000D4F6A">
        <w:rPr>
          <w:lang w:val="en-US"/>
        </w:rPr>
        <w:t>pixels so that only the features needed to successfully classify the disease would be present.</w:t>
      </w:r>
    </w:p>
    <w:p w14:paraId="1A32D791" w14:textId="49C1F3DC" w:rsidR="00264AB5" w:rsidRPr="00264AB5" w:rsidRDefault="00314A83" w:rsidP="00264AB5">
      <w:pPr>
        <w:pStyle w:val="BodyText"/>
        <w:rPr>
          <w:lang w:val="en-US"/>
        </w:rPr>
      </w:pPr>
      <w:r w:rsidRPr="00314A83">
        <w:rPr>
          <w:lang w:val="en-US"/>
        </w:rPr>
        <w:t xml:space="preserve">Two types of feature extractors were used for this </w:t>
      </w:r>
      <w:r w:rsidR="00B17C35" w:rsidRPr="00314A83">
        <w:rPr>
          <w:lang w:val="en-US"/>
        </w:rPr>
        <w:t>purpose.</w:t>
      </w:r>
      <w:r w:rsidR="00B17C35">
        <w:rPr>
          <w:lang w:val="en-US"/>
        </w:rPr>
        <w:t xml:space="preserve"> They</w:t>
      </w:r>
      <w:r w:rsidR="00264AB5" w:rsidRPr="00264AB5">
        <w:rPr>
          <w:lang w:val="en-US"/>
        </w:rPr>
        <w:t xml:space="preserve"> are as follows:</w:t>
      </w:r>
      <w:r w:rsidR="00FA2B3D">
        <w:rPr>
          <w:lang w:val="en-US"/>
        </w:rPr>
        <w:t xml:space="preserve"> [4]</w:t>
      </w:r>
    </w:p>
    <w:p w14:paraId="64D0DE55" w14:textId="2870B0D5" w:rsidR="009303D9" w:rsidRDefault="00714E26" w:rsidP="00ED0149">
      <w:pPr>
        <w:pStyle w:val="Heading2"/>
      </w:pPr>
      <w:r w:rsidRPr="00714E26">
        <w:t>Gabor Filter</w:t>
      </w:r>
    </w:p>
    <w:p w14:paraId="5A1CCFF7" w14:textId="57B884C8" w:rsidR="00753A1B" w:rsidRDefault="00BF3AFF" w:rsidP="00753A1B">
      <w:pPr>
        <w:pStyle w:val="BodyText"/>
      </w:pPr>
      <w:r w:rsidRPr="00BF3AFF">
        <w:t>The Gabor filter is an application of the Gabor transform, which combines a Gaussian window and a short-term Fourier transformation for analysis in the spatial domain. The texture information of the image is incorporated into the distortion information of content adaptive image steganography</w:t>
      </w:r>
      <w:r w:rsidR="009303D9" w:rsidRPr="005B520E">
        <w:t>.</w:t>
      </w:r>
      <w:r w:rsidR="00B66E57" w:rsidRPr="00B66E57">
        <w:t xml:space="preserve"> Due to its spatial selectivity and direction, the two-dimensional Gabor filter represents the texture information. Because of its spatial representation, a filter represents texture information.</w:t>
      </w:r>
    </w:p>
    <w:p w14:paraId="5CCAC49F" w14:textId="3C369825" w:rsidR="00B66E57" w:rsidRDefault="00B66E57" w:rsidP="00753A1B">
      <w:pPr>
        <w:pStyle w:val="BodyText"/>
        <w:rPr>
          <w:iCs/>
          <w:sz w:val="23"/>
          <w:szCs w:val="23"/>
          <w:lang w:val="en-US"/>
        </w:rPr>
      </w:pPr>
      <w:r>
        <w:rPr>
          <w:lang w:val="en-US"/>
        </w:rPr>
        <w:t>g</w:t>
      </w:r>
      <w:r w:rsidRPr="00B66E57">
        <w:rPr>
          <w:vertAlign w:val="subscript"/>
        </w:rPr>
        <w:t>λ,θ,ϕ,σ,γ</w:t>
      </w:r>
      <w:r>
        <w:rPr>
          <w:vertAlign w:val="subscript"/>
          <w:lang w:val="en-US"/>
        </w:rPr>
        <w:t xml:space="preserve"> </w:t>
      </w:r>
      <w:r>
        <w:rPr>
          <w:lang w:val="en-US"/>
        </w:rPr>
        <w:t>(x,y) = exp(</w:t>
      </w:r>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eastAsia="MathDesign-CH-Regular-Italic-Ma" w:hAnsi="Cambria Math" w:cs="MathDesign-CH-Regular-Italic-Ma" w:hint="eastAsia"/>
                    <w:sz w:val="23"/>
                    <w:szCs w:val="23"/>
                  </w:rPr>
                  <m:t>γ</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2</m:t>
                </m:r>
                <m:r>
                  <w:rPr>
                    <w:rFonts w:ascii="Cambria Math" w:eastAsia="MathDesign-CH-Regular-Italic-Ma" w:hAnsi="Cambria Math" w:cs="MathDesign-CH-Regular-Italic-Ma" w:hint="eastAsia"/>
                    <w:sz w:val="23"/>
                    <w:szCs w:val="23"/>
                  </w:rPr>
                  <m:t>σ</m:t>
                </m:r>
              </m:e>
              <m:sup>
                <m:r>
                  <w:rPr>
                    <w:rFonts w:ascii="Cambria Math" w:hAnsi="Cambria Math"/>
                    <w:lang w:val="en-US"/>
                  </w:rPr>
                  <m:t>2</m:t>
                </m:r>
              </m:sup>
            </m:sSup>
          </m:den>
        </m:f>
      </m:oMath>
      <w:r>
        <w:rPr>
          <w:lang w:val="en-US"/>
        </w:rPr>
        <w:t>)</w:t>
      </w:r>
      <w:r w:rsidR="00E62EB5" w:rsidRPr="00E62EB5">
        <w:t xml:space="preserve"> </w:t>
      </w:r>
      <w:r w:rsidR="00E62EB5" w:rsidRPr="00E62EB5">
        <w:rPr>
          <w:lang w:val="en-US"/>
        </w:rPr>
        <w:t>cos(2π</w:t>
      </w:r>
      <m:oMath>
        <m:f>
          <m:fPr>
            <m:ctrlPr>
              <w:rPr>
                <w:rFonts w:ascii="Cambria Math" w:hAnsi="Cambria Math"/>
                <w:i/>
                <w:lang w:val="en-US"/>
              </w:rPr>
            </m:ctrlPr>
          </m:fPr>
          <m:num>
            <m:r>
              <w:rPr>
                <w:rFonts w:ascii="Cambria Math" w:hAnsi="Cambria Math"/>
                <w:lang w:val="en-US"/>
              </w:rPr>
              <m:t>x</m:t>
            </m:r>
          </m:num>
          <m:den>
            <m:r>
              <w:rPr>
                <w:rFonts w:ascii="Cambria Math" w:eastAsia="MathDesign-CH-Regular-Italic-Ma" w:hAnsi="Cambria Math" w:cs="MathDesign-CH-Regular-Italic-Ma" w:hint="eastAsia"/>
                <w:sz w:val="23"/>
                <w:szCs w:val="23"/>
              </w:rPr>
              <m:t>λ</m:t>
            </m:r>
          </m:den>
        </m:f>
        <m:r>
          <w:rPr>
            <w:rFonts w:ascii="Cambria Math" w:hAnsi="Cambria Math"/>
            <w:lang w:val="en-US"/>
          </w:rPr>
          <m:t>+</m:t>
        </m:r>
        <m:r>
          <w:rPr>
            <w:rFonts w:ascii="Cambria Math" w:eastAsia="MathDesign-CH-Regular-Italic-Ma" w:hAnsi="Cambria Math" w:cs="MathDesign-CH-Regular-Italic-Ma" w:hint="eastAsia"/>
            <w:sz w:val="23"/>
            <w:szCs w:val="23"/>
          </w:rPr>
          <m:t>ϕ</m:t>
        </m:r>
      </m:oMath>
      <w:r w:rsidR="00A15DFD">
        <w:rPr>
          <w:iCs/>
          <w:sz w:val="23"/>
          <w:szCs w:val="23"/>
          <w:lang w:val="en-US"/>
        </w:rPr>
        <w:t>)</w:t>
      </w:r>
    </w:p>
    <w:p w14:paraId="2798B0F4" w14:textId="10B9D0A3" w:rsidR="003C2FA0" w:rsidRPr="003C2FA0" w:rsidRDefault="003C2FA0" w:rsidP="003C2FA0">
      <w:pPr>
        <w:pStyle w:val="BodyText"/>
        <w:rPr>
          <w:lang w:val="en-US"/>
        </w:rPr>
      </w:pPr>
      <w:r w:rsidRPr="003C2FA0">
        <w:rPr>
          <w:lang w:val="en-US"/>
        </w:rPr>
        <w:t>where, the value of x and y denote the following</w:t>
      </w:r>
      <w:r w:rsidR="007962AB">
        <w:rPr>
          <w:lang w:val="en-US"/>
        </w:rPr>
        <w:t>:</w:t>
      </w:r>
    </w:p>
    <w:p w14:paraId="27C9534A" w14:textId="77777777" w:rsidR="003C2FA0" w:rsidRPr="003C2FA0" w:rsidRDefault="003C2FA0" w:rsidP="003C2FA0">
      <w:pPr>
        <w:pStyle w:val="BodyText"/>
        <w:rPr>
          <w:lang w:val="en-US"/>
        </w:rPr>
      </w:pPr>
      <w:r w:rsidRPr="003C2FA0">
        <w:rPr>
          <w:lang w:val="en-US"/>
        </w:rPr>
        <w:t>x = acosθ + bsinθ</w:t>
      </w:r>
    </w:p>
    <w:p w14:paraId="1577950B" w14:textId="4916B0F2" w:rsidR="003C2FA0" w:rsidRDefault="003C2FA0" w:rsidP="003C2FA0">
      <w:pPr>
        <w:pStyle w:val="BodyText"/>
        <w:rPr>
          <w:lang w:val="en-US"/>
        </w:rPr>
      </w:pPr>
      <w:r w:rsidRPr="003C2FA0">
        <w:rPr>
          <w:lang w:val="en-US"/>
        </w:rPr>
        <w:t>y = −acosθ + bsinθ</w:t>
      </w:r>
    </w:p>
    <w:p w14:paraId="0CF2749F" w14:textId="77777777" w:rsidR="003C2FA0" w:rsidRPr="003C2FA0" w:rsidRDefault="003C2FA0" w:rsidP="003C2FA0">
      <w:pPr>
        <w:pStyle w:val="BodyText"/>
        <w:rPr>
          <w:lang w:val="en-US"/>
        </w:rPr>
      </w:pPr>
      <w:r w:rsidRPr="003C2FA0">
        <w:rPr>
          <w:lang w:val="en-US"/>
        </w:rPr>
        <w:t>λ – Wavelength of Gabor function cosine factor.</w:t>
      </w:r>
    </w:p>
    <w:p w14:paraId="4C70BF78" w14:textId="6FC751A5" w:rsidR="003C2FA0" w:rsidRPr="003C2FA0" w:rsidRDefault="003C2FA0" w:rsidP="003C2FA0">
      <w:pPr>
        <w:pStyle w:val="BodyText"/>
        <w:rPr>
          <w:lang w:val="en-US"/>
        </w:rPr>
      </w:pPr>
      <w:r w:rsidRPr="003C2FA0">
        <w:rPr>
          <w:lang w:val="en-US"/>
        </w:rPr>
        <w:t>θ – Orientation of Gabor function normal to the parallel</w:t>
      </w:r>
      <w:r w:rsidR="000969CF">
        <w:rPr>
          <w:lang w:val="en-US"/>
        </w:rPr>
        <w:t xml:space="preserve"> </w:t>
      </w:r>
      <w:r w:rsidRPr="003C2FA0">
        <w:rPr>
          <w:lang w:val="en-US"/>
        </w:rPr>
        <w:t>stripes.</w:t>
      </w:r>
    </w:p>
    <w:p w14:paraId="1C6E31EB" w14:textId="77777777" w:rsidR="003C2FA0" w:rsidRPr="003C2FA0" w:rsidRDefault="003C2FA0" w:rsidP="003C2FA0">
      <w:pPr>
        <w:pStyle w:val="BodyText"/>
        <w:rPr>
          <w:lang w:val="en-US"/>
        </w:rPr>
      </w:pPr>
      <w:r w:rsidRPr="003C2FA0">
        <w:rPr>
          <w:lang w:val="en-US"/>
        </w:rPr>
        <w:t>ϕ – Phase offset of the of Gabor function cosine factor.</w:t>
      </w:r>
    </w:p>
    <w:p w14:paraId="4A7DB73F" w14:textId="077D6BA2" w:rsidR="003C2FA0" w:rsidRPr="003C2FA0" w:rsidRDefault="003C2FA0" w:rsidP="003C2FA0">
      <w:pPr>
        <w:pStyle w:val="BodyText"/>
        <w:rPr>
          <w:lang w:val="en-US"/>
        </w:rPr>
      </w:pPr>
      <w:r w:rsidRPr="003C2FA0">
        <w:rPr>
          <w:lang w:val="en-US"/>
        </w:rPr>
        <w:t>σ – Standard deviation sigma of Gaussian factor.</w:t>
      </w:r>
    </w:p>
    <w:p w14:paraId="561C16EC" w14:textId="25D6941B" w:rsidR="003F5C7C" w:rsidRDefault="003C2FA0" w:rsidP="005E2A59">
      <w:pPr>
        <w:pStyle w:val="BodyText"/>
        <w:rPr>
          <w:lang w:val="en-US"/>
        </w:rPr>
      </w:pPr>
      <w:r w:rsidRPr="003C2FA0">
        <w:rPr>
          <w:lang w:val="en-US"/>
        </w:rPr>
        <w:t>γ – Ellipticity of the Gaussian factor.</w:t>
      </w:r>
    </w:p>
    <w:p w14:paraId="061C72A3" w14:textId="33FC9DF6" w:rsidR="003F5C7C" w:rsidRPr="003F5C7C" w:rsidRDefault="00EE4190" w:rsidP="003F5C7C">
      <w:pPr>
        <w:pStyle w:val="BodyText"/>
        <w:spacing w:before="1"/>
        <w:ind w:left="157" w:firstLine="0"/>
      </w:pPr>
      <w:r>
        <w:rPr>
          <w:noProof/>
        </w:rPr>
        <w:drawing>
          <wp:anchor distT="0" distB="0" distL="0" distR="0" simplePos="0" relativeHeight="251659264" behindDoc="1" locked="0" layoutInCell="1" allowOverlap="1" wp14:anchorId="20058666" wp14:editId="073455AC">
            <wp:simplePos x="0" y="0"/>
            <wp:positionH relativeFrom="column">
              <wp:align>right</wp:align>
            </wp:positionH>
            <wp:positionV relativeFrom="paragraph">
              <wp:posOffset>335280</wp:posOffset>
            </wp:positionV>
            <wp:extent cx="3002280" cy="1798320"/>
            <wp:effectExtent l="0" t="0" r="7620" b="0"/>
            <wp:wrapTight wrapText="bothSides">
              <wp:wrapPolygon edited="0">
                <wp:start x="0" y="0"/>
                <wp:lineTo x="0" y="21280"/>
                <wp:lineTo x="21518" y="21280"/>
                <wp:lineTo x="21518" y="0"/>
                <wp:lineTo x="0" y="0"/>
              </wp:wrapPolygon>
            </wp:wrapTight>
            <wp:docPr id="13" name="image6.png"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A picture containing square&#10;&#10;Description automatically generated"/>
                    <pic:cNvPicPr/>
                  </pic:nvPicPr>
                  <pic:blipFill>
                    <a:blip r:embed="rId12" cstate="print"/>
                    <a:stretch>
                      <a:fillRect/>
                    </a:stretch>
                  </pic:blipFill>
                  <pic:spPr>
                    <a:xfrm>
                      <a:off x="0" y="0"/>
                      <a:ext cx="3002280" cy="1798320"/>
                    </a:xfrm>
                    <a:prstGeom prst="rect">
                      <a:avLst/>
                    </a:prstGeom>
                  </pic:spPr>
                </pic:pic>
              </a:graphicData>
            </a:graphic>
            <wp14:sizeRelH relativeFrom="margin">
              <wp14:pctWidth>0</wp14:pctWidth>
            </wp14:sizeRelH>
            <wp14:sizeRelV relativeFrom="margin">
              <wp14:pctHeight>0</wp14:pctHeight>
            </wp14:sizeRelV>
          </wp:anchor>
        </w:drawing>
      </w:r>
      <w:r w:rsidR="003F5C7C">
        <w:t>Based</w:t>
      </w:r>
      <w:r w:rsidR="003F5C7C">
        <w:rPr>
          <w:spacing w:val="9"/>
        </w:rPr>
        <w:t xml:space="preserve"> </w:t>
      </w:r>
      <w:r w:rsidR="003F5C7C">
        <w:t>on</w:t>
      </w:r>
      <w:r w:rsidR="003F5C7C">
        <w:rPr>
          <w:spacing w:val="10"/>
        </w:rPr>
        <w:t xml:space="preserve"> </w:t>
      </w:r>
      <w:r w:rsidR="003F5C7C">
        <w:t>different</w:t>
      </w:r>
      <w:r w:rsidR="003F5C7C">
        <w:rPr>
          <w:spacing w:val="10"/>
        </w:rPr>
        <w:t xml:space="preserve"> </w:t>
      </w:r>
      <w:r w:rsidR="003F5C7C">
        <w:t>orientation</w:t>
      </w:r>
      <w:r w:rsidR="003F5C7C">
        <w:rPr>
          <w:spacing w:val="10"/>
        </w:rPr>
        <w:t xml:space="preserve"> </w:t>
      </w:r>
      <w:r w:rsidR="003F5C7C">
        <w:t>parameters,</w:t>
      </w:r>
      <w:r w:rsidR="003F5C7C">
        <w:rPr>
          <w:spacing w:val="9"/>
        </w:rPr>
        <w:t xml:space="preserve"> </w:t>
      </w:r>
      <w:r w:rsidR="003F5C7C">
        <w:t>different</w:t>
      </w:r>
      <w:r w:rsidR="003F5C7C">
        <w:rPr>
          <w:spacing w:val="10"/>
        </w:rPr>
        <w:t xml:space="preserve"> </w:t>
      </w:r>
      <w:r w:rsidR="003F5C7C">
        <w:t>types</w:t>
      </w:r>
      <w:r w:rsidR="003F5C7C">
        <w:rPr>
          <w:spacing w:val="10"/>
        </w:rPr>
        <w:t xml:space="preserve"> </w:t>
      </w:r>
      <w:r w:rsidR="003F5C7C">
        <w:t>of</w:t>
      </w:r>
      <w:r w:rsidR="003F5C7C">
        <w:rPr>
          <w:spacing w:val="10"/>
        </w:rPr>
        <w:t xml:space="preserve"> </w:t>
      </w:r>
      <w:r w:rsidR="003F5C7C">
        <w:t>filters</w:t>
      </w:r>
      <w:r w:rsidR="003F5C7C">
        <w:rPr>
          <w:spacing w:val="10"/>
        </w:rPr>
        <w:t xml:space="preserve"> </w:t>
      </w:r>
      <w:r w:rsidR="003F5C7C">
        <w:t>may</w:t>
      </w:r>
      <w:r w:rsidR="003F5C7C">
        <w:rPr>
          <w:spacing w:val="9"/>
        </w:rPr>
        <w:t xml:space="preserve"> </w:t>
      </w:r>
      <w:r w:rsidR="003F5C7C">
        <w:t>be</w:t>
      </w:r>
      <w:r w:rsidR="003F5C7C">
        <w:rPr>
          <w:spacing w:val="10"/>
        </w:rPr>
        <w:t xml:space="preserve"> </w:t>
      </w:r>
      <w:r w:rsidR="003F5C7C">
        <w:rPr>
          <w:spacing w:val="-2"/>
        </w:rPr>
        <w:t>generated</w:t>
      </w:r>
    </w:p>
    <w:p w14:paraId="667815EF" w14:textId="5A55E71D" w:rsidR="003F5C7C" w:rsidRPr="00A15DFD" w:rsidRDefault="003F5C7C" w:rsidP="00E82C44">
      <w:pPr>
        <w:pStyle w:val="BodyText"/>
        <w:jc w:val="center"/>
        <w:rPr>
          <w:lang w:val="en-US"/>
        </w:rPr>
      </w:pPr>
      <w:r>
        <w:rPr>
          <w:lang w:val="en-US"/>
        </w:rPr>
        <w:t xml:space="preserve">Figure </w:t>
      </w:r>
      <w:r w:rsidR="00634918">
        <w:rPr>
          <w:lang w:val="en-US"/>
        </w:rPr>
        <w:t>4</w:t>
      </w:r>
      <w:r>
        <w:rPr>
          <w:lang w:val="en-US"/>
        </w:rPr>
        <w:t xml:space="preserve">: </w:t>
      </w:r>
      <w:r w:rsidRPr="003F5C7C">
        <w:rPr>
          <w:lang w:val="en-US"/>
        </w:rPr>
        <w:t>Different Orientations for Gabor Filter</w:t>
      </w:r>
    </w:p>
    <w:p w14:paraId="41E91EFC" w14:textId="2FEDCA07" w:rsidR="009303D9" w:rsidRDefault="00097631" w:rsidP="00ED0149">
      <w:pPr>
        <w:pStyle w:val="Heading2"/>
      </w:pPr>
      <w:r w:rsidRPr="00097631">
        <w:t>Sobel Filter</w:t>
      </w:r>
    </w:p>
    <w:p w14:paraId="0AD13BB4" w14:textId="6D305331" w:rsidR="008A293D" w:rsidRDefault="008A293D" w:rsidP="008A293D">
      <w:pPr>
        <w:pStyle w:val="BodyText"/>
        <w:rPr>
          <w:lang w:val="en-US"/>
        </w:rPr>
      </w:pPr>
      <w:r w:rsidRPr="00BF3AFF">
        <w:t xml:space="preserve">The </w:t>
      </w:r>
      <w:r w:rsidRPr="008A293D">
        <w:t>Sobel filter is a popular method to calculate partial derivatives.</w:t>
      </w:r>
      <w:r w:rsidR="00006567">
        <w:rPr>
          <w:lang w:val="en-US"/>
        </w:rPr>
        <w:t xml:space="preserve"> </w:t>
      </w:r>
      <w:r w:rsidR="00753A1B" w:rsidRPr="00753A1B">
        <w:rPr>
          <w:lang w:val="en-US"/>
        </w:rPr>
        <w:t xml:space="preserve">At each pixel in the image, the gradient approximations given by </w:t>
      </w:r>
      <w:r w:rsidR="00EC604D" w:rsidRPr="00753A1B">
        <w:rPr>
          <w:lang w:val="en-US"/>
        </w:rPr>
        <w:t>G</w:t>
      </w:r>
      <w:r w:rsidR="00EC604D">
        <w:rPr>
          <w:vertAlign w:val="subscript"/>
          <w:lang w:val="en-US"/>
        </w:rPr>
        <w:t>x,</w:t>
      </w:r>
      <w:r w:rsidR="00753A1B" w:rsidRPr="00753A1B">
        <w:rPr>
          <w:lang w:val="en-US"/>
        </w:rPr>
        <w:t xml:space="preserve"> and G</w:t>
      </w:r>
      <w:r w:rsidR="00753A1B">
        <w:rPr>
          <w:vertAlign w:val="subscript"/>
          <w:lang w:val="en-US"/>
        </w:rPr>
        <w:t>y</w:t>
      </w:r>
      <w:r w:rsidR="00753A1B" w:rsidRPr="00753A1B">
        <w:rPr>
          <w:lang w:val="en-US"/>
        </w:rPr>
        <w:t xml:space="preserve"> are combined to give the gradient magnitude, using:</w:t>
      </w:r>
    </w:p>
    <w:p w14:paraId="3FCCC959" w14:textId="16168876" w:rsidR="001B19D8" w:rsidRDefault="00EC604D" w:rsidP="001B19D8">
      <w:pPr>
        <w:pStyle w:val="BodyText"/>
        <w:jc w:val="center"/>
        <w:rPr>
          <w:lang w:val="en-US"/>
        </w:rPr>
      </w:pPr>
      <w:r>
        <w:rPr>
          <w:lang w:val="en-US"/>
        </w:rPr>
        <w:t xml:space="preserve">G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x</m:t>
                </m:r>
              </m:sub>
              <m:sup>
                <m:r>
                  <w:rPr>
                    <w:rFonts w:ascii="Cambria Math" w:hAnsi="Cambria Math"/>
                    <w:lang w:val="en-US"/>
                  </w:rPr>
                  <m:t>2</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y</m:t>
                </m:r>
              </m:sub>
              <m:sup>
                <m:r>
                  <w:rPr>
                    <w:rFonts w:ascii="Cambria Math" w:hAnsi="Cambria Math"/>
                    <w:lang w:val="en-US"/>
                  </w:rPr>
                  <m:t>2</m:t>
                </m:r>
              </m:sup>
            </m:sSubSup>
          </m:e>
        </m:rad>
      </m:oMath>
    </w:p>
    <w:p w14:paraId="797DD08F" w14:textId="09E58B4B" w:rsidR="001B19D8" w:rsidRDefault="001B19D8" w:rsidP="001B19D8">
      <w:pPr>
        <w:pStyle w:val="BodyText"/>
        <w:rPr>
          <w:lang w:val="en-US"/>
        </w:rPr>
      </w:pPr>
      <w:r w:rsidRPr="001B19D8">
        <w:rPr>
          <w:lang w:val="en-US"/>
        </w:rPr>
        <w:t xml:space="preserve">The gradient’s direction </w:t>
      </w:r>
      <w:r w:rsidR="007E1A85">
        <w:rPr>
          <w:lang w:val="en-US"/>
        </w:rPr>
        <w:t>can be</w:t>
      </w:r>
      <w:r w:rsidRPr="001B19D8">
        <w:rPr>
          <w:lang w:val="en-US"/>
        </w:rPr>
        <w:t xml:space="preserve"> calculated using:</w:t>
      </w:r>
    </w:p>
    <w:p w14:paraId="13ACE9FD" w14:textId="436E6684" w:rsidR="001B19D8" w:rsidRDefault="001B19D8" w:rsidP="001B19D8">
      <w:pPr>
        <w:pStyle w:val="BodyText"/>
        <w:jc w:val="center"/>
        <w:rPr>
          <w:lang w:val="en-US"/>
        </w:rPr>
      </w:pPr>
      <w:r w:rsidRPr="001B19D8">
        <w:rPr>
          <w:lang w:val="en-US"/>
        </w:rPr>
        <w:t>Θ</w:t>
      </w:r>
      <w:r>
        <w:rPr>
          <w:lang w:val="en-US"/>
        </w:rPr>
        <w:t xml:space="preserve"> = </w:t>
      </w:r>
      <w:r w:rsidRPr="001B19D8">
        <w:rPr>
          <w:lang w:val="en-US"/>
        </w:rPr>
        <w:t>arc tan</w:t>
      </w:r>
      <w:r>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y</m:t>
                </m:r>
              </m:sub>
            </m:sSub>
          </m:den>
        </m:f>
      </m:oMath>
    </w:p>
    <w:p w14:paraId="69ABA60C" w14:textId="7105B075" w:rsidR="009303D9" w:rsidRPr="005B520E" w:rsidRDefault="00264AB5" w:rsidP="00ED0149">
      <w:pPr>
        <w:pStyle w:val="Heading2"/>
      </w:pPr>
      <w:r>
        <w:t>Deep</w:t>
      </w:r>
      <w:r w:rsidR="00006567" w:rsidRPr="00006567">
        <w:t xml:space="preserve"> Learning Models</w:t>
      </w:r>
    </w:p>
    <w:p w14:paraId="293E249A" w14:textId="04161906" w:rsidR="009303D9" w:rsidRDefault="009303D9" w:rsidP="00006567">
      <w:pPr>
        <w:pStyle w:val="BodyText"/>
      </w:pPr>
      <w:r w:rsidRPr="005B520E">
        <w:t xml:space="preserve">The </w:t>
      </w:r>
      <w:r w:rsidR="00264AB5">
        <w:rPr>
          <w:lang w:val="en-US"/>
        </w:rPr>
        <w:t>DL</w:t>
      </w:r>
      <w:r w:rsidR="00006567" w:rsidRPr="00006567">
        <w:t xml:space="preserve"> model such as </w:t>
      </w:r>
      <w:r w:rsidR="00264AB5">
        <w:rPr>
          <w:lang w:val="en-US"/>
        </w:rPr>
        <w:t>CNN has</w:t>
      </w:r>
      <w:r w:rsidR="00006567" w:rsidRPr="00006567">
        <w:t xml:space="preserve"> been used for the classification.</w:t>
      </w:r>
    </w:p>
    <w:p w14:paraId="448A7A3B" w14:textId="77777777" w:rsidR="00A649DE" w:rsidRPr="00A649DE" w:rsidRDefault="00A649DE" w:rsidP="00A45CD7">
      <w:pPr>
        <w:pStyle w:val="BodyText"/>
        <w:rPr>
          <w:b/>
          <w:bCs/>
          <w:i/>
          <w:iCs/>
          <w:lang w:val="en-US"/>
        </w:rPr>
      </w:pPr>
      <w:r w:rsidRPr="00A649DE">
        <w:rPr>
          <w:b/>
          <w:bCs/>
          <w:i/>
          <w:iCs/>
          <w:lang w:val="en-US"/>
        </w:rPr>
        <w:t>Convolutional Neural Network (CNN)</w:t>
      </w:r>
    </w:p>
    <w:p w14:paraId="5ECAB266" w14:textId="183B3D73" w:rsidR="00A649DE" w:rsidRDefault="00CB5D27" w:rsidP="00A649DE">
      <w:pPr>
        <w:pStyle w:val="BodyText"/>
        <w:rPr>
          <w:lang w:val="en-US"/>
        </w:rPr>
      </w:pPr>
      <w:r w:rsidRPr="00CB5D27">
        <w:rPr>
          <w:lang w:val="en-US"/>
        </w:rPr>
        <w:t>Convolutional neural networks, a type of artificial neural network, evaluate the inputs of images using a variety of senses and include learnable bases and weights for different characteristics of images that may be used to differentiate one image from another. Using the local spatial coherence of the input images and reducing their weights due to shared features is one benefit of employing a convolutional neural network. Without a doubt, this strategy is effective in terms of complexity and memory</w:t>
      </w:r>
      <w:r w:rsidR="00A649DE" w:rsidRPr="00A649DE">
        <w:rPr>
          <w:lang w:val="en-US"/>
        </w:rPr>
        <w:t>.</w:t>
      </w:r>
    </w:p>
    <w:p w14:paraId="3CB349B2" w14:textId="77777777" w:rsidR="00F401F2" w:rsidRPr="00F401F2" w:rsidRDefault="00F401F2" w:rsidP="00F401F2">
      <w:pPr>
        <w:pStyle w:val="BodyText"/>
        <w:rPr>
          <w:b/>
          <w:bCs/>
          <w:i/>
          <w:iCs/>
          <w:lang w:val="en-US"/>
        </w:rPr>
      </w:pPr>
      <w:r w:rsidRPr="00F401F2">
        <w:rPr>
          <w:b/>
          <w:bCs/>
          <w:i/>
          <w:iCs/>
          <w:lang w:val="en-US"/>
        </w:rPr>
        <w:t>Algorithm Steps:</w:t>
      </w:r>
    </w:p>
    <w:p w14:paraId="732C212F" w14:textId="7F01F385" w:rsidR="00F401F2" w:rsidRDefault="00F401F2" w:rsidP="00F401F2">
      <w:pPr>
        <w:pStyle w:val="BodyText"/>
        <w:ind w:firstLine="0"/>
        <w:rPr>
          <w:lang w:val="en-US"/>
        </w:rPr>
      </w:pPr>
      <w:r w:rsidRPr="00F401F2">
        <w:rPr>
          <w:b/>
          <w:bCs/>
          <w:lang w:val="en-US"/>
        </w:rPr>
        <w:t>Step 1:</w:t>
      </w:r>
      <w:r w:rsidRPr="00F401F2">
        <w:rPr>
          <w:lang w:val="en-US"/>
        </w:rPr>
        <w:t xml:space="preserve"> Dividing our dataset within train and test data</w:t>
      </w:r>
      <w:r>
        <w:rPr>
          <w:lang w:val="en-US"/>
        </w:rPr>
        <w:t>.</w:t>
      </w:r>
    </w:p>
    <w:p w14:paraId="04F643E1" w14:textId="24B120DC" w:rsidR="00F401F2" w:rsidRDefault="00F401F2" w:rsidP="00F401F2">
      <w:pPr>
        <w:pStyle w:val="BodyText"/>
        <w:ind w:firstLine="0"/>
        <w:rPr>
          <w:lang w:val="en-US"/>
        </w:rPr>
      </w:pPr>
      <w:r>
        <w:rPr>
          <w:lang w:val="en-US"/>
        </w:rPr>
        <w:t xml:space="preserve"> </w:t>
      </w:r>
      <w:r w:rsidRPr="00F401F2">
        <w:rPr>
          <w:lang w:val="en-US"/>
        </w:rPr>
        <w:t>We took training data size 0.8</w:t>
      </w:r>
      <w:r>
        <w:rPr>
          <w:lang w:val="en-US"/>
        </w:rPr>
        <w:t>5</w:t>
      </w:r>
      <w:r w:rsidRPr="00F401F2">
        <w:rPr>
          <w:lang w:val="en-US"/>
        </w:rPr>
        <w:t xml:space="preserve"> and took test dataset size 0.</w:t>
      </w:r>
      <w:r w:rsidR="00950728">
        <w:rPr>
          <w:lang w:val="en-US"/>
        </w:rPr>
        <w:t>3</w:t>
      </w:r>
      <w:r w:rsidRPr="00F401F2">
        <w:rPr>
          <w:lang w:val="en-US"/>
        </w:rPr>
        <w:t>.</w:t>
      </w:r>
    </w:p>
    <w:p w14:paraId="5930C879" w14:textId="3958D6F8" w:rsidR="00F401F2" w:rsidRDefault="00F401F2" w:rsidP="00F401F2">
      <w:pPr>
        <w:pStyle w:val="BodyText"/>
        <w:ind w:firstLine="0"/>
        <w:rPr>
          <w:lang w:val="en-US"/>
        </w:rPr>
      </w:pPr>
      <w:r w:rsidRPr="00F401F2">
        <w:rPr>
          <w:b/>
          <w:bCs/>
          <w:lang w:val="en-US"/>
        </w:rPr>
        <w:t>Step 2:</w:t>
      </w:r>
      <w:r w:rsidRPr="00F401F2">
        <w:rPr>
          <w:lang w:val="en-US"/>
        </w:rPr>
        <w:t xml:space="preserve"> Creation of Model</w:t>
      </w:r>
      <w:r w:rsidRPr="00F401F2">
        <w:rPr>
          <w:lang w:val="en-US"/>
        </w:rPr>
        <w:cr/>
        <w:t xml:space="preserve"> Our model input layer made up with 3 classes and</w:t>
      </w:r>
      <w:r>
        <w:rPr>
          <w:lang w:val="en-US"/>
        </w:rPr>
        <w:t xml:space="preserve"> </w:t>
      </w:r>
      <w:r w:rsidRPr="00F401F2">
        <w:rPr>
          <w:lang w:val="en-US"/>
        </w:rPr>
        <w:t>activation function named as ‘ReLU’. Hidden</w:t>
      </w:r>
      <w:r>
        <w:rPr>
          <w:lang w:val="en-US"/>
        </w:rPr>
        <w:t xml:space="preserve"> </w:t>
      </w:r>
      <w:r w:rsidRPr="00F401F2">
        <w:rPr>
          <w:lang w:val="en-US"/>
        </w:rPr>
        <w:t>laye</w:t>
      </w:r>
      <w:r>
        <w:rPr>
          <w:lang w:val="en-US"/>
        </w:rPr>
        <w:t xml:space="preserve">rs </w:t>
      </w:r>
      <w:r w:rsidRPr="00F401F2">
        <w:rPr>
          <w:lang w:val="en-US"/>
        </w:rPr>
        <w:t>consist</w:t>
      </w:r>
      <w:r>
        <w:rPr>
          <w:lang w:val="en-US"/>
        </w:rPr>
        <w:t xml:space="preserve"> </w:t>
      </w:r>
      <w:r w:rsidRPr="00F401F2">
        <w:rPr>
          <w:lang w:val="en-US"/>
        </w:rPr>
        <w:t>with activation function. Our resultant output layer with</w:t>
      </w:r>
      <w:r>
        <w:rPr>
          <w:lang w:val="en-US"/>
        </w:rPr>
        <w:t xml:space="preserve"> </w:t>
      </w:r>
      <w:r w:rsidRPr="00F401F2">
        <w:rPr>
          <w:lang w:val="en-US"/>
        </w:rPr>
        <w:t>1 node with where activation function named ‘sigmoid’.</w:t>
      </w:r>
    </w:p>
    <w:p w14:paraId="06E4FB12" w14:textId="77777777" w:rsidR="007D0E7D" w:rsidRPr="007D0E7D" w:rsidRDefault="007D0E7D" w:rsidP="007D0E7D">
      <w:pPr>
        <w:pStyle w:val="BodyText"/>
        <w:ind w:firstLine="0"/>
        <w:rPr>
          <w:lang w:val="en-US"/>
        </w:rPr>
      </w:pPr>
      <w:r w:rsidRPr="007C73F6">
        <w:rPr>
          <w:b/>
          <w:bCs/>
          <w:lang w:val="en-US"/>
        </w:rPr>
        <w:t>Step 3:</w:t>
      </w:r>
      <w:r w:rsidRPr="007D0E7D">
        <w:rPr>
          <w:lang w:val="en-US"/>
        </w:rPr>
        <w:t xml:space="preserve"> Train our dataset</w:t>
      </w:r>
    </w:p>
    <w:p w14:paraId="0434F7CC" w14:textId="7CADA083" w:rsidR="007D0E7D" w:rsidRPr="007D0E7D" w:rsidRDefault="007D0E7D" w:rsidP="007D0E7D">
      <w:pPr>
        <w:pStyle w:val="BodyText"/>
        <w:ind w:firstLine="0"/>
        <w:rPr>
          <w:lang w:val="en-US"/>
        </w:rPr>
      </w:pPr>
      <w:r w:rsidRPr="007D0E7D">
        <w:rPr>
          <w:lang w:val="en-US"/>
        </w:rPr>
        <w:t xml:space="preserve">Our model trained with images where epochs taken as 50 and batch sizes taken as </w:t>
      </w:r>
      <w:r w:rsidR="00FE3B14">
        <w:rPr>
          <w:lang w:val="en-US"/>
        </w:rPr>
        <w:t>64</w:t>
      </w:r>
      <w:r w:rsidRPr="007D0E7D">
        <w:rPr>
          <w:lang w:val="en-US"/>
        </w:rPr>
        <w:t>.</w:t>
      </w:r>
    </w:p>
    <w:p w14:paraId="721D12B7" w14:textId="77777777" w:rsidR="007D0E7D" w:rsidRDefault="007D0E7D" w:rsidP="007D0E7D">
      <w:pPr>
        <w:pStyle w:val="BodyText"/>
        <w:ind w:firstLine="0"/>
        <w:rPr>
          <w:lang w:val="en-US"/>
        </w:rPr>
      </w:pPr>
      <w:r w:rsidRPr="007C73F6">
        <w:rPr>
          <w:b/>
          <w:bCs/>
          <w:lang w:val="en-US"/>
        </w:rPr>
        <w:t>Step 4:</w:t>
      </w:r>
      <w:r w:rsidRPr="007D0E7D">
        <w:rPr>
          <w:lang w:val="en-US"/>
        </w:rPr>
        <w:t xml:space="preserve"> Result of CNN model</w:t>
      </w:r>
    </w:p>
    <w:p w14:paraId="203BCC80" w14:textId="226B5253" w:rsidR="00F401F2" w:rsidRDefault="007D0E7D" w:rsidP="007D0E7D">
      <w:pPr>
        <w:pStyle w:val="BodyText"/>
        <w:ind w:firstLine="0"/>
        <w:rPr>
          <w:lang w:val="en-US"/>
        </w:rPr>
      </w:pPr>
      <w:r w:rsidRPr="007D0E7D">
        <w:rPr>
          <w:lang w:val="en-US"/>
        </w:rPr>
        <w:t xml:space="preserve">Using the CNN </w:t>
      </w:r>
      <w:r w:rsidR="007C73F6" w:rsidRPr="007D0E7D">
        <w:rPr>
          <w:lang w:val="en-US"/>
        </w:rPr>
        <w:t>model,</w:t>
      </w:r>
      <w:r w:rsidRPr="007D0E7D">
        <w:rPr>
          <w:lang w:val="en-US"/>
        </w:rPr>
        <w:t xml:space="preserve"> we get our accuracy 98.</w:t>
      </w:r>
      <w:r w:rsidR="001F24CC">
        <w:rPr>
          <w:lang w:val="en-US"/>
        </w:rPr>
        <w:t>9</w:t>
      </w:r>
      <w:r w:rsidRPr="007D0E7D">
        <w:rPr>
          <w:lang w:val="en-US"/>
        </w:rPr>
        <w:t>%.</w:t>
      </w:r>
    </w:p>
    <w:p w14:paraId="3FEE56D2" w14:textId="77777777" w:rsidR="00F658B1" w:rsidRDefault="00F658B1" w:rsidP="00F658B1">
      <w:pPr>
        <w:pStyle w:val="BodyText"/>
        <w:jc w:val="center"/>
        <w:rPr>
          <w:lang w:val="en-US"/>
        </w:rPr>
      </w:pPr>
      <w:r w:rsidRPr="00485ACC">
        <w:rPr>
          <w:noProof/>
          <w:lang w:val="en-US"/>
        </w:rPr>
        <w:lastRenderedPageBreak/>
        <w:drawing>
          <wp:inline distT="0" distB="0" distL="0" distR="0" wp14:anchorId="611686BA" wp14:editId="01D24C55">
            <wp:extent cx="2293952" cy="477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lum/>
                      <a:extLst>
                        <a:ext uri="{28A0092B-C50C-407E-A947-70E740481C1C}">
                          <a14:useLocalDpi xmlns:a14="http://schemas.microsoft.com/office/drawing/2010/main" val="0"/>
                        </a:ext>
                      </a:extLst>
                    </a:blip>
                    <a:srcRect/>
                    <a:stretch>
                      <a:fillRect/>
                    </a:stretch>
                  </pic:blipFill>
                  <pic:spPr bwMode="auto">
                    <a:xfrm>
                      <a:off x="0" y="0"/>
                      <a:ext cx="2404820" cy="5008651"/>
                    </a:xfrm>
                    <a:prstGeom prst="rect">
                      <a:avLst/>
                    </a:prstGeom>
                    <a:noFill/>
                    <a:ln>
                      <a:noFill/>
                    </a:ln>
                  </pic:spPr>
                </pic:pic>
              </a:graphicData>
            </a:graphic>
          </wp:inline>
        </w:drawing>
      </w:r>
    </w:p>
    <w:p w14:paraId="34215FFC" w14:textId="5BA9BA79" w:rsidR="00F658B1" w:rsidRDefault="00F658B1" w:rsidP="00065F55">
      <w:pPr>
        <w:pStyle w:val="BodyText"/>
        <w:jc w:val="center"/>
        <w:rPr>
          <w:lang w:val="en-US"/>
        </w:rPr>
      </w:pPr>
      <w:r w:rsidRPr="00485ACC">
        <w:rPr>
          <w:lang w:val="en-US"/>
        </w:rPr>
        <w:t>Figure</w:t>
      </w:r>
      <w:r>
        <w:rPr>
          <w:lang w:val="en-US"/>
        </w:rPr>
        <w:t xml:space="preserve"> 5</w:t>
      </w:r>
      <w:r w:rsidRPr="00485ACC">
        <w:rPr>
          <w:lang w:val="en-US"/>
        </w:rPr>
        <w:t>: Flow chart of CNN</w:t>
      </w:r>
    </w:p>
    <w:p w14:paraId="19638C4D" w14:textId="77777777" w:rsidR="00D47204" w:rsidRDefault="00D47204" w:rsidP="00065F55">
      <w:pPr>
        <w:pStyle w:val="BodyText"/>
        <w:jc w:val="center"/>
        <w:rPr>
          <w:lang w:val="en-US"/>
        </w:rPr>
      </w:pPr>
    </w:p>
    <w:tbl>
      <w:tblPr>
        <w:tblW w:w="495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70"/>
        <w:gridCol w:w="1620"/>
        <w:gridCol w:w="1065"/>
      </w:tblGrid>
      <w:tr w:rsidR="004E48CB" w:rsidRPr="00477926" w14:paraId="269A3C59" w14:textId="77777777" w:rsidTr="00A43349">
        <w:trPr>
          <w:trHeight w:val="172"/>
          <w:jc w:val="right"/>
        </w:trPr>
        <w:tc>
          <w:tcPr>
            <w:tcW w:w="2270" w:type="dxa"/>
          </w:tcPr>
          <w:p w14:paraId="5EF9C51A" w14:textId="77777777" w:rsidR="00A01FDE" w:rsidRPr="00477926" w:rsidRDefault="00A01FDE" w:rsidP="00FD177F">
            <w:pPr>
              <w:pStyle w:val="TableParagraph"/>
              <w:spacing w:line="276" w:lineRule="auto"/>
              <w:jc w:val="center"/>
              <w:rPr>
                <w:b/>
                <w:bCs/>
                <w:sz w:val="18"/>
                <w:szCs w:val="18"/>
              </w:rPr>
            </w:pPr>
            <w:r w:rsidRPr="00477926">
              <w:rPr>
                <w:b/>
                <w:bCs/>
                <w:spacing w:val="-2"/>
                <w:sz w:val="18"/>
                <w:szCs w:val="18"/>
              </w:rPr>
              <w:t>Layers</w:t>
            </w:r>
          </w:p>
        </w:tc>
        <w:tc>
          <w:tcPr>
            <w:tcW w:w="1620" w:type="dxa"/>
          </w:tcPr>
          <w:p w14:paraId="2F0B523C" w14:textId="77777777" w:rsidR="00A01FDE" w:rsidRPr="00477926" w:rsidRDefault="00A01FDE" w:rsidP="00FD177F">
            <w:pPr>
              <w:pStyle w:val="TableParagraph"/>
              <w:spacing w:line="276" w:lineRule="auto"/>
              <w:jc w:val="center"/>
              <w:rPr>
                <w:b/>
                <w:bCs/>
                <w:sz w:val="18"/>
                <w:szCs w:val="18"/>
              </w:rPr>
            </w:pPr>
            <w:r w:rsidRPr="00477926">
              <w:rPr>
                <w:b/>
                <w:bCs/>
                <w:sz w:val="18"/>
                <w:szCs w:val="18"/>
              </w:rPr>
              <w:t>Output</w:t>
            </w:r>
            <w:r w:rsidRPr="00477926">
              <w:rPr>
                <w:b/>
                <w:bCs/>
                <w:spacing w:val="10"/>
                <w:sz w:val="18"/>
                <w:szCs w:val="18"/>
              </w:rPr>
              <w:t xml:space="preserve"> </w:t>
            </w:r>
            <w:r w:rsidRPr="00477926">
              <w:rPr>
                <w:b/>
                <w:bCs/>
                <w:spacing w:val="-2"/>
                <w:sz w:val="18"/>
                <w:szCs w:val="18"/>
              </w:rPr>
              <w:t>Shapes</w:t>
            </w:r>
          </w:p>
        </w:tc>
        <w:tc>
          <w:tcPr>
            <w:tcW w:w="1065" w:type="dxa"/>
          </w:tcPr>
          <w:p w14:paraId="605E8ED4" w14:textId="77777777" w:rsidR="00A01FDE" w:rsidRPr="00477926" w:rsidRDefault="00A01FDE" w:rsidP="00FE14EB">
            <w:pPr>
              <w:pStyle w:val="TableParagraph"/>
              <w:spacing w:line="276" w:lineRule="auto"/>
              <w:rPr>
                <w:b/>
                <w:bCs/>
                <w:sz w:val="18"/>
                <w:szCs w:val="18"/>
              </w:rPr>
            </w:pPr>
            <w:r w:rsidRPr="00477926">
              <w:rPr>
                <w:b/>
                <w:bCs/>
                <w:spacing w:val="-2"/>
                <w:sz w:val="18"/>
                <w:szCs w:val="18"/>
              </w:rPr>
              <w:t>Parameter</w:t>
            </w:r>
          </w:p>
        </w:tc>
      </w:tr>
      <w:tr w:rsidR="004E48CB" w:rsidRPr="00477926" w14:paraId="5731B364" w14:textId="77777777" w:rsidTr="00A43349">
        <w:trPr>
          <w:trHeight w:val="172"/>
          <w:jc w:val="right"/>
        </w:trPr>
        <w:tc>
          <w:tcPr>
            <w:tcW w:w="2270" w:type="dxa"/>
          </w:tcPr>
          <w:p w14:paraId="0609FA4D" w14:textId="5583C0CE" w:rsidR="00A01FDE" w:rsidRPr="00477926" w:rsidRDefault="00326A81" w:rsidP="00FD177F">
            <w:pPr>
              <w:pStyle w:val="TableParagraph"/>
              <w:spacing w:line="276" w:lineRule="auto"/>
              <w:jc w:val="center"/>
              <w:rPr>
                <w:sz w:val="20"/>
                <w:szCs w:val="20"/>
              </w:rPr>
            </w:pPr>
            <w:r w:rsidRPr="00477926">
              <w:rPr>
                <w:color w:val="212529"/>
                <w:sz w:val="20"/>
                <w:szCs w:val="20"/>
              </w:rPr>
              <w:t>Conv2d-1</w:t>
            </w:r>
          </w:p>
        </w:tc>
        <w:tc>
          <w:tcPr>
            <w:tcW w:w="1620" w:type="dxa"/>
          </w:tcPr>
          <w:p w14:paraId="47D418E4" w14:textId="5C0F63BC"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224, 224]</w:t>
            </w:r>
          </w:p>
        </w:tc>
        <w:tc>
          <w:tcPr>
            <w:tcW w:w="1065" w:type="dxa"/>
          </w:tcPr>
          <w:p w14:paraId="2ECBB028" w14:textId="28BE8711"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896</w:t>
            </w:r>
          </w:p>
        </w:tc>
      </w:tr>
      <w:tr w:rsidR="004E48CB" w:rsidRPr="00477926" w14:paraId="3B0B8DF0" w14:textId="77777777" w:rsidTr="00A43349">
        <w:trPr>
          <w:trHeight w:val="172"/>
          <w:jc w:val="right"/>
        </w:trPr>
        <w:tc>
          <w:tcPr>
            <w:tcW w:w="2270" w:type="dxa"/>
          </w:tcPr>
          <w:p w14:paraId="28BBDA66" w14:textId="1CFB8948" w:rsidR="00A01FDE" w:rsidRPr="00477926" w:rsidRDefault="00326A81" w:rsidP="00FD177F">
            <w:pPr>
              <w:pStyle w:val="TableParagraph"/>
              <w:spacing w:line="276" w:lineRule="auto"/>
              <w:jc w:val="center"/>
              <w:rPr>
                <w:sz w:val="20"/>
                <w:szCs w:val="20"/>
              </w:rPr>
            </w:pPr>
            <w:r w:rsidRPr="00477926">
              <w:rPr>
                <w:color w:val="212529"/>
                <w:sz w:val="20"/>
                <w:szCs w:val="20"/>
              </w:rPr>
              <w:t>ReLU-2</w:t>
            </w:r>
          </w:p>
        </w:tc>
        <w:tc>
          <w:tcPr>
            <w:tcW w:w="1620" w:type="dxa"/>
          </w:tcPr>
          <w:p w14:paraId="49B63114" w14:textId="11311DA2"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224, 224]</w:t>
            </w:r>
          </w:p>
        </w:tc>
        <w:tc>
          <w:tcPr>
            <w:tcW w:w="1065" w:type="dxa"/>
          </w:tcPr>
          <w:p w14:paraId="6D85A4AE" w14:textId="260E1D3C" w:rsidR="00A01FDE" w:rsidRPr="00477926" w:rsidRDefault="00326A81" w:rsidP="00FD177F">
            <w:pPr>
              <w:pStyle w:val="TableParagraph"/>
              <w:spacing w:line="276" w:lineRule="auto"/>
              <w:jc w:val="center"/>
              <w:rPr>
                <w:sz w:val="20"/>
                <w:szCs w:val="20"/>
              </w:rPr>
            </w:pPr>
            <w:r w:rsidRPr="00477926">
              <w:rPr>
                <w:color w:val="212529"/>
                <w:sz w:val="20"/>
                <w:szCs w:val="20"/>
              </w:rPr>
              <w:t>0</w:t>
            </w:r>
          </w:p>
        </w:tc>
      </w:tr>
      <w:tr w:rsidR="004E48CB" w:rsidRPr="00477926" w14:paraId="4D21E8FB" w14:textId="77777777" w:rsidTr="00A43349">
        <w:trPr>
          <w:trHeight w:val="172"/>
          <w:jc w:val="right"/>
        </w:trPr>
        <w:tc>
          <w:tcPr>
            <w:tcW w:w="2270" w:type="dxa"/>
          </w:tcPr>
          <w:p w14:paraId="45510B3A" w14:textId="15AA0363" w:rsidR="00A01FDE" w:rsidRPr="00477926" w:rsidRDefault="00326A81" w:rsidP="00FD177F">
            <w:pPr>
              <w:pStyle w:val="TableParagraph"/>
              <w:spacing w:line="276" w:lineRule="auto"/>
              <w:jc w:val="center"/>
              <w:rPr>
                <w:sz w:val="20"/>
                <w:szCs w:val="20"/>
              </w:rPr>
            </w:pPr>
            <w:r w:rsidRPr="00477926">
              <w:rPr>
                <w:color w:val="212529"/>
                <w:sz w:val="20"/>
                <w:szCs w:val="20"/>
              </w:rPr>
              <w:t>BatchNorm2d-3</w:t>
            </w:r>
          </w:p>
        </w:tc>
        <w:tc>
          <w:tcPr>
            <w:tcW w:w="1620" w:type="dxa"/>
          </w:tcPr>
          <w:p w14:paraId="51287E25" w14:textId="605E89C9" w:rsidR="00A01FDE" w:rsidRPr="00477926" w:rsidRDefault="00326A81" w:rsidP="00FD177F">
            <w:pPr>
              <w:pStyle w:val="TableParagraph"/>
              <w:spacing w:line="276" w:lineRule="auto"/>
              <w:jc w:val="center"/>
              <w:rPr>
                <w:sz w:val="20"/>
                <w:szCs w:val="20"/>
              </w:rPr>
            </w:pPr>
            <w:r w:rsidRPr="00477926">
              <w:rPr>
                <w:color w:val="212529"/>
                <w:sz w:val="20"/>
                <w:szCs w:val="20"/>
              </w:rPr>
              <w:t>[-1, 32, 224, 224]</w:t>
            </w:r>
          </w:p>
        </w:tc>
        <w:tc>
          <w:tcPr>
            <w:tcW w:w="1065" w:type="dxa"/>
          </w:tcPr>
          <w:p w14:paraId="197C35A0" w14:textId="338E7754"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64</w:t>
            </w:r>
          </w:p>
        </w:tc>
      </w:tr>
      <w:tr w:rsidR="004E48CB" w:rsidRPr="00477926" w14:paraId="5F28F7C0" w14:textId="77777777" w:rsidTr="00A43349">
        <w:trPr>
          <w:trHeight w:val="172"/>
          <w:jc w:val="right"/>
        </w:trPr>
        <w:tc>
          <w:tcPr>
            <w:tcW w:w="2270" w:type="dxa"/>
          </w:tcPr>
          <w:p w14:paraId="28F3C551" w14:textId="77F7ACEE"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Conv2d-4</w:t>
            </w:r>
          </w:p>
        </w:tc>
        <w:tc>
          <w:tcPr>
            <w:tcW w:w="1620" w:type="dxa"/>
          </w:tcPr>
          <w:p w14:paraId="2AE58FFD" w14:textId="1672E2E9"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224, 224]</w:t>
            </w:r>
          </w:p>
        </w:tc>
        <w:tc>
          <w:tcPr>
            <w:tcW w:w="1065" w:type="dxa"/>
          </w:tcPr>
          <w:p w14:paraId="43D1B567" w14:textId="4A260C8C"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9,248</w:t>
            </w:r>
          </w:p>
        </w:tc>
      </w:tr>
      <w:tr w:rsidR="004E48CB" w:rsidRPr="00477926" w14:paraId="08067071" w14:textId="77777777" w:rsidTr="00A43349">
        <w:trPr>
          <w:trHeight w:val="172"/>
          <w:jc w:val="right"/>
        </w:trPr>
        <w:tc>
          <w:tcPr>
            <w:tcW w:w="2270" w:type="dxa"/>
          </w:tcPr>
          <w:p w14:paraId="41B55798" w14:textId="6AACF7B2" w:rsidR="00A01FDE" w:rsidRPr="00477926" w:rsidRDefault="00326A81" w:rsidP="00FD177F">
            <w:pPr>
              <w:pStyle w:val="TableParagraph"/>
              <w:spacing w:line="276" w:lineRule="auto"/>
              <w:jc w:val="center"/>
              <w:rPr>
                <w:sz w:val="20"/>
                <w:szCs w:val="20"/>
              </w:rPr>
            </w:pPr>
            <w:r w:rsidRPr="00477926">
              <w:rPr>
                <w:color w:val="212529"/>
                <w:sz w:val="20"/>
                <w:szCs w:val="20"/>
              </w:rPr>
              <w:t>ReLU-5</w:t>
            </w:r>
          </w:p>
        </w:tc>
        <w:tc>
          <w:tcPr>
            <w:tcW w:w="1620" w:type="dxa"/>
          </w:tcPr>
          <w:p w14:paraId="64EE29B3" w14:textId="2360A323"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224, 224]</w:t>
            </w:r>
          </w:p>
        </w:tc>
        <w:tc>
          <w:tcPr>
            <w:tcW w:w="1065" w:type="dxa"/>
          </w:tcPr>
          <w:p w14:paraId="1FC29CCF" w14:textId="77777777" w:rsidR="00A01FDE" w:rsidRPr="00477926" w:rsidRDefault="00A01FDE" w:rsidP="00FD177F">
            <w:pPr>
              <w:pStyle w:val="TableParagraph"/>
              <w:spacing w:line="276" w:lineRule="auto"/>
              <w:jc w:val="center"/>
              <w:rPr>
                <w:sz w:val="20"/>
                <w:szCs w:val="20"/>
              </w:rPr>
            </w:pPr>
            <w:r w:rsidRPr="00477926">
              <w:rPr>
                <w:w w:val="99"/>
                <w:sz w:val="20"/>
                <w:szCs w:val="20"/>
              </w:rPr>
              <w:t>0</w:t>
            </w:r>
          </w:p>
        </w:tc>
      </w:tr>
      <w:tr w:rsidR="004E48CB" w:rsidRPr="00477926" w14:paraId="74D7EFAF" w14:textId="77777777" w:rsidTr="00A43349">
        <w:trPr>
          <w:trHeight w:val="172"/>
          <w:jc w:val="right"/>
        </w:trPr>
        <w:tc>
          <w:tcPr>
            <w:tcW w:w="2270" w:type="dxa"/>
          </w:tcPr>
          <w:p w14:paraId="7A145E36" w14:textId="2FE3F19B" w:rsidR="00A01FDE" w:rsidRPr="00477926" w:rsidRDefault="00326A81" w:rsidP="00FD177F">
            <w:pPr>
              <w:pStyle w:val="TableParagraph"/>
              <w:spacing w:line="276" w:lineRule="auto"/>
              <w:jc w:val="center"/>
              <w:rPr>
                <w:sz w:val="20"/>
                <w:szCs w:val="20"/>
              </w:rPr>
            </w:pPr>
            <w:r w:rsidRPr="00477926">
              <w:rPr>
                <w:color w:val="212529"/>
                <w:sz w:val="20"/>
                <w:szCs w:val="20"/>
              </w:rPr>
              <w:t>BatchNorm2d-6</w:t>
            </w:r>
          </w:p>
        </w:tc>
        <w:tc>
          <w:tcPr>
            <w:tcW w:w="1620" w:type="dxa"/>
          </w:tcPr>
          <w:p w14:paraId="7A6F4289" w14:textId="4FC00339"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224, 224]</w:t>
            </w:r>
          </w:p>
        </w:tc>
        <w:tc>
          <w:tcPr>
            <w:tcW w:w="1065" w:type="dxa"/>
          </w:tcPr>
          <w:p w14:paraId="19588AF7" w14:textId="4DDBAA38"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64</w:t>
            </w:r>
          </w:p>
        </w:tc>
      </w:tr>
      <w:tr w:rsidR="004E48CB" w:rsidRPr="00477926" w14:paraId="371A2C73" w14:textId="77777777" w:rsidTr="00A43349">
        <w:trPr>
          <w:trHeight w:val="172"/>
          <w:jc w:val="right"/>
        </w:trPr>
        <w:tc>
          <w:tcPr>
            <w:tcW w:w="2270" w:type="dxa"/>
          </w:tcPr>
          <w:p w14:paraId="1B12F121" w14:textId="206695F7"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MaxPool2d-7</w:t>
            </w:r>
          </w:p>
        </w:tc>
        <w:tc>
          <w:tcPr>
            <w:tcW w:w="1620" w:type="dxa"/>
          </w:tcPr>
          <w:p w14:paraId="40B94FD6" w14:textId="3B34FD04"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 32, 112, 112]</w:t>
            </w:r>
          </w:p>
        </w:tc>
        <w:tc>
          <w:tcPr>
            <w:tcW w:w="1065" w:type="dxa"/>
          </w:tcPr>
          <w:p w14:paraId="20389E35" w14:textId="77777777" w:rsidR="00A01FDE" w:rsidRPr="00477926" w:rsidRDefault="00A01FDE" w:rsidP="00FD177F">
            <w:pPr>
              <w:pStyle w:val="TableParagraph"/>
              <w:spacing w:line="276" w:lineRule="auto"/>
              <w:jc w:val="center"/>
              <w:rPr>
                <w:sz w:val="20"/>
                <w:szCs w:val="20"/>
              </w:rPr>
            </w:pPr>
            <w:r w:rsidRPr="00477926">
              <w:rPr>
                <w:w w:val="99"/>
                <w:sz w:val="20"/>
                <w:szCs w:val="20"/>
              </w:rPr>
              <w:t>0</w:t>
            </w:r>
          </w:p>
        </w:tc>
      </w:tr>
      <w:tr w:rsidR="004E48CB" w:rsidRPr="00477926" w14:paraId="7A82F96A" w14:textId="77777777" w:rsidTr="00A43349">
        <w:trPr>
          <w:trHeight w:val="172"/>
          <w:jc w:val="right"/>
        </w:trPr>
        <w:tc>
          <w:tcPr>
            <w:tcW w:w="2270" w:type="dxa"/>
          </w:tcPr>
          <w:p w14:paraId="0227FF6A" w14:textId="0D605E37"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Conv2d-8</w:t>
            </w:r>
          </w:p>
        </w:tc>
        <w:tc>
          <w:tcPr>
            <w:tcW w:w="1620" w:type="dxa"/>
          </w:tcPr>
          <w:p w14:paraId="537E2B7F" w14:textId="7D4BE835" w:rsidR="00A01FDE" w:rsidRPr="00477926" w:rsidRDefault="00326A81" w:rsidP="00FD177F">
            <w:pPr>
              <w:pStyle w:val="TableParagraph"/>
              <w:spacing w:line="276" w:lineRule="auto"/>
              <w:jc w:val="center"/>
              <w:rPr>
                <w:sz w:val="20"/>
                <w:szCs w:val="20"/>
              </w:rPr>
            </w:pPr>
            <w:r w:rsidRPr="00477926">
              <w:rPr>
                <w:color w:val="212529"/>
                <w:sz w:val="20"/>
                <w:szCs w:val="20"/>
              </w:rPr>
              <w:t>[-1, 64, 112, 112]</w:t>
            </w:r>
          </w:p>
        </w:tc>
        <w:tc>
          <w:tcPr>
            <w:tcW w:w="1065" w:type="dxa"/>
          </w:tcPr>
          <w:p w14:paraId="2A578480" w14:textId="2368DB53" w:rsidR="00A01FDE" w:rsidRPr="00477926" w:rsidRDefault="00326A81" w:rsidP="00FD177F">
            <w:pPr>
              <w:pStyle w:val="TableParagraph"/>
              <w:spacing w:line="276" w:lineRule="auto"/>
              <w:jc w:val="center"/>
              <w:rPr>
                <w:sz w:val="20"/>
                <w:szCs w:val="20"/>
              </w:rPr>
            </w:pPr>
            <w:r w:rsidRPr="00477926">
              <w:rPr>
                <w:color w:val="212529"/>
                <w:sz w:val="20"/>
                <w:szCs w:val="20"/>
              </w:rPr>
              <w:t>18,496</w:t>
            </w:r>
          </w:p>
        </w:tc>
      </w:tr>
      <w:tr w:rsidR="00326A81" w:rsidRPr="00477926" w14:paraId="73FD1954" w14:textId="77777777" w:rsidTr="00A43349">
        <w:trPr>
          <w:trHeight w:val="172"/>
          <w:jc w:val="right"/>
        </w:trPr>
        <w:tc>
          <w:tcPr>
            <w:tcW w:w="2270" w:type="dxa"/>
          </w:tcPr>
          <w:p w14:paraId="10CDD0C5" w14:textId="66A6D833"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ReLU-9</w:t>
            </w:r>
          </w:p>
        </w:tc>
        <w:tc>
          <w:tcPr>
            <w:tcW w:w="1620" w:type="dxa"/>
          </w:tcPr>
          <w:p w14:paraId="42CEBCD4" w14:textId="64FA4A90" w:rsidR="00326A81" w:rsidRPr="00477926" w:rsidRDefault="00326A81" w:rsidP="00FD177F">
            <w:pPr>
              <w:pStyle w:val="TableParagraph"/>
              <w:spacing w:line="276" w:lineRule="auto"/>
              <w:jc w:val="center"/>
              <w:rPr>
                <w:color w:val="212529"/>
                <w:sz w:val="20"/>
                <w:szCs w:val="20"/>
              </w:rPr>
            </w:pPr>
            <w:r w:rsidRPr="00477926">
              <w:rPr>
                <w:color w:val="212529"/>
                <w:sz w:val="20"/>
                <w:szCs w:val="20"/>
              </w:rPr>
              <w:t>[-1, 64, 112, 112]</w:t>
            </w:r>
          </w:p>
        </w:tc>
        <w:tc>
          <w:tcPr>
            <w:tcW w:w="1065" w:type="dxa"/>
          </w:tcPr>
          <w:p w14:paraId="102EF1C0" w14:textId="341B9F56" w:rsidR="00326A81" w:rsidRPr="00477926" w:rsidRDefault="00326A81" w:rsidP="00FD177F">
            <w:pPr>
              <w:pStyle w:val="TableParagraph"/>
              <w:spacing w:line="276" w:lineRule="auto"/>
              <w:jc w:val="center"/>
              <w:rPr>
                <w:color w:val="212529"/>
                <w:sz w:val="20"/>
                <w:szCs w:val="20"/>
              </w:rPr>
            </w:pPr>
            <w:r w:rsidRPr="00477926">
              <w:rPr>
                <w:color w:val="212529"/>
                <w:sz w:val="20"/>
                <w:szCs w:val="20"/>
              </w:rPr>
              <w:t>0</w:t>
            </w:r>
          </w:p>
        </w:tc>
      </w:tr>
      <w:tr w:rsidR="004E48CB" w:rsidRPr="00477926" w14:paraId="22F0ED3A" w14:textId="77777777" w:rsidTr="00A43349">
        <w:trPr>
          <w:trHeight w:val="172"/>
          <w:jc w:val="right"/>
        </w:trPr>
        <w:tc>
          <w:tcPr>
            <w:tcW w:w="2270" w:type="dxa"/>
          </w:tcPr>
          <w:p w14:paraId="0DA74C53" w14:textId="4231ADE4"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BatchNorm2d-10</w:t>
            </w:r>
          </w:p>
        </w:tc>
        <w:tc>
          <w:tcPr>
            <w:tcW w:w="1620" w:type="dxa"/>
          </w:tcPr>
          <w:p w14:paraId="6627C685" w14:textId="142E9A79" w:rsidR="00A01FDE" w:rsidRPr="00477926" w:rsidRDefault="00326A81" w:rsidP="00FD177F">
            <w:pPr>
              <w:pStyle w:val="TableParagraph"/>
              <w:spacing w:line="276" w:lineRule="auto"/>
              <w:jc w:val="center"/>
              <w:rPr>
                <w:sz w:val="20"/>
                <w:szCs w:val="20"/>
              </w:rPr>
            </w:pPr>
            <w:r w:rsidRPr="00477926">
              <w:rPr>
                <w:color w:val="212529"/>
                <w:sz w:val="20"/>
                <w:szCs w:val="20"/>
              </w:rPr>
              <w:t>[-1, 64, 112, 112]</w:t>
            </w:r>
          </w:p>
        </w:tc>
        <w:tc>
          <w:tcPr>
            <w:tcW w:w="1065" w:type="dxa"/>
          </w:tcPr>
          <w:p w14:paraId="1EF7C944" w14:textId="4F04A295"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128</w:t>
            </w:r>
          </w:p>
        </w:tc>
      </w:tr>
      <w:tr w:rsidR="004E48CB" w:rsidRPr="00477926" w14:paraId="07819D2F" w14:textId="77777777" w:rsidTr="00A43349">
        <w:trPr>
          <w:trHeight w:val="172"/>
          <w:jc w:val="right"/>
        </w:trPr>
        <w:tc>
          <w:tcPr>
            <w:tcW w:w="2270" w:type="dxa"/>
          </w:tcPr>
          <w:p w14:paraId="0FC99467" w14:textId="1E9A14D9" w:rsidR="00A01FDE" w:rsidRPr="00477926" w:rsidRDefault="00A01FDE" w:rsidP="00FD177F">
            <w:pPr>
              <w:pStyle w:val="TableParagraph"/>
              <w:spacing w:line="276" w:lineRule="auto"/>
              <w:jc w:val="center"/>
              <w:rPr>
                <w:sz w:val="20"/>
                <w:szCs w:val="20"/>
              </w:rPr>
            </w:pPr>
            <w:r w:rsidRPr="00477926">
              <w:rPr>
                <w:sz w:val="20"/>
                <w:szCs w:val="20"/>
              </w:rPr>
              <w:t>conv2d</w:t>
            </w:r>
            <w:r w:rsidR="004E48CB" w:rsidRPr="00477926">
              <w:rPr>
                <w:spacing w:val="31"/>
                <w:sz w:val="20"/>
                <w:szCs w:val="20"/>
              </w:rPr>
              <w:t>_</w:t>
            </w:r>
            <w:r w:rsidR="00326A81" w:rsidRPr="00477926">
              <w:rPr>
                <w:sz w:val="20"/>
                <w:szCs w:val="20"/>
              </w:rPr>
              <w:t>11</w:t>
            </w:r>
          </w:p>
        </w:tc>
        <w:tc>
          <w:tcPr>
            <w:tcW w:w="1620" w:type="dxa"/>
          </w:tcPr>
          <w:p w14:paraId="434EEE16" w14:textId="4A587BCA" w:rsidR="00A01FDE" w:rsidRPr="00477926" w:rsidRDefault="00326A81" w:rsidP="00FD177F">
            <w:pPr>
              <w:pStyle w:val="TableParagraph"/>
              <w:spacing w:line="276" w:lineRule="auto"/>
              <w:jc w:val="center"/>
              <w:rPr>
                <w:sz w:val="20"/>
                <w:szCs w:val="20"/>
              </w:rPr>
            </w:pPr>
            <w:r w:rsidRPr="00477926">
              <w:rPr>
                <w:color w:val="212529"/>
                <w:sz w:val="20"/>
                <w:szCs w:val="20"/>
              </w:rPr>
              <w:t>[-1, 64, 112, 112]</w:t>
            </w:r>
          </w:p>
        </w:tc>
        <w:tc>
          <w:tcPr>
            <w:tcW w:w="1065" w:type="dxa"/>
          </w:tcPr>
          <w:p w14:paraId="4610A473" w14:textId="77777777" w:rsidR="00A01FDE" w:rsidRPr="00477926" w:rsidRDefault="00A01FDE" w:rsidP="00FD177F">
            <w:pPr>
              <w:pStyle w:val="TableParagraph"/>
              <w:spacing w:line="276" w:lineRule="auto"/>
              <w:jc w:val="center"/>
              <w:rPr>
                <w:sz w:val="20"/>
                <w:szCs w:val="20"/>
              </w:rPr>
            </w:pPr>
            <w:r w:rsidRPr="00477926">
              <w:rPr>
                <w:spacing w:val="-2"/>
                <w:sz w:val="20"/>
                <w:szCs w:val="20"/>
              </w:rPr>
              <w:t>36928</w:t>
            </w:r>
          </w:p>
        </w:tc>
      </w:tr>
      <w:tr w:rsidR="004E48CB" w:rsidRPr="00477926" w14:paraId="72E2B36F" w14:textId="77777777" w:rsidTr="00A43349">
        <w:trPr>
          <w:trHeight w:val="172"/>
          <w:jc w:val="right"/>
        </w:trPr>
        <w:tc>
          <w:tcPr>
            <w:tcW w:w="2270" w:type="dxa"/>
          </w:tcPr>
          <w:p w14:paraId="1277B98B" w14:textId="174B893D" w:rsidR="00A01FDE" w:rsidRPr="00477926" w:rsidRDefault="00326A81" w:rsidP="00FD177F">
            <w:pPr>
              <w:pStyle w:val="TableParagraph"/>
              <w:spacing w:line="276" w:lineRule="auto"/>
              <w:jc w:val="center"/>
              <w:rPr>
                <w:sz w:val="20"/>
                <w:szCs w:val="20"/>
              </w:rPr>
            </w:pPr>
            <w:r w:rsidRPr="00477926">
              <w:rPr>
                <w:color w:val="212529"/>
                <w:sz w:val="20"/>
                <w:szCs w:val="20"/>
              </w:rPr>
              <w:t>ReLU-12</w:t>
            </w:r>
          </w:p>
        </w:tc>
        <w:tc>
          <w:tcPr>
            <w:tcW w:w="1620" w:type="dxa"/>
          </w:tcPr>
          <w:p w14:paraId="1615B615" w14:textId="60464AC1" w:rsidR="00A01FDE" w:rsidRPr="00477926" w:rsidRDefault="00326A81" w:rsidP="00FD177F">
            <w:pPr>
              <w:pStyle w:val="TableParagraph"/>
              <w:spacing w:line="276" w:lineRule="auto"/>
              <w:jc w:val="center"/>
              <w:rPr>
                <w:sz w:val="20"/>
                <w:szCs w:val="20"/>
              </w:rPr>
            </w:pPr>
            <w:r w:rsidRPr="00477926">
              <w:rPr>
                <w:color w:val="212529"/>
                <w:sz w:val="20"/>
                <w:szCs w:val="20"/>
              </w:rPr>
              <w:t>[-1, 64, 112, 112]</w:t>
            </w:r>
          </w:p>
        </w:tc>
        <w:tc>
          <w:tcPr>
            <w:tcW w:w="1065" w:type="dxa"/>
          </w:tcPr>
          <w:p w14:paraId="59F6FA07" w14:textId="77777777" w:rsidR="00A01FDE" w:rsidRPr="00477926" w:rsidRDefault="00A01FDE" w:rsidP="00FD177F">
            <w:pPr>
              <w:pStyle w:val="TableParagraph"/>
              <w:spacing w:line="276" w:lineRule="auto"/>
              <w:jc w:val="center"/>
              <w:rPr>
                <w:sz w:val="20"/>
                <w:szCs w:val="20"/>
              </w:rPr>
            </w:pPr>
            <w:r w:rsidRPr="00477926">
              <w:rPr>
                <w:w w:val="99"/>
                <w:sz w:val="20"/>
                <w:szCs w:val="20"/>
              </w:rPr>
              <w:t>0</w:t>
            </w:r>
          </w:p>
        </w:tc>
      </w:tr>
      <w:tr w:rsidR="004E48CB" w:rsidRPr="00477926" w14:paraId="5B679E4C" w14:textId="77777777" w:rsidTr="00A43349">
        <w:trPr>
          <w:trHeight w:val="172"/>
          <w:jc w:val="right"/>
        </w:trPr>
        <w:tc>
          <w:tcPr>
            <w:tcW w:w="2270" w:type="dxa"/>
          </w:tcPr>
          <w:p w14:paraId="7E0AA1CE" w14:textId="267981F2" w:rsidR="00A01FDE" w:rsidRPr="00477926" w:rsidRDefault="00326A81" w:rsidP="00FD177F">
            <w:pPr>
              <w:pStyle w:val="TableParagraph"/>
              <w:spacing w:line="276" w:lineRule="auto"/>
              <w:jc w:val="center"/>
              <w:rPr>
                <w:sz w:val="20"/>
                <w:szCs w:val="20"/>
              </w:rPr>
            </w:pPr>
            <w:r w:rsidRPr="00477926">
              <w:rPr>
                <w:color w:val="212529"/>
                <w:sz w:val="20"/>
                <w:szCs w:val="20"/>
              </w:rPr>
              <w:t>BatchNorm2d-13</w:t>
            </w:r>
          </w:p>
        </w:tc>
        <w:tc>
          <w:tcPr>
            <w:tcW w:w="1620" w:type="dxa"/>
          </w:tcPr>
          <w:p w14:paraId="78EE5F08" w14:textId="064B1247" w:rsidR="00A01FDE" w:rsidRPr="00477926" w:rsidRDefault="00326A81" w:rsidP="00FD177F">
            <w:pPr>
              <w:pStyle w:val="TableParagraph"/>
              <w:spacing w:line="276" w:lineRule="auto"/>
              <w:jc w:val="center"/>
              <w:rPr>
                <w:sz w:val="20"/>
                <w:szCs w:val="20"/>
              </w:rPr>
            </w:pPr>
            <w:r w:rsidRPr="00477926">
              <w:rPr>
                <w:color w:val="212529"/>
                <w:sz w:val="20"/>
                <w:szCs w:val="20"/>
              </w:rPr>
              <w:t>[-1, 64, 112, 112]</w:t>
            </w:r>
          </w:p>
        </w:tc>
        <w:tc>
          <w:tcPr>
            <w:tcW w:w="1065" w:type="dxa"/>
          </w:tcPr>
          <w:p w14:paraId="6BC0B834" w14:textId="008EC023"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128</w:t>
            </w:r>
          </w:p>
        </w:tc>
      </w:tr>
      <w:tr w:rsidR="004E48CB" w:rsidRPr="00477926" w14:paraId="7CA595E0" w14:textId="77777777" w:rsidTr="00A43349">
        <w:trPr>
          <w:trHeight w:val="172"/>
          <w:jc w:val="right"/>
        </w:trPr>
        <w:tc>
          <w:tcPr>
            <w:tcW w:w="2270" w:type="dxa"/>
          </w:tcPr>
          <w:p w14:paraId="3130A9BE" w14:textId="0918868C"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MaxPool2d-14</w:t>
            </w:r>
          </w:p>
        </w:tc>
        <w:tc>
          <w:tcPr>
            <w:tcW w:w="1620" w:type="dxa"/>
          </w:tcPr>
          <w:p w14:paraId="32ECB996" w14:textId="0FF3ED32" w:rsidR="00A01FDE" w:rsidRPr="00477926" w:rsidRDefault="00326A81" w:rsidP="00FD177F">
            <w:pPr>
              <w:pStyle w:val="TableParagraph"/>
              <w:spacing w:line="276" w:lineRule="auto"/>
              <w:jc w:val="center"/>
              <w:rPr>
                <w:sz w:val="20"/>
                <w:szCs w:val="20"/>
              </w:rPr>
            </w:pPr>
            <w:r w:rsidRPr="00477926">
              <w:rPr>
                <w:color w:val="212529"/>
                <w:sz w:val="20"/>
                <w:szCs w:val="20"/>
              </w:rPr>
              <w:t>[-1, 64, 56, 56]</w:t>
            </w:r>
          </w:p>
        </w:tc>
        <w:tc>
          <w:tcPr>
            <w:tcW w:w="1065" w:type="dxa"/>
          </w:tcPr>
          <w:p w14:paraId="3E9887FC" w14:textId="77777777" w:rsidR="00A01FDE" w:rsidRPr="00477926" w:rsidRDefault="00A01FDE" w:rsidP="00FD177F">
            <w:pPr>
              <w:pStyle w:val="TableParagraph"/>
              <w:spacing w:line="276" w:lineRule="auto"/>
              <w:jc w:val="center"/>
              <w:rPr>
                <w:sz w:val="20"/>
                <w:szCs w:val="20"/>
              </w:rPr>
            </w:pPr>
            <w:r w:rsidRPr="00477926">
              <w:rPr>
                <w:w w:val="99"/>
                <w:sz w:val="20"/>
                <w:szCs w:val="20"/>
              </w:rPr>
              <w:t>0</w:t>
            </w:r>
          </w:p>
        </w:tc>
      </w:tr>
      <w:tr w:rsidR="004E48CB" w:rsidRPr="00477926" w14:paraId="194C1A25" w14:textId="77777777" w:rsidTr="00A43349">
        <w:trPr>
          <w:trHeight w:val="172"/>
          <w:jc w:val="right"/>
        </w:trPr>
        <w:tc>
          <w:tcPr>
            <w:tcW w:w="2270" w:type="dxa"/>
          </w:tcPr>
          <w:p w14:paraId="7773AF94" w14:textId="2F5F38BD" w:rsidR="00A01FDE" w:rsidRPr="00477926" w:rsidRDefault="00326A81" w:rsidP="00FD177F">
            <w:pPr>
              <w:pStyle w:val="TableParagraph"/>
              <w:spacing w:line="276" w:lineRule="auto"/>
              <w:jc w:val="center"/>
              <w:rPr>
                <w:sz w:val="20"/>
                <w:szCs w:val="20"/>
              </w:rPr>
            </w:pPr>
            <w:r w:rsidRPr="00477926">
              <w:rPr>
                <w:color w:val="212529"/>
                <w:sz w:val="20"/>
                <w:szCs w:val="20"/>
              </w:rPr>
              <w:t>Conv2d-15</w:t>
            </w:r>
          </w:p>
        </w:tc>
        <w:tc>
          <w:tcPr>
            <w:tcW w:w="1620" w:type="dxa"/>
          </w:tcPr>
          <w:p w14:paraId="2C23AEB0" w14:textId="7D4CC561" w:rsidR="00A01FDE" w:rsidRPr="00477926" w:rsidRDefault="00326A81" w:rsidP="00FD177F">
            <w:pPr>
              <w:pStyle w:val="TableParagraph"/>
              <w:spacing w:line="276" w:lineRule="auto"/>
              <w:jc w:val="center"/>
              <w:rPr>
                <w:sz w:val="20"/>
                <w:szCs w:val="20"/>
              </w:rPr>
            </w:pPr>
            <w:r w:rsidRPr="00477926">
              <w:rPr>
                <w:color w:val="212529"/>
                <w:sz w:val="20"/>
                <w:szCs w:val="20"/>
              </w:rPr>
              <w:t>[-1, 128, 56, 56]</w:t>
            </w:r>
          </w:p>
        </w:tc>
        <w:tc>
          <w:tcPr>
            <w:tcW w:w="1065" w:type="dxa"/>
          </w:tcPr>
          <w:p w14:paraId="6FF15B65" w14:textId="46A9EE6A" w:rsidR="00A01FDE" w:rsidRPr="00477926" w:rsidRDefault="00326A81" w:rsidP="00FD177F">
            <w:pPr>
              <w:pStyle w:val="TableParagraph"/>
              <w:spacing w:line="276" w:lineRule="auto"/>
              <w:jc w:val="center"/>
              <w:rPr>
                <w:sz w:val="20"/>
                <w:szCs w:val="20"/>
              </w:rPr>
            </w:pPr>
            <w:r w:rsidRPr="00477926">
              <w:rPr>
                <w:color w:val="212529"/>
                <w:sz w:val="20"/>
                <w:szCs w:val="20"/>
              </w:rPr>
              <w:t>73,856</w:t>
            </w:r>
          </w:p>
        </w:tc>
      </w:tr>
      <w:tr w:rsidR="004E48CB" w:rsidRPr="00477926" w14:paraId="682A1E16" w14:textId="77777777" w:rsidTr="00A43349">
        <w:trPr>
          <w:trHeight w:val="172"/>
          <w:jc w:val="right"/>
        </w:trPr>
        <w:tc>
          <w:tcPr>
            <w:tcW w:w="2270" w:type="dxa"/>
          </w:tcPr>
          <w:p w14:paraId="1793B903" w14:textId="190897E3" w:rsidR="00A01FDE" w:rsidRPr="00477926" w:rsidRDefault="00326A81" w:rsidP="00FD177F">
            <w:pPr>
              <w:pStyle w:val="TableParagraph"/>
              <w:spacing w:line="276" w:lineRule="auto"/>
              <w:jc w:val="center"/>
              <w:rPr>
                <w:sz w:val="20"/>
                <w:szCs w:val="20"/>
              </w:rPr>
            </w:pPr>
            <w:r w:rsidRPr="00477926">
              <w:rPr>
                <w:color w:val="212529"/>
                <w:sz w:val="20"/>
                <w:szCs w:val="20"/>
              </w:rPr>
              <w:t>ReLU-16</w:t>
            </w:r>
          </w:p>
        </w:tc>
        <w:tc>
          <w:tcPr>
            <w:tcW w:w="1620" w:type="dxa"/>
          </w:tcPr>
          <w:p w14:paraId="192D6B14" w14:textId="75016997" w:rsidR="00A01FDE" w:rsidRPr="00477926" w:rsidRDefault="00326A81" w:rsidP="00FD177F">
            <w:pPr>
              <w:pStyle w:val="TableParagraph"/>
              <w:spacing w:line="276" w:lineRule="auto"/>
              <w:jc w:val="center"/>
              <w:rPr>
                <w:sz w:val="20"/>
                <w:szCs w:val="20"/>
              </w:rPr>
            </w:pPr>
            <w:r w:rsidRPr="00477926">
              <w:rPr>
                <w:color w:val="212529"/>
                <w:sz w:val="20"/>
                <w:szCs w:val="20"/>
              </w:rPr>
              <w:t>[-1, 128, 56, 56]</w:t>
            </w:r>
          </w:p>
        </w:tc>
        <w:tc>
          <w:tcPr>
            <w:tcW w:w="1065" w:type="dxa"/>
          </w:tcPr>
          <w:p w14:paraId="7E71A093" w14:textId="6D8B89DA"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0</w:t>
            </w:r>
          </w:p>
        </w:tc>
      </w:tr>
      <w:tr w:rsidR="00326A81" w:rsidRPr="00477926" w14:paraId="23A25AE3" w14:textId="77777777" w:rsidTr="00A43349">
        <w:trPr>
          <w:trHeight w:val="172"/>
          <w:jc w:val="right"/>
        </w:trPr>
        <w:tc>
          <w:tcPr>
            <w:tcW w:w="2270" w:type="dxa"/>
          </w:tcPr>
          <w:p w14:paraId="6E21D8F5" w14:textId="37142C5D" w:rsidR="00326A81" w:rsidRPr="00477926" w:rsidRDefault="00326A81" w:rsidP="00FD177F">
            <w:pPr>
              <w:pStyle w:val="TableParagraph"/>
              <w:spacing w:line="276" w:lineRule="auto"/>
              <w:jc w:val="center"/>
              <w:rPr>
                <w:color w:val="212529"/>
                <w:sz w:val="20"/>
                <w:szCs w:val="20"/>
              </w:rPr>
            </w:pPr>
            <w:r w:rsidRPr="00477926">
              <w:rPr>
                <w:color w:val="212529"/>
                <w:sz w:val="20"/>
                <w:szCs w:val="20"/>
              </w:rPr>
              <w:t>BatchNorm2d-17</w:t>
            </w:r>
          </w:p>
        </w:tc>
        <w:tc>
          <w:tcPr>
            <w:tcW w:w="1620" w:type="dxa"/>
          </w:tcPr>
          <w:p w14:paraId="238D295D" w14:textId="4AE719A3" w:rsidR="00326A81" w:rsidRPr="00477926" w:rsidRDefault="00326A81" w:rsidP="00FD177F">
            <w:pPr>
              <w:pStyle w:val="TableParagraph"/>
              <w:spacing w:line="276" w:lineRule="auto"/>
              <w:jc w:val="center"/>
              <w:rPr>
                <w:color w:val="212529"/>
                <w:sz w:val="20"/>
                <w:szCs w:val="20"/>
              </w:rPr>
            </w:pPr>
            <w:r w:rsidRPr="00477926">
              <w:rPr>
                <w:color w:val="212529"/>
                <w:sz w:val="20"/>
                <w:szCs w:val="20"/>
              </w:rPr>
              <w:t>[-1, 128, 56, 56]</w:t>
            </w:r>
          </w:p>
        </w:tc>
        <w:tc>
          <w:tcPr>
            <w:tcW w:w="1065" w:type="dxa"/>
          </w:tcPr>
          <w:p w14:paraId="7978A016" w14:textId="5A71BCFB"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256</w:t>
            </w:r>
          </w:p>
        </w:tc>
      </w:tr>
      <w:tr w:rsidR="00326A81" w:rsidRPr="00477926" w14:paraId="71D66BFE" w14:textId="77777777" w:rsidTr="00A43349">
        <w:trPr>
          <w:trHeight w:val="172"/>
          <w:jc w:val="right"/>
        </w:trPr>
        <w:tc>
          <w:tcPr>
            <w:tcW w:w="2270" w:type="dxa"/>
          </w:tcPr>
          <w:p w14:paraId="70D00120" w14:textId="1306B06A" w:rsidR="00326A81" w:rsidRPr="00477926" w:rsidRDefault="00326A81" w:rsidP="00FD177F">
            <w:pPr>
              <w:pStyle w:val="TableParagraph"/>
              <w:spacing w:line="276" w:lineRule="auto"/>
              <w:jc w:val="center"/>
              <w:rPr>
                <w:color w:val="212529"/>
                <w:sz w:val="20"/>
                <w:szCs w:val="20"/>
              </w:rPr>
            </w:pPr>
            <w:r w:rsidRPr="00477926">
              <w:rPr>
                <w:color w:val="212529"/>
                <w:sz w:val="20"/>
                <w:szCs w:val="20"/>
                <w:shd w:val="clear" w:color="auto" w:fill="FAFAFA"/>
              </w:rPr>
              <w:t>Conv2d-18</w:t>
            </w:r>
          </w:p>
        </w:tc>
        <w:tc>
          <w:tcPr>
            <w:tcW w:w="1620" w:type="dxa"/>
          </w:tcPr>
          <w:p w14:paraId="76C8192A" w14:textId="05A8BD85" w:rsidR="00326A81" w:rsidRPr="00477926" w:rsidRDefault="00326A81" w:rsidP="00FD177F">
            <w:pPr>
              <w:pStyle w:val="TableParagraph"/>
              <w:spacing w:line="276" w:lineRule="auto"/>
              <w:jc w:val="center"/>
              <w:rPr>
                <w:color w:val="212529"/>
                <w:sz w:val="20"/>
                <w:szCs w:val="20"/>
              </w:rPr>
            </w:pPr>
            <w:r w:rsidRPr="00477926">
              <w:rPr>
                <w:color w:val="212529"/>
                <w:sz w:val="20"/>
                <w:szCs w:val="20"/>
                <w:shd w:val="clear" w:color="auto" w:fill="FAFAFA"/>
              </w:rPr>
              <w:t>[-1, 128, 56, 56]</w:t>
            </w:r>
          </w:p>
        </w:tc>
        <w:tc>
          <w:tcPr>
            <w:tcW w:w="1065" w:type="dxa"/>
          </w:tcPr>
          <w:p w14:paraId="757A59DD" w14:textId="05EA73FE"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147,584</w:t>
            </w:r>
          </w:p>
        </w:tc>
      </w:tr>
      <w:tr w:rsidR="004E48CB" w:rsidRPr="00477926" w14:paraId="1FC32961" w14:textId="77777777" w:rsidTr="00A43349">
        <w:trPr>
          <w:trHeight w:val="172"/>
          <w:jc w:val="right"/>
        </w:trPr>
        <w:tc>
          <w:tcPr>
            <w:tcW w:w="2270" w:type="dxa"/>
          </w:tcPr>
          <w:p w14:paraId="32D12768" w14:textId="2F6B20FE" w:rsidR="00A01FDE" w:rsidRPr="00477926" w:rsidRDefault="00326A81" w:rsidP="00FD177F">
            <w:pPr>
              <w:pStyle w:val="TableParagraph"/>
              <w:spacing w:line="276" w:lineRule="auto"/>
              <w:jc w:val="center"/>
              <w:rPr>
                <w:sz w:val="20"/>
                <w:szCs w:val="20"/>
              </w:rPr>
            </w:pPr>
            <w:r w:rsidRPr="00477926">
              <w:rPr>
                <w:color w:val="212529"/>
                <w:sz w:val="20"/>
                <w:szCs w:val="20"/>
                <w:shd w:val="clear" w:color="auto" w:fill="FAFAFA"/>
              </w:rPr>
              <w:t>ReLU-19</w:t>
            </w:r>
          </w:p>
        </w:tc>
        <w:tc>
          <w:tcPr>
            <w:tcW w:w="1620" w:type="dxa"/>
          </w:tcPr>
          <w:p w14:paraId="1CE18C76" w14:textId="05DCB046" w:rsidR="00A01FDE" w:rsidRPr="00477926" w:rsidRDefault="00326A81" w:rsidP="00FD177F">
            <w:pPr>
              <w:pStyle w:val="TableParagraph"/>
              <w:spacing w:line="276" w:lineRule="auto"/>
              <w:jc w:val="center"/>
              <w:rPr>
                <w:sz w:val="20"/>
                <w:szCs w:val="20"/>
              </w:rPr>
            </w:pPr>
            <w:r w:rsidRPr="00477926">
              <w:rPr>
                <w:color w:val="212529"/>
                <w:sz w:val="20"/>
                <w:szCs w:val="20"/>
              </w:rPr>
              <w:t>[-1, 128, 56, 56]</w:t>
            </w:r>
          </w:p>
        </w:tc>
        <w:tc>
          <w:tcPr>
            <w:tcW w:w="1065" w:type="dxa"/>
          </w:tcPr>
          <w:p w14:paraId="13D64FE1" w14:textId="1B5AD380" w:rsidR="00A01FDE" w:rsidRPr="00477926" w:rsidRDefault="00326A81" w:rsidP="00FD177F">
            <w:pPr>
              <w:pStyle w:val="TableParagraph"/>
              <w:spacing w:line="276" w:lineRule="auto"/>
              <w:jc w:val="center"/>
              <w:rPr>
                <w:sz w:val="20"/>
                <w:szCs w:val="20"/>
              </w:rPr>
            </w:pPr>
            <w:r w:rsidRPr="00477926">
              <w:rPr>
                <w:color w:val="212529"/>
                <w:sz w:val="20"/>
                <w:szCs w:val="20"/>
              </w:rPr>
              <w:t>0</w:t>
            </w:r>
          </w:p>
        </w:tc>
      </w:tr>
      <w:tr w:rsidR="00326A81" w:rsidRPr="00477926" w14:paraId="1FA92A17" w14:textId="77777777" w:rsidTr="00A43349">
        <w:trPr>
          <w:trHeight w:val="172"/>
          <w:jc w:val="right"/>
        </w:trPr>
        <w:tc>
          <w:tcPr>
            <w:tcW w:w="2270" w:type="dxa"/>
          </w:tcPr>
          <w:p w14:paraId="53F2CA00" w14:textId="60AE61F0"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BatchNorm2d-20</w:t>
            </w:r>
          </w:p>
        </w:tc>
        <w:tc>
          <w:tcPr>
            <w:tcW w:w="1620" w:type="dxa"/>
          </w:tcPr>
          <w:p w14:paraId="243C3A31" w14:textId="032072AA" w:rsidR="00326A81" w:rsidRPr="00477926" w:rsidRDefault="00326A81" w:rsidP="00FD177F">
            <w:pPr>
              <w:pStyle w:val="TableParagraph"/>
              <w:spacing w:line="276" w:lineRule="auto"/>
              <w:jc w:val="center"/>
              <w:rPr>
                <w:color w:val="212529"/>
                <w:sz w:val="20"/>
                <w:szCs w:val="20"/>
              </w:rPr>
            </w:pPr>
            <w:r w:rsidRPr="00477926">
              <w:rPr>
                <w:color w:val="212529"/>
                <w:sz w:val="20"/>
                <w:szCs w:val="20"/>
                <w:shd w:val="clear" w:color="auto" w:fill="FAFAFA"/>
              </w:rPr>
              <w:t>[-1, 128, 56, 56]</w:t>
            </w:r>
          </w:p>
        </w:tc>
        <w:tc>
          <w:tcPr>
            <w:tcW w:w="1065" w:type="dxa"/>
          </w:tcPr>
          <w:p w14:paraId="35913BA0" w14:textId="28AB6BCF" w:rsidR="00326A81" w:rsidRPr="00477926" w:rsidRDefault="00326A81" w:rsidP="00FD177F">
            <w:pPr>
              <w:pStyle w:val="TableParagraph"/>
              <w:spacing w:line="276" w:lineRule="auto"/>
              <w:jc w:val="center"/>
              <w:rPr>
                <w:color w:val="212529"/>
                <w:sz w:val="20"/>
                <w:szCs w:val="20"/>
              </w:rPr>
            </w:pPr>
            <w:r w:rsidRPr="00477926">
              <w:rPr>
                <w:color w:val="212529"/>
                <w:sz w:val="20"/>
                <w:szCs w:val="20"/>
                <w:shd w:val="clear" w:color="auto" w:fill="FAFAFA"/>
              </w:rPr>
              <w:t>256</w:t>
            </w:r>
          </w:p>
        </w:tc>
      </w:tr>
      <w:tr w:rsidR="00326A81" w:rsidRPr="00477926" w14:paraId="784E68EE" w14:textId="77777777" w:rsidTr="00A43349">
        <w:trPr>
          <w:trHeight w:val="172"/>
          <w:jc w:val="right"/>
        </w:trPr>
        <w:tc>
          <w:tcPr>
            <w:tcW w:w="2270" w:type="dxa"/>
          </w:tcPr>
          <w:p w14:paraId="6D111210" w14:textId="241ED2D6"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rPr>
              <w:t>MaxPool2d-21</w:t>
            </w:r>
          </w:p>
        </w:tc>
        <w:tc>
          <w:tcPr>
            <w:tcW w:w="1620" w:type="dxa"/>
          </w:tcPr>
          <w:p w14:paraId="42EED125" w14:textId="610D65B2"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[-1, 128, 28, 28]</w:t>
            </w:r>
          </w:p>
        </w:tc>
        <w:tc>
          <w:tcPr>
            <w:tcW w:w="1065" w:type="dxa"/>
          </w:tcPr>
          <w:p w14:paraId="5EDA507B" w14:textId="2FA72CD0" w:rsidR="00326A81" w:rsidRPr="00477926" w:rsidRDefault="00326A81"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0</w:t>
            </w:r>
          </w:p>
        </w:tc>
      </w:tr>
      <w:tr w:rsidR="00326A81" w:rsidRPr="00477926" w14:paraId="13595F45" w14:textId="77777777" w:rsidTr="00A43349">
        <w:trPr>
          <w:trHeight w:val="172"/>
          <w:jc w:val="right"/>
        </w:trPr>
        <w:tc>
          <w:tcPr>
            <w:tcW w:w="2270" w:type="dxa"/>
          </w:tcPr>
          <w:p w14:paraId="7DC35DC8" w14:textId="0574736B" w:rsidR="00326A81" w:rsidRPr="00477926" w:rsidRDefault="00F9519E" w:rsidP="00FD177F">
            <w:pPr>
              <w:pStyle w:val="TableParagraph"/>
              <w:spacing w:line="276" w:lineRule="auto"/>
              <w:jc w:val="center"/>
              <w:rPr>
                <w:color w:val="212529"/>
                <w:sz w:val="20"/>
                <w:szCs w:val="20"/>
              </w:rPr>
            </w:pPr>
            <w:r w:rsidRPr="00477926">
              <w:rPr>
                <w:color w:val="212529"/>
                <w:sz w:val="20"/>
                <w:szCs w:val="20"/>
              </w:rPr>
              <w:t>Conv2d-22</w:t>
            </w:r>
          </w:p>
        </w:tc>
        <w:tc>
          <w:tcPr>
            <w:tcW w:w="1620" w:type="dxa"/>
          </w:tcPr>
          <w:p w14:paraId="4AF1B4E5" w14:textId="5E6E27E7" w:rsidR="00326A81" w:rsidRPr="00477926" w:rsidRDefault="00F9519E"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[-1, 256, 28, 28]</w:t>
            </w:r>
          </w:p>
        </w:tc>
        <w:tc>
          <w:tcPr>
            <w:tcW w:w="1065" w:type="dxa"/>
          </w:tcPr>
          <w:p w14:paraId="35B59D1E" w14:textId="6B9C186E" w:rsidR="00326A81" w:rsidRPr="00477926" w:rsidRDefault="00F9519E"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295,168</w:t>
            </w:r>
          </w:p>
        </w:tc>
      </w:tr>
      <w:tr w:rsidR="00F9519E" w:rsidRPr="00477926" w14:paraId="210E6A4C" w14:textId="77777777" w:rsidTr="00A43349">
        <w:trPr>
          <w:trHeight w:val="172"/>
          <w:jc w:val="right"/>
        </w:trPr>
        <w:tc>
          <w:tcPr>
            <w:tcW w:w="2270" w:type="dxa"/>
          </w:tcPr>
          <w:p w14:paraId="07DF3E3B" w14:textId="3A3A3DAB" w:rsidR="00F9519E" w:rsidRPr="00477926" w:rsidRDefault="00F9519E" w:rsidP="00FD177F">
            <w:pPr>
              <w:pStyle w:val="TableParagraph"/>
              <w:spacing w:line="276" w:lineRule="auto"/>
              <w:jc w:val="center"/>
              <w:rPr>
                <w:color w:val="212529"/>
                <w:sz w:val="20"/>
                <w:szCs w:val="20"/>
              </w:rPr>
            </w:pPr>
            <w:r w:rsidRPr="00477926">
              <w:rPr>
                <w:color w:val="212529"/>
                <w:sz w:val="20"/>
                <w:szCs w:val="20"/>
              </w:rPr>
              <w:t>ReLU-23</w:t>
            </w:r>
          </w:p>
        </w:tc>
        <w:tc>
          <w:tcPr>
            <w:tcW w:w="1620" w:type="dxa"/>
          </w:tcPr>
          <w:p w14:paraId="1A63090B" w14:textId="23187F3A" w:rsidR="00F9519E" w:rsidRPr="00477926" w:rsidRDefault="00F9519E" w:rsidP="00FD177F">
            <w:pPr>
              <w:pStyle w:val="TableParagraph"/>
              <w:spacing w:line="276" w:lineRule="auto"/>
              <w:jc w:val="center"/>
              <w:rPr>
                <w:color w:val="212529"/>
                <w:sz w:val="20"/>
                <w:szCs w:val="20"/>
                <w:shd w:val="clear" w:color="auto" w:fill="FAFAFA"/>
              </w:rPr>
            </w:pPr>
            <w:r w:rsidRPr="00477926">
              <w:rPr>
                <w:color w:val="212529"/>
                <w:sz w:val="20"/>
                <w:szCs w:val="20"/>
                <w:shd w:val="clear" w:color="auto" w:fill="FAFAFA"/>
              </w:rPr>
              <w:t>[-1, 256, 28, 28]</w:t>
            </w:r>
          </w:p>
        </w:tc>
        <w:tc>
          <w:tcPr>
            <w:tcW w:w="1065" w:type="dxa"/>
          </w:tcPr>
          <w:p w14:paraId="645EB9E5" w14:textId="041BD3DF" w:rsidR="00F9519E" w:rsidRPr="00477926" w:rsidRDefault="00F9519E" w:rsidP="00FD177F">
            <w:pPr>
              <w:pStyle w:val="TableParagraph"/>
              <w:spacing w:line="276" w:lineRule="auto"/>
              <w:jc w:val="center"/>
              <w:rPr>
                <w:color w:val="212529"/>
                <w:sz w:val="20"/>
                <w:szCs w:val="20"/>
                <w:shd w:val="clear" w:color="auto" w:fill="FAFAFA"/>
              </w:rPr>
            </w:pPr>
            <w:r w:rsidRPr="00477926">
              <w:rPr>
                <w:color w:val="212529"/>
                <w:sz w:val="20"/>
                <w:szCs w:val="20"/>
              </w:rPr>
              <w:t>0</w:t>
            </w:r>
          </w:p>
        </w:tc>
      </w:tr>
      <w:tr w:rsidR="00F9519E" w:rsidRPr="00477926" w14:paraId="524A6D4F" w14:textId="77777777" w:rsidTr="00A43349">
        <w:trPr>
          <w:trHeight w:val="172"/>
          <w:jc w:val="right"/>
        </w:trPr>
        <w:tc>
          <w:tcPr>
            <w:tcW w:w="2270" w:type="dxa"/>
          </w:tcPr>
          <w:p w14:paraId="2B620015" w14:textId="23BD8860"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BatchNorm2d-24</w:t>
            </w:r>
          </w:p>
        </w:tc>
        <w:tc>
          <w:tcPr>
            <w:tcW w:w="1620" w:type="dxa"/>
          </w:tcPr>
          <w:p w14:paraId="69A9FA85" w14:textId="39257D87" w:rsidR="00F9519E" w:rsidRPr="00477926" w:rsidRDefault="00F9519E" w:rsidP="00F9519E">
            <w:pPr>
              <w:pStyle w:val="TableParagraph"/>
              <w:spacing w:line="276" w:lineRule="auto"/>
              <w:jc w:val="center"/>
              <w:rPr>
                <w:color w:val="212529"/>
                <w:sz w:val="20"/>
                <w:szCs w:val="20"/>
                <w:shd w:val="clear" w:color="auto" w:fill="FAFAFA"/>
              </w:rPr>
            </w:pPr>
            <w:r w:rsidRPr="00477926">
              <w:rPr>
                <w:color w:val="212529"/>
                <w:sz w:val="20"/>
                <w:szCs w:val="20"/>
              </w:rPr>
              <w:t>[-1, 256, 28, 28]</w:t>
            </w:r>
          </w:p>
        </w:tc>
        <w:tc>
          <w:tcPr>
            <w:tcW w:w="1065" w:type="dxa"/>
          </w:tcPr>
          <w:p w14:paraId="38FCB8CD" w14:textId="6E4D75CA"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512</w:t>
            </w:r>
          </w:p>
        </w:tc>
      </w:tr>
      <w:tr w:rsidR="00F9519E" w:rsidRPr="00477926" w14:paraId="4E32DB5C" w14:textId="77777777" w:rsidTr="00A43349">
        <w:trPr>
          <w:trHeight w:val="172"/>
          <w:jc w:val="right"/>
        </w:trPr>
        <w:tc>
          <w:tcPr>
            <w:tcW w:w="2270" w:type="dxa"/>
          </w:tcPr>
          <w:p w14:paraId="492FFA49" w14:textId="1B885945"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Conv2d-25</w:t>
            </w:r>
          </w:p>
        </w:tc>
        <w:tc>
          <w:tcPr>
            <w:tcW w:w="1620" w:type="dxa"/>
          </w:tcPr>
          <w:p w14:paraId="50A19D8F" w14:textId="58D56BAE"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256, 28, 28]</w:t>
            </w:r>
          </w:p>
        </w:tc>
        <w:tc>
          <w:tcPr>
            <w:tcW w:w="1065" w:type="dxa"/>
          </w:tcPr>
          <w:p w14:paraId="63264506" w14:textId="0E90D438"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590,080</w:t>
            </w:r>
          </w:p>
        </w:tc>
      </w:tr>
      <w:tr w:rsidR="00F9519E" w:rsidRPr="00477926" w14:paraId="4BF58E17" w14:textId="77777777" w:rsidTr="00A43349">
        <w:trPr>
          <w:trHeight w:val="172"/>
          <w:jc w:val="right"/>
        </w:trPr>
        <w:tc>
          <w:tcPr>
            <w:tcW w:w="2270" w:type="dxa"/>
          </w:tcPr>
          <w:p w14:paraId="593FD388" w14:textId="623BB216"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ReLU-26</w:t>
            </w:r>
          </w:p>
        </w:tc>
        <w:tc>
          <w:tcPr>
            <w:tcW w:w="1620" w:type="dxa"/>
          </w:tcPr>
          <w:p w14:paraId="00A2E5D9" w14:textId="272BD96D"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256, 28, 28]</w:t>
            </w:r>
          </w:p>
        </w:tc>
        <w:tc>
          <w:tcPr>
            <w:tcW w:w="1065" w:type="dxa"/>
          </w:tcPr>
          <w:p w14:paraId="0458565B" w14:textId="5840DF7F"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0</w:t>
            </w:r>
          </w:p>
        </w:tc>
      </w:tr>
      <w:tr w:rsidR="00F9519E" w:rsidRPr="00477926" w14:paraId="03081A43" w14:textId="77777777" w:rsidTr="00A43349">
        <w:trPr>
          <w:trHeight w:val="172"/>
          <w:jc w:val="right"/>
        </w:trPr>
        <w:tc>
          <w:tcPr>
            <w:tcW w:w="2270" w:type="dxa"/>
          </w:tcPr>
          <w:p w14:paraId="6CA069E8" w14:textId="50B2EFD2"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BatchNorm2d-27</w:t>
            </w:r>
          </w:p>
        </w:tc>
        <w:tc>
          <w:tcPr>
            <w:tcW w:w="1620" w:type="dxa"/>
          </w:tcPr>
          <w:p w14:paraId="610BE1D7" w14:textId="7BA726FF"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256, 28, 28]</w:t>
            </w:r>
          </w:p>
        </w:tc>
        <w:tc>
          <w:tcPr>
            <w:tcW w:w="1065" w:type="dxa"/>
          </w:tcPr>
          <w:p w14:paraId="1FE3D8FD" w14:textId="5690116D"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512</w:t>
            </w:r>
          </w:p>
        </w:tc>
      </w:tr>
      <w:tr w:rsidR="00F9519E" w:rsidRPr="00477926" w14:paraId="4C15C789" w14:textId="77777777" w:rsidTr="00A43349">
        <w:trPr>
          <w:trHeight w:val="172"/>
          <w:jc w:val="right"/>
        </w:trPr>
        <w:tc>
          <w:tcPr>
            <w:tcW w:w="2270" w:type="dxa"/>
          </w:tcPr>
          <w:p w14:paraId="631FCDFE" w14:textId="38ED059E"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MaxPool2d-28</w:t>
            </w:r>
          </w:p>
        </w:tc>
        <w:tc>
          <w:tcPr>
            <w:tcW w:w="1620" w:type="dxa"/>
          </w:tcPr>
          <w:p w14:paraId="562E8414" w14:textId="77FD4474"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256, 14, 14]</w:t>
            </w:r>
          </w:p>
        </w:tc>
        <w:tc>
          <w:tcPr>
            <w:tcW w:w="1065" w:type="dxa"/>
          </w:tcPr>
          <w:p w14:paraId="518DE84E" w14:textId="4A380FF9"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0</w:t>
            </w:r>
          </w:p>
        </w:tc>
      </w:tr>
      <w:tr w:rsidR="00F9519E" w:rsidRPr="00477926" w14:paraId="42741781" w14:textId="77777777" w:rsidTr="00A43349">
        <w:trPr>
          <w:trHeight w:val="172"/>
          <w:jc w:val="right"/>
        </w:trPr>
        <w:tc>
          <w:tcPr>
            <w:tcW w:w="2270" w:type="dxa"/>
          </w:tcPr>
          <w:p w14:paraId="58733D38" w14:textId="531DC36B"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Dropout-29</w:t>
            </w:r>
          </w:p>
        </w:tc>
        <w:tc>
          <w:tcPr>
            <w:tcW w:w="1620" w:type="dxa"/>
          </w:tcPr>
          <w:p w14:paraId="580077D1" w14:textId="37DEB6B7"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50176]</w:t>
            </w:r>
          </w:p>
        </w:tc>
        <w:tc>
          <w:tcPr>
            <w:tcW w:w="1065" w:type="dxa"/>
          </w:tcPr>
          <w:p w14:paraId="25016B0A" w14:textId="761468F6"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0</w:t>
            </w:r>
          </w:p>
        </w:tc>
      </w:tr>
      <w:tr w:rsidR="00F9519E" w:rsidRPr="00477926" w14:paraId="68F25C1C" w14:textId="77777777" w:rsidTr="00A43349">
        <w:trPr>
          <w:trHeight w:val="172"/>
          <w:jc w:val="right"/>
        </w:trPr>
        <w:tc>
          <w:tcPr>
            <w:tcW w:w="2270" w:type="dxa"/>
          </w:tcPr>
          <w:p w14:paraId="611AF457" w14:textId="01E4F3E6"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Linear-30</w:t>
            </w:r>
          </w:p>
        </w:tc>
        <w:tc>
          <w:tcPr>
            <w:tcW w:w="1620" w:type="dxa"/>
          </w:tcPr>
          <w:p w14:paraId="621C9CDF" w14:textId="476D6A03"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1024]</w:t>
            </w:r>
          </w:p>
        </w:tc>
        <w:tc>
          <w:tcPr>
            <w:tcW w:w="1065" w:type="dxa"/>
          </w:tcPr>
          <w:p w14:paraId="7EBB0D18" w14:textId="4B88DC6B"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51,381,248</w:t>
            </w:r>
          </w:p>
        </w:tc>
      </w:tr>
      <w:tr w:rsidR="00F9519E" w:rsidRPr="00477926" w14:paraId="45020AA8" w14:textId="77777777" w:rsidTr="00A43349">
        <w:trPr>
          <w:trHeight w:val="172"/>
          <w:jc w:val="right"/>
        </w:trPr>
        <w:tc>
          <w:tcPr>
            <w:tcW w:w="2270" w:type="dxa"/>
          </w:tcPr>
          <w:p w14:paraId="38477AF3" w14:textId="798CD4F4"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ReLU-31</w:t>
            </w:r>
          </w:p>
        </w:tc>
        <w:tc>
          <w:tcPr>
            <w:tcW w:w="1620" w:type="dxa"/>
          </w:tcPr>
          <w:p w14:paraId="29448842" w14:textId="2AD29631"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1024]</w:t>
            </w:r>
          </w:p>
        </w:tc>
        <w:tc>
          <w:tcPr>
            <w:tcW w:w="1065" w:type="dxa"/>
          </w:tcPr>
          <w:p w14:paraId="452C067F" w14:textId="6BD8B1E3"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0</w:t>
            </w:r>
          </w:p>
        </w:tc>
      </w:tr>
      <w:tr w:rsidR="00F9519E" w:rsidRPr="00477926" w14:paraId="4D5D975D" w14:textId="77777777" w:rsidTr="00A43349">
        <w:trPr>
          <w:trHeight w:val="172"/>
          <w:jc w:val="right"/>
        </w:trPr>
        <w:tc>
          <w:tcPr>
            <w:tcW w:w="2270" w:type="dxa"/>
          </w:tcPr>
          <w:p w14:paraId="398B5C86" w14:textId="2F1336CD"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Dropout-32</w:t>
            </w:r>
          </w:p>
        </w:tc>
        <w:tc>
          <w:tcPr>
            <w:tcW w:w="1620" w:type="dxa"/>
          </w:tcPr>
          <w:p w14:paraId="3269411F" w14:textId="0F2A278C"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1024]</w:t>
            </w:r>
          </w:p>
        </w:tc>
        <w:tc>
          <w:tcPr>
            <w:tcW w:w="1065" w:type="dxa"/>
          </w:tcPr>
          <w:p w14:paraId="0AF3FDD5" w14:textId="5F3BEDDD"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0</w:t>
            </w:r>
          </w:p>
        </w:tc>
      </w:tr>
      <w:tr w:rsidR="00F9519E" w:rsidRPr="00477926" w14:paraId="69B1A063" w14:textId="77777777" w:rsidTr="00A43349">
        <w:trPr>
          <w:trHeight w:val="172"/>
          <w:jc w:val="right"/>
        </w:trPr>
        <w:tc>
          <w:tcPr>
            <w:tcW w:w="2270" w:type="dxa"/>
          </w:tcPr>
          <w:p w14:paraId="7288DB03" w14:textId="5A5DEA9B"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Linear-33</w:t>
            </w:r>
          </w:p>
        </w:tc>
        <w:tc>
          <w:tcPr>
            <w:tcW w:w="1620" w:type="dxa"/>
          </w:tcPr>
          <w:p w14:paraId="0746EDFE" w14:textId="5FFE2A74"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[-1, 39]</w:t>
            </w:r>
          </w:p>
        </w:tc>
        <w:tc>
          <w:tcPr>
            <w:tcW w:w="1065" w:type="dxa"/>
          </w:tcPr>
          <w:p w14:paraId="4724CBF7" w14:textId="34AF7E6E" w:rsidR="00F9519E" w:rsidRPr="00477926" w:rsidRDefault="00F9519E" w:rsidP="00F9519E">
            <w:pPr>
              <w:pStyle w:val="TableParagraph"/>
              <w:spacing w:line="276" w:lineRule="auto"/>
              <w:jc w:val="center"/>
              <w:rPr>
                <w:color w:val="212529"/>
                <w:sz w:val="20"/>
                <w:szCs w:val="20"/>
              </w:rPr>
            </w:pPr>
            <w:r w:rsidRPr="00477926">
              <w:rPr>
                <w:color w:val="212529"/>
                <w:sz w:val="20"/>
                <w:szCs w:val="20"/>
              </w:rPr>
              <w:t>39,975</w:t>
            </w:r>
          </w:p>
        </w:tc>
      </w:tr>
      <w:tr w:rsidR="00F658B1" w:rsidRPr="00477926" w14:paraId="205A82C5" w14:textId="77777777" w:rsidTr="00A43349">
        <w:trPr>
          <w:trHeight w:val="172"/>
          <w:jc w:val="right"/>
        </w:trPr>
        <w:tc>
          <w:tcPr>
            <w:tcW w:w="4955" w:type="dxa"/>
            <w:gridSpan w:val="3"/>
          </w:tcPr>
          <w:p w14:paraId="1D174263" w14:textId="1C6DB550" w:rsidR="00A01FDE" w:rsidRPr="00477926" w:rsidRDefault="00A01FDE" w:rsidP="00994CEB">
            <w:pPr>
              <w:pStyle w:val="TableParagraph"/>
              <w:spacing w:line="276" w:lineRule="auto"/>
              <w:rPr>
                <w:sz w:val="20"/>
                <w:szCs w:val="20"/>
              </w:rPr>
            </w:pPr>
            <w:r w:rsidRPr="00477926">
              <w:rPr>
                <w:sz w:val="20"/>
                <w:szCs w:val="20"/>
              </w:rPr>
              <w:t>Total</w:t>
            </w:r>
            <w:r w:rsidRPr="00477926">
              <w:rPr>
                <w:spacing w:val="3"/>
                <w:sz w:val="20"/>
                <w:szCs w:val="20"/>
              </w:rPr>
              <w:t xml:space="preserve"> </w:t>
            </w:r>
            <w:r w:rsidRPr="00477926">
              <w:rPr>
                <w:sz w:val="20"/>
                <w:szCs w:val="20"/>
              </w:rPr>
              <w:t>parameters:</w:t>
            </w:r>
            <w:r w:rsidRPr="00477926">
              <w:rPr>
                <w:spacing w:val="3"/>
                <w:sz w:val="20"/>
                <w:szCs w:val="20"/>
              </w:rPr>
              <w:t xml:space="preserve"> </w:t>
            </w:r>
            <w:r w:rsidR="00D37AFA" w:rsidRPr="00477926">
              <w:rPr>
                <w:spacing w:val="-2"/>
                <w:sz w:val="20"/>
                <w:szCs w:val="20"/>
              </w:rPr>
              <w:t>52,595,399</w:t>
            </w:r>
          </w:p>
        </w:tc>
      </w:tr>
      <w:tr w:rsidR="00A01FDE" w:rsidRPr="00477926" w14:paraId="75C57494" w14:textId="77777777" w:rsidTr="00A43349">
        <w:trPr>
          <w:trHeight w:val="172"/>
          <w:jc w:val="right"/>
        </w:trPr>
        <w:tc>
          <w:tcPr>
            <w:tcW w:w="4955" w:type="dxa"/>
            <w:gridSpan w:val="3"/>
          </w:tcPr>
          <w:p w14:paraId="4B5778E3" w14:textId="6D9AA4DB" w:rsidR="00A01FDE" w:rsidRPr="00477926" w:rsidRDefault="00A01FDE" w:rsidP="00994CEB">
            <w:pPr>
              <w:pStyle w:val="TableParagraph"/>
              <w:spacing w:line="276" w:lineRule="auto"/>
              <w:rPr>
                <w:sz w:val="20"/>
                <w:szCs w:val="20"/>
              </w:rPr>
            </w:pPr>
            <w:r w:rsidRPr="00477926">
              <w:rPr>
                <w:sz w:val="20"/>
                <w:szCs w:val="20"/>
              </w:rPr>
              <w:t>Trainable</w:t>
            </w:r>
            <w:r w:rsidRPr="00477926">
              <w:rPr>
                <w:spacing w:val="5"/>
                <w:sz w:val="20"/>
                <w:szCs w:val="20"/>
              </w:rPr>
              <w:t xml:space="preserve"> </w:t>
            </w:r>
            <w:r w:rsidRPr="00477926">
              <w:rPr>
                <w:sz w:val="20"/>
                <w:szCs w:val="20"/>
              </w:rPr>
              <w:t>parameters:</w:t>
            </w:r>
            <w:r w:rsidRPr="00477926">
              <w:rPr>
                <w:spacing w:val="5"/>
                <w:sz w:val="20"/>
                <w:szCs w:val="20"/>
              </w:rPr>
              <w:t xml:space="preserve"> </w:t>
            </w:r>
            <w:r w:rsidR="00D37AFA" w:rsidRPr="00477926">
              <w:rPr>
                <w:spacing w:val="-2"/>
                <w:sz w:val="20"/>
                <w:szCs w:val="20"/>
              </w:rPr>
              <w:t>52,595,399</w:t>
            </w:r>
          </w:p>
        </w:tc>
      </w:tr>
      <w:tr w:rsidR="00A01FDE" w:rsidRPr="00477926" w14:paraId="781482B4" w14:textId="77777777" w:rsidTr="00A43349">
        <w:trPr>
          <w:trHeight w:val="172"/>
          <w:jc w:val="right"/>
        </w:trPr>
        <w:tc>
          <w:tcPr>
            <w:tcW w:w="4955" w:type="dxa"/>
            <w:gridSpan w:val="3"/>
          </w:tcPr>
          <w:p w14:paraId="331642FC" w14:textId="77777777" w:rsidR="00A01FDE" w:rsidRPr="00477926" w:rsidRDefault="00A01FDE" w:rsidP="00994CEB">
            <w:pPr>
              <w:pStyle w:val="TableParagraph"/>
              <w:spacing w:line="276" w:lineRule="auto"/>
              <w:rPr>
                <w:sz w:val="20"/>
                <w:szCs w:val="20"/>
              </w:rPr>
            </w:pPr>
            <w:r w:rsidRPr="00477926">
              <w:rPr>
                <w:sz w:val="20"/>
                <w:szCs w:val="20"/>
              </w:rPr>
              <w:t>Non-trainable</w:t>
            </w:r>
            <w:r w:rsidRPr="00477926">
              <w:rPr>
                <w:spacing w:val="6"/>
                <w:sz w:val="20"/>
                <w:szCs w:val="20"/>
              </w:rPr>
              <w:t xml:space="preserve"> </w:t>
            </w:r>
            <w:r w:rsidRPr="00477926">
              <w:rPr>
                <w:sz w:val="20"/>
                <w:szCs w:val="20"/>
              </w:rPr>
              <w:t>parameters:</w:t>
            </w:r>
            <w:r w:rsidRPr="00477926">
              <w:rPr>
                <w:spacing w:val="7"/>
                <w:sz w:val="20"/>
                <w:szCs w:val="20"/>
              </w:rPr>
              <w:t xml:space="preserve"> </w:t>
            </w:r>
            <w:r w:rsidRPr="00477926">
              <w:rPr>
                <w:spacing w:val="-10"/>
                <w:sz w:val="20"/>
                <w:szCs w:val="20"/>
              </w:rPr>
              <w:t>0</w:t>
            </w:r>
          </w:p>
        </w:tc>
      </w:tr>
    </w:tbl>
    <w:p w14:paraId="6433370B" w14:textId="1BD38601" w:rsidR="00F658B1" w:rsidRPr="00C569ED" w:rsidRDefault="00F91BA2" w:rsidP="00F658B1">
      <w:pPr>
        <w:pStyle w:val="figurecaption"/>
        <w:numPr>
          <w:ilvl w:val="0"/>
          <w:numId w:val="0"/>
        </w:numPr>
        <w:jc w:val="center"/>
        <w:rPr>
          <w:sz w:val="20"/>
          <w:szCs w:val="20"/>
        </w:rPr>
      </w:pPr>
      <w:r w:rsidRPr="00C569ED">
        <w:rPr>
          <w:sz w:val="20"/>
          <w:szCs w:val="20"/>
        </w:rPr>
        <w:t>Table. 1. Convolutional Neural Network Model.</w:t>
      </w:r>
    </w:p>
    <w:p w14:paraId="5BE69648" w14:textId="6425C215" w:rsidR="009303D9" w:rsidRDefault="00ED5A3E" w:rsidP="006B6B66">
      <w:pPr>
        <w:pStyle w:val="Heading1"/>
      </w:pPr>
      <w:bookmarkStart w:id="0" w:name="_Hlk127028118"/>
      <w:r>
        <w:t>Result Analysis</w:t>
      </w:r>
    </w:p>
    <w:p w14:paraId="17937AD2" w14:textId="1B0A1F5F" w:rsidR="00F658B1" w:rsidRDefault="00F658B1" w:rsidP="00BE31B1">
      <w:pPr>
        <w:ind w:firstLine="720"/>
        <w:jc w:val="left"/>
      </w:pPr>
      <w:r w:rsidRPr="00F658B1">
        <w:t>CNN model works</w:t>
      </w:r>
      <w:r>
        <w:t xml:space="preserve"> </w:t>
      </w:r>
      <w:r w:rsidRPr="00F658B1">
        <w:t>on the Plant</w:t>
      </w:r>
      <w:r>
        <w:t xml:space="preserve"> </w:t>
      </w:r>
      <w:r w:rsidRPr="00F658B1">
        <w:t>Village dataset and provides us the accuracy</w:t>
      </w:r>
      <w:r>
        <w:t xml:space="preserve">. </w:t>
      </w:r>
      <w:r w:rsidRPr="00F658B1">
        <w:t xml:space="preserve">The table below shows the accuracy and loss </w:t>
      </w:r>
      <w:r w:rsidR="00A96B61">
        <w:t>of</w:t>
      </w:r>
      <w:r w:rsidRPr="00F658B1">
        <w:t xml:space="preserve"> our CNN model.</w:t>
      </w:r>
    </w:p>
    <w:p w14:paraId="6E62383B" w14:textId="77777777" w:rsidR="00D47204" w:rsidRDefault="00D47204" w:rsidP="00BE31B1">
      <w:pPr>
        <w:ind w:firstLine="720"/>
        <w:jc w:val="left"/>
      </w:pPr>
    </w:p>
    <w:p w14:paraId="5380AB09" w14:textId="77777777" w:rsidR="00F658B1" w:rsidRDefault="00F658B1" w:rsidP="00F658B1">
      <w:pPr>
        <w:pStyle w:val="Heading2"/>
      </w:pPr>
      <w:r>
        <w:t>Figures and Tables</w:t>
      </w:r>
    </w:p>
    <w:p w14:paraId="0A2E4F31" w14:textId="77777777" w:rsidR="00F658B1" w:rsidRPr="005B520E" w:rsidRDefault="00F658B1" w:rsidP="00F658B1">
      <w:pPr>
        <w:pStyle w:val="Heading4"/>
      </w:pPr>
      <w:r>
        <w:t xml:space="preserve"> </w:t>
      </w:r>
      <w:r w:rsidRPr="005B520E">
        <w:t xml:space="preserve">Positioning Figures and Tables: </w:t>
      </w:r>
    </w:p>
    <w:tbl>
      <w:tblPr>
        <w:tblStyle w:val="TableGrid"/>
        <w:tblW w:w="0" w:type="auto"/>
        <w:tblInd w:w="58" w:type="dxa"/>
        <w:tblLook w:val="04A0" w:firstRow="1" w:lastRow="0" w:firstColumn="1" w:lastColumn="0" w:noHBand="0" w:noVBand="1"/>
      </w:tblPr>
      <w:tblGrid>
        <w:gridCol w:w="1663"/>
        <w:gridCol w:w="1709"/>
        <w:gridCol w:w="1426"/>
      </w:tblGrid>
      <w:tr w:rsidR="00F658B1" w14:paraId="35AE7E3D" w14:textId="365DB3E1" w:rsidTr="00F658B1">
        <w:tc>
          <w:tcPr>
            <w:tcW w:w="1663" w:type="dxa"/>
          </w:tcPr>
          <w:p w14:paraId="2DA0B2E4" w14:textId="77777777" w:rsidR="00F658B1" w:rsidRPr="0004125F" w:rsidRDefault="00F658B1" w:rsidP="006D5B84">
            <w:pPr>
              <w:pStyle w:val="tablefootnote"/>
              <w:numPr>
                <w:ilvl w:val="0"/>
                <w:numId w:val="0"/>
              </w:numPr>
              <w:jc w:val="center"/>
              <w:rPr>
                <w:sz w:val="20"/>
                <w:szCs w:val="20"/>
              </w:rPr>
            </w:pPr>
            <w:r w:rsidRPr="0004125F">
              <w:rPr>
                <w:sz w:val="20"/>
                <w:szCs w:val="20"/>
              </w:rPr>
              <w:t>Models</w:t>
            </w:r>
          </w:p>
        </w:tc>
        <w:tc>
          <w:tcPr>
            <w:tcW w:w="1709" w:type="dxa"/>
          </w:tcPr>
          <w:p w14:paraId="08FB8F20" w14:textId="1070FEF7" w:rsidR="00F658B1" w:rsidRPr="0004125F" w:rsidRDefault="00F658B1" w:rsidP="006D5B84">
            <w:pPr>
              <w:pStyle w:val="tablefootnote"/>
              <w:numPr>
                <w:ilvl w:val="0"/>
                <w:numId w:val="0"/>
              </w:numPr>
              <w:jc w:val="center"/>
              <w:rPr>
                <w:sz w:val="20"/>
                <w:szCs w:val="20"/>
              </w:rPr>
            </w:pPr>
            <w:r w:rsidRPr="0004125F">
              <w:rPr>
                <w:sz w:val="20"/>
                <w:szCs w:val="20"/>
              </w:rPr>
              <w:t>Test accuracy</w:t>
            </w:r>
          </w:p>
        </w:tc>
        <w:tc>
          <w:tcPr>
            <w:tcW w:w="1426" w:type="dxa"/>
          </w:tcPr>
          <w:p w14:paraId="43CA94E8" w14:textId="49F64EB1" w:rsidR="00F658B1" w:rsidRPr="0004125F" w:rsidRDefault="00F658B1" w:rsidP="006D5B84">
            <w:pPr>
              <w:pStyle w:val="tablefootnote"/>
              <w:numPr>
                <w:ilvl w:val="0"/>
                <w:numId w:val="0"/>
              </w:numPr>
              <w:jc w:val="center"/>
              <w:rPr>
                <w:sz w:val="20"/>
                <w:szCs w:val="20"/>
              </w:rPr>
            </w:pPr>
            <w:r w:rsidRPr="0004125F">
              <w:rPr>
                <w:sz w:val="20"/>
                <w:szCs w:val="20"/>
              </w:rPr>
              <w:t>Test Loss</w:t>
            </w:r>
          </w:p>
        </w:tc>
      </w:tr>
      <w:tr w:rsidR="00F658B1" w14:paraId="057286F6" w14:textId="4DBF5DC6" w:rsidTr="00F658B1">
        <w:tc>
          <w:tcPr>
            <w:tcW w:w="1663" w:type="dxa"/>
          </w:tcPr>
          <w:p w14:paraId="022DCC2C" w14:textId="49C200A0" w:rsidR="00F658B1" w:rsidRPr="0004125F" w:rsidRDefault="00F658B1" w:rsidP="006D5B84">
            <w:pPr>
              <w:pStyle w:val="tablefootnote"/>
              <w:numPr>
                <w:ilvl w:val="0"/>
                <w:numId w:val="0"/>
              </w:numPr>
              <w:jc w:val="center"/>
              <w:rPr>
                <w:sz w:val="20"/>
                <w:szCs w:val="20"/>
              </w:rPr>
            </w:pPr>
            <w:r w:rsidRPr="0004125F">
              <w:rPr>
                <w:sz w:val="20"/>
                <w:szCs w:val="20"/>
              </w:rPr>
              <w:t>CNN</w:t>
            </w:r>
          </w:p>
        </w:tc>
        <w:tc>
          <w:tcPr>
            <w:tcW w:w="1709" w:type="dxa"/>
          </w:tcPr>
          <w:p w14:paraId="31FE5794" w14:textId="7CF1A0EB" w:rsidR="00F658B1" w:rsidRPr="0004125F" w:rsidRDefault="00F658B1" w:rsidP="006D5B84">
            <w:pPr>
              <w:pStyle w:val="tablefootnote"/>
              <w:numPr>
                <w:ilvl w:val="0"/>
                <w:numId w:val="0"/>
              </w:numPr>
              <w:jc w:val="center"/>
              <w:rPr>
                <w:sz w:val="20"/>
                <w:szCs w:val="20"/>
              </w:rPr>
            </w:pPr>
            <w:r w:rsidRPr="0004125F">
              <w:rPr>
                <w:sz w:val="20"/>
                <w:szCs w:val="20"/>
              </w:rPr>
              <w:t>98.</w:t>
            </w:r>
            <w:r w:rsidR="00242FB0" w:rsidRPr="0004125F">
              <w:rPr>
                <w:sz w:val="20"/>
                <w:szCs w:val="20"/>
              </w:rPr>
              <w:t>9</w:t>
            </w:r>
            <w:r w:rsidRPr="0004125F">
              <w:rPr>
                <w:sz w:val="20"/>
                <w:szCs w:val="20"/>
              </w:rPr>
              <w:t>%</w:t>
            </w:r>
          </w:p>
        </w:tc>
        <w:tc>
          <w:tcPr>
            <w:tcW w:w="1426" w:type="dxa"/>
          </w:tcPr>
          <w:p w14:paraId="417D586F" w14:textId="5DA266F7" w:rsidR="00F658B1" w:rsidRPr="0004125F" w:rsidRDefault="00F658B1" w:rsidP="006D5B84">
            <w:pPr>
              <w:pStyle w:val="tablefootnote"/>
              <w:numPr>
                <w:ilvl w:val="0"/>
                <w:numId w:val="0"/>
              </w:numPr>
              <w:jc w:val="center"/>
              <w:rPr>
                <w:sz w:val="20"/>
                <w:szCs w:val="20"/>
              </w:rPr>
            </w:pPr>
            <w:r w:rsidRPr="0004125F">
              <w:rPr>
                <w:sz w:val="20"/>
                <w:szCs w:val="20"/>
              </w:rPr>
              <w:t>3.</w:t>
            </w:r>
            <w:r w:rsidR="00637676">
              <w:rPr>
                <w:sz w:val="20"/>
                <w:szCs w:val="20"/>
              </w:rPr>
              <w:t>91</w:t>
            </w:r>
            <w:r w:rsidRPr="0004125F">
              <w:rPr>
                <w:sz w:val="20"/>
                <w:szCs w:val="20"/>
              </w:rPr>
              <w:t>%</w:t>
            </w:r>
          </w:p>
        </w:tc>
      </w:tr>
    </w:tbl>
    <w:p w14:paraId="41E52B55" w14:textId="5B3FF9CB" w:rsidR="00F658B1" w:rsidRPr="00033969" w:rsidRDefault="00F658B1" w:rsidP="00F658B1">
      <w:pPr>
        <w:pStyle w:val="figurecaption"/>
        <w:numPr>
          <w:ilvl w:val="0"/>
          <w:numId w:val="0"/>
        </w:numPr>
        <w:jc w:val="center"/>
        <w:rPr>
          <w:sz w:val="20"/>
          <w:szCs w:val="20"/>
        </w:rPr>
      </w:pPr>
      <w:r w:rsidRPr="00033969">
        <w:rPr>
          <w:sz w:val="20"/>
          <w:szCs w:val="20"/>
        </w:rPr>
        <w:t xml:space="preserve">Table. </w:t>
      </w:r>
      <w:r w:rsidR="00A86B8B" w:rsidRPr="00033969">
        <w:rPr>
          <w:sz w:val="20"/>
          <w:szCs w:val="20"/>
        </w:rPr>
        <w:t>2</w:t>
      </w:r>
      <w:r w:rsidRPr="00033969">
        <w:rPr>
          <w:sz w:val="20"/>
          <w:szCs w:val="20"/>
        </w:rPr>
        <w:t>. Test Accuracy</w:t>
      </w:r>
      <w:r w:rsidR="00CA41DB" w:rsidRPr="00033969">
        <w:rPr>
          <w:sz w:val="20"/>
          <w:szCs w:val="20"/>
        </w:rPr>
        <w:t xml:space="preserve"> and Loss</w:t>
      </w:r>
      <w:r w:rsidRPr="00033969">
        <w:rPr>
          <w:sz w:val="20"/>
          <w:szCs w:val="20"/>
        </w:rPr>
        <w:t xml:space="preserve"> for </w:t>
      </w:r>
      <w:r w:rsidR="00CA41DB" w:rsidRPr="00033969">
        <w:rPr>
          <w:sz w:val="20"/>
          <w:szCs w:val="20"/>
        </w:rPr>
        <w:t>CNN</w:t>
      </w:r>
      <w:r w:rsidRPr="00033969">
        <w:rPr>
          <w:sz w:val="20"/>
          <w:szCs w:val="20"/>
        </w:rPr>
        <w:t xml:space="preserve"> model.</w:t>
      </w:r>
    </w:p>
    <w:p w14:paraId="4F409039" w14:textId="2E4A432C" w:rsidR="00961B96" w:rsidRDefault="00BE31B1" w:rsidP="00C50CE0">
      <w:pPr>
        <w:ind w:firstLine="720"/>
        <w:jc w:val="both"/>
      </w:pPr>
      <w:r w:rsidRPr="00BE31B1">
        <w:t xml:space="preserve">The graph shown below is for CNN model (a) accuracy graph and (b) loss graph when the train: test is </w:t>
      </w:r>
      <w:r w:rsidR="00637676">
        <w:t>85:15</w:t>
      </w:r>
      <w:r w:rsidRPr="00BE31B1">
        <w:t>. The blue line is</w:t>
      </w:r>
      <w:r>
        <w:t xml:space="preserve"> </w:t>
      </w:r>
      <w:r w:rsidRPr="00BE31B1">
        <w:t>for training dataset and the orange line is for testing dataset.</w:t>
      </w:r>
      <w:r>
        <w:t xml:space="preserve"> </w:t>
      </w:r>
      <w:r w:rsidRPr="00BE31B1">
        <w:t>We see that our model work fine since the accuracy starts increasing gradually and the loss decreases in a stable manner.</w:t>
      </w:r>
    </w:p>
    <w:p w14:paraId="71FFA8C0" w14:textId="77777777" w:rsidR="00D47204" w:rsidRDefault="00D47204" w:rsidP="00C50CE0">
      <w:pPr>
        <w:ind w:firstLine="720"/>
        <w:jc w:val="both"/>
      </w:pPr>
    </w:p>
    <w:p w14:paraId="0E9B59EE" w14:textId="77F9CFAC" w:rsidR="00961B96" w:rsidRDefault="00961B96" w:rsidP="00C50CE0">
      <w:pPr>
        <w:jc w:val="both"/>
      </w:pPr>
      <w:r>
        <w:rPr>
          <w:noProof/>
        </w:rPr>
        <w:drawing>
          <wp:inline distT="0" distB="0" distL="0" distR="0" wp14:anchorId="251D1208" wp14:editId="094F59B3">
            <wp:extent cx="3477042" cy="1318260"/>
            <wp:effectExtent l="0" t="0" r="9525"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3484620" cy="1321133"/>
                    </a:xfrm>
                    <a:prstGeom prst="rect">
                      <a:avLst/>
                    </a:prstGeom>
                  </pic:spPr>
                </pic:pic>
              </a:graphicData>
            </a:graphic>
          </wp:inline>
        </w:drawing>
      </w:r>
    </w:p>
    <w:p w14:paraId="45A0F87D" w14:textId="77777777" w:rsidR="00D47204" w:rsidRDefault="00D47204" w:rsidP="00C50CE0">
      <w:pPr>
        <w:jc w:val="both"/>
      </w:pPr>
    </w:p>
    <w:p w14:paraId="34542AC5" w14:textId="20613456" w:rsidR="00961B96" w:rsidRDefault="00961B96" w:rsidP="00961B96">
      <w:pPr>
        <w:pStyle w:val="BodyText"/>
        <w:spacing w:before="9" w:line="249" w:lineRule="auto"/>
        <w:ind w:left="1573" w:hanging="1417"/>
      </w:pPr>
      <w:r>
        <w:t>Figure</w:t>
      </w:r>
      <w:r>
        <w:rPr>
          <w:lang w:val="en-US"/>
        </w:rPr>
        <w:t xml:space="preserve"> 6</w:t>
      </w:r>
      <w:r>
        <w:t xml:space="preserve">: Training and validation from </w:t>
      </w:r>
      <w:r w:rsidR="00637676">
        <w:t>85:15</w:t>
      </w:r>
      <w:r>
        <w:t xml:space="preserve"> data dividing (a</w:t>
      </w:r>
      <w:r>
        <w:rPr>
          <w:lang w:val="en-US"/>
        </w:rPr>
        <w:t xml:space="preserve">) </w:t>
      </w:r>
      <w:r>
        <w:t>accuracy (b) loss of CNN</w:t>
      </w:r>
    </w:p>
    <w:p w14:paraId="5219ACD6" w14:textId="3C27F704" w:rsidR="00C50CE0" w:rsidRPr="00512B5D" w:rsidRDefault="00C773A7" w:rsidP="00512B5D">
      <w:pPr>
        <w:pStyle w:val="BodyText"/>
        <w:spacing w:before="121" w:line="249" w:lineRule="auto"/>
        <w:ind w:left="119" w:right="55" w:firstLine="199"/>
      </w:pPr>
      <w:r>
        <w:t xml:space="preserve">The table </w:t>
      </w:r>
      <w:r>
        <w:rPr>
          <w:lang w:val="en-US"/>
        </w:rPr>
        <w:t>2</w:t>
      </w:r>
      <w:r>
        <w:t xml:space="preserve"> shows the accuracy values of CNN model at each epochs for train-test ratios at </w:t>
      </w:r>
      <w:r w:rsidR="00637676">
        <w:t>85:15</w:t>
      </w:r>
      <w:r>
        <w:t>. On the 40th epoch the accuracy comes 99% and the loss was 2.7%. On the final epoch the accuracy was 99% on training phase and 98% on test phase.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770"/>
        <w:gridCol w:w="770"/>
        <w:gridCol w:w="941"/>
        <w:gridCol w:w="920"/>
      </w:tblGrid>
      <w:tr w:rsidR="00C773A7" w:rsidRPr="00477926" w14:paraId="06D2FB31" w14:textId="77777777" w:rsidTr="00C50CE0">
        <w:trPr>
          <w:trHeight w:val="290"/>
          <w:jc w:val="center"/>
        </w:trPr>
        <w:tc>
          <w:tcPr>
            <w:tcW w:w="734" w:type="dxa"/>
            <w:vMerge w:val="restart"/>
          </w:tcPr>
          <w:p w14:paraId="65E4306B" w14:textId="77777777" w:rsidR="00C773A7" w:rsidRPr="00477926" w:rsidRDefault="00C773A7" w:rsidP="00C773A7">
            <w:pPr>
              <w:pStyle w:val="TableParagraph"/>
              <w:spacing w:before="64" w:line="276" w:lineRule="auto"/>
              <w:rPr>
                <w:b/>
                <w:bCs/>
                <w:sz w:val="20"/>
                <w:szCs w:val="28"/>
              </w:rPr>
            </w:pPr>
            <w:r w:rsidRPr="00477926">
              <w:rPr>
                <w:b/>
                <w:bCs/>
                <w:spacing w:val="-2"/>
                <w:sz w:val="20"/>
                <w:szCs w:val="28"/>
              </w:rPr>
              <w:lastRenderedPageBreak/>
              <w:t>Epoch</w:t>
            </w:r>
          </w:p>
        </w:tc>
        <w:tc>
          <w:tcPr>
            <w:tcW w:w="1540" w:type="dxa"/>
            <w:gridSpan w:val="2"/>
          </w:tcPr>
          <w:p w14:paraId="7E226A75" w14:textId="77777777" w:rsidR="00C773A7" w:rsidRPr="00477926" w:rsidRDefault="00C773A7" w:rsidP="00C773A7">
            <w:pPr>
              <w:pStyle w:val="TableParagraph"/>
              <w:spacing w:line="276" w:lineRule="auto"/>
              <w:ind w:left="226"/>
              <w:rPr>
                <w:b/>
                <w:bCs/>
                <w:sz w:val="20"/>
                <w:szCs w:val="28"/>
              </w:rPr>
            </w:pPr>
            <w:r w:rsidRPr="00477926">
              <w:rPr>
                <w:b/>
                <w:bCs/>
                <w:sz w:val="20"/>
                <w:szCs w:val="28"/>
              </w:rPr>
              <w:t>Data</w:t>
            </w:r>
            <w:r w:rsidRPr="00477926">
              <w:rPr>
                <w:b/>
                <w:bCs/>
                <w:spacing w:val="11"/>
                <w:sz w:val="20"/>
                <w:szCs w:val="28"/>
              </w:rPr>
              <w:t xml:space="preserve"> </w:t>
            </w:r>
            <w:r w:rsidRPr="00477926">
              <w:rPr>
                <w:b/>
                <w:bCs/>
                <w:spacing w:val="-2"/>
                <w:sz w:val="20"/>
                <w:szCs w:val="28"/>
              </w:rPr>
              <w:t>Training</w:t>
            </w:r>
          </w:p>
        </w:tc>
        <w:tc>
          <w:tcPr>
            <w:tcW w:w="1861" w:type="dxa"/>
            <w:gridSpan w:val="2"/>
          </w:tcPr>
          <w:p w14:paraId="095B18CC" w14:textId="77777777" w:rsidR="00C773A7" w:rsidRPr="00477926" w:rsidRDefault="00C773A7" w:rsidP="00C773A7">
            <w:pPr>
              <w:pStyle w:val="TableParagraph"/>
              <w:spacing w:line="276" w:lineRule="auto"/>
              <w:ind w:left="407"/>
              <w:rPr>
                <w:b/>
                <w:bCs/>
                <w:sz w:val="20"/>
                <w:szCs w:val="28"/>
              </w:rPr>
            </w:pPr>
            <w:r w:rsidRPr="00477926">
              <w:rPr>
                <w:b/>
                <w:bCs/>
                <w:sz w:val="20"/>
                <w:szCs w:val="28"/>
              </w:rPr>
              <w:t>Data</w:t>
            </w:r>
            <w:r w:rsidRPr="00477926">
              <w:rPr>
                <w:b/>
                <w:bCs/>
                <w:spacing w:val="11"/>
                <w:sz w:val="20"/>
                <w:szCs w:val="28"/>
              </w:rPr>
              <w:t xml:space="preserve"> </w:t>
            </w:r>
            <w:r w:rsidRPr="00477926">
              <w:rPr>
                <w:b/>
                <w:bCs/>
                <w:spacing w:val="-2"/>
                <w:sz w:val="20"/>
                <w:szCs w:val="28"/>
              </w:rPr>
              <w:t>Testing</w:t>
            </w:r>
          </w:p>
        </w:tc>
      </w:tr>
      <w:tr w:rsidR="00C773A7" w:rsidRPr="00477926" w14:paraId="28D086D3" w14:textId="77777777" w:rsidTr="00C50CE0">
        <w:trPr>
          <w:trHeight w:val="276"/>
          <w:jc w:val="center"/>
        </w:trPr>
        <w:tc>
          <w:tcPr>
            <w:tcW w:w="734" w:type="dxa"/>
            <w:vMerge/>
            <w:tcBorders>
              <w:top w:val="nil"/>
            </w:tcBorders>
          </w:tcPr>
          <w:p w14:paraId="66FB394D" w14:textId="77777777" w:rsidR="00C773A7" w:rsidRPr="00477926" w:rsidRDefault="00C773A7" w:rsidP="00C773A7">
            <w:pPr>
              <w:spacing w:line="276" w:lineRule="auto"/>
              <w:rPr>
                <w:szCs w:val="28"/>
              </w:rPr>
            </w:pPr>
          </w:p>
        </w:tc>
        <w:tc>
          <w:tcPr>
            <w:tcW w:w="770" w:type="dxa"/>
          </w:tcPr>
          <w:p w14:paraId="4ED22925" w14:textId="77777777" w:rsidR="00C773A7" w:rsidRPr="00477926" w:rsidRDefault="00C773A7" w:rsidP="00C773A7">
            <w:pPr>
              <w:pStyle w:val="TableParagraph"/>
              <w:spacing w:line="276" w:lineRule="auto"/>
              <w:ind w:left="103" w:right="94"/>
              <w:jc w:val="center"/>
              <w:rPr>
                <w:sz w:val="20"/>
                <w:szCs w:val="28"/>
              </w:rPr>
            </w:pPr>
            <w:r w:rsidRPr="00477926">
              <w:rPr>
                <w:spacing w:val="-5"/>
                <w:sz w:val="20"/>
                <w:szCs w:val="28"/>
              </w:rPr>
              <w:t>Acc</w:t>
            </w:r>
          </w:p>
        </w:tc>
        <w:tc>
          <w:tcPr>
            <w:tcW w:w="770" w:type="dxa"/>
          </w:tcPr>
          <w:p w14:paraId="6F81590A" w14:textId="77777777" w:rsidR="00C773A7" w:rsidRPr="00477926" w:rsidRDefault="00C773A7" w:rsidP="00C773A7">
            <w:pPr>
              <w:pStyle w:val="TableParagraph"/>
              <w:spacing w:line="276" w:lineRule="auto"/>
              <w:ind w:left="104" w:right="94"/>
              <w:jc w:val="center"/>
              <w:rPr>
                <w:sz w:val="20"/>
                <w:szCs w:val="28"/>
              </w:rPr>
            </w:pPr>
            <w:r w:rsidRPr="00477926">
              <w:rPr>
                <w:spacing w:val="-4"/>
                <w:sz w:val="20"/>
                <w:szCs w:val="28"/>
              </w:rPr>
              <w:t>Loss</w:t>
            </w:r>
          </w:p>
        </w:tc>
        <w:tc>
          <w:tcPr>
            <w:tcW w:w="941" w:type="dxa"/>
          </w:tcPr>
          <w:p w14:paraId="5041C45A"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Val</w:t>
            </w:r>
            <w:r w:rsidRPr="00477926">
              <w:rPr>
                <w:sz w:val="20"/>
                <w:szCs w:val="28"/>
              </w:rPr>
              <w:t xml:space="preserve"> </w:t>
            </w:r>
            <w:r w:rsidRPr="00477926">
              <w:rPr>
                <w:spacing w:val="-5"/>
                <w:sz w:val="20"/>
                <w:szCs w:val="28"/>
              </w:rPr>
              <w:t>ACC</w:t>
            </w:r>
          </w:p>
        </w:tc>
        <w:tc>
          <w:tcPr>
            <w:tcW w:w="919" w:type="dxa"/>
          </w:tcPr>
          <w:p w14:paraId="061683F2"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Val</w:t>
            </w:r>
            <w:r w:rsidRPr="00477926">
              <w:rPr>
                <w:sz w:val="20"/>
                <w:szCs w:val="28"/>
              </w:rPr>
              <w:t xml:space="preserve"> </w:t>
            </w:r>
            <w:r w:rsidRPr="00477926">
              <w:rPr>
                <w:spacing w:val="-4"/>
                <w:sz w:val="20"/>
                <w:szCs w:val="28"/>
              </w:rPr>
              <w:t>Loss</w:t>
            </w:r>
          </w:p>
        </w:tc>
      </w:tr>
      <w:tr w:rsidR="00C773A7" w:rsidRPr="00477926" w14:paraId="36A66069" w14:textId="77777777" w:rsidTr="00C50CE0">
        <w:trPr>
          <w:trHeight w:val="290"/>
          <w:jc w:val="center"/>
        </w:trPr>
        <w:tc>
          <w:tcPr>
            <w:tcW w:w="734" w:type="dxa"/>
          </w:tcPr>
          <w:p w14:paraId="62D1110F"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40</w:t>
            </w:r>
          </w:p>
        </w:tc>
        <w:tc>
          <w:tcPr>
            <w:tcW w:w="770" w:type="dxa"/>
          </w:tcPr>
          <w:p w14:paraId="09886670"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0.9903</w:t>
            </w:r>
          </w:p>
        </w:tc>
        <w:tc>
          <w:tcPr>
            <w:tcW w:w="770" w:type="dxa"/>
          </w:tcPr>
          <w:p w14:paraId="50CE7F13"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0.0273</w:t>
            </w:r>
          </w:p>
        </w:tc>
        <w:tc>
          <w:tcPr>
            <w:tcW w:w="941" w:type="dxa"/>
          </w:tcPr>
          <w:p w14:paraId="1CEDD213"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0.9651</w:t>
            </w:r>
          </w:p>
        </w:tc>
        <w:tc>
          <w:tcPr>
            <w:tcW w:w="919" w:type="dxa"/>
          </w:tcPr>
          <w:p w14:paraId="6AA0D208"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0.1164</w:t>
            </w:r>
          </w:p>
        </w:tc>
      </w:tr>
      <w:tr w:rsidR="00C773A7" w:rsidRPr="00477926" w14:paraId="733C84D2" w14:textId="77777777" w:rsidTr="00C50CE0">
        <w:trPr>
          <w:trHeight w:val="290"/>
          <w:jc w:val="center"/>
        </w:trPr>
        <w:tc>
          <w:tcPr>
            <w:tcW w:w="734" w:type="dxa"/>
          </w:tcPr>
          <w:p w14:paraId="27CD7E61"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41</w:t>
            </w:r>
          </w:p>
        </w:tc>
        <w:tc>
          <w:tcPr>
            <w:tcW w:w="770" w:type="dxa"/>
          </w:tcPr>
          <w:p w14:paraId="117607BD"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0.9939</w:t>
            </w:r>
          </w:p>
        </w:tc>
        <w:tc>
          <w:tcPr>
            <w:tcW w:w="770" w:type="dxa"/>
          </w:tcPr>
          <w:p w14:paraId="78138F7C"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0.0202</w:t>
            </w:r>
          </w:p>
        </w:tc>
        <w:tc>
          <w:tcPr>
            <w:tcW w:w="941" w:type="dxa"/>
          </w:tcPr>
          <w:p w14:paraId="2174803C"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0.9839</w:t>
            </w:r>
          </w:p>
        </w:tc>
        <w:tc>
          <w:tcPr>
            <w:tcW w:w="919" w:type="dxa"/>
          </w:tcPr>
          <w:p w14:paraId="0D683EC3"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0.0845</w:t>
            </w:r>
          </w:p>
        </w:tc>
      </w:tr>
      <w:tr w:rsidR="00C773A7" w:rsidRPr="00477926" w14:paraId="44A3A6E2" w14:textId="77777777" w:rsidTr="00C50CE0">
        <w:trPr>
          <w:trHeight w:val="290"/>
          <w:jc w:val="center"/>
        </w:trPr>
        <w:tc>
          <w:tcPr>
            <w:tcW w:w="734" w:type="dxa"/>
          </w:tcPr>
          <w:p w14:paraId="73C05F27"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42</w:t>
            </w:r>
          </w:p>
        </w:tc>
        <w:tc>
          <w:tcPr>
            <w:tcW w:w="770" w:type="dxa"/>
          </w:tcPr>
          <w:p w14:paraId="360F468B"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0.9851</w:t>
            </w:r>
          </w:p>
        </w:tc>
        <w:tc>
          <w:tcPr>
            <w:tcW w:w="770" w:type="dxa"/>
          </w:tcPr>
          <w:p w14:paraId="03120137"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0.0421</w:t>
            </w:r>
          </w:p>
        </w:tc>
        <w:tc>
          <w:tcPr>
            <w:tcW w:w="941" w:type="dxa"/>
          </w:tcPr>
          <w:p w14:paraId="64C54FBA"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0.9516</w:t>
            </w:r>
          </w:p>
        </w:tc>
        <w:tc>
          <w:tcPr>
            <w:tcW w:w="919" w:type="dxa"/>
          </w:tcPr>
          <w:p w14:paraId="00908DFC"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0.1907</w:t>
            </w:r>
          </w:p>
        </w:tc>
      </w:tr>
      <w:tr w:rsidR="00C773A7" w:rsidRPr="00477926" w14:paraId="5675A755" w14:textId="77777777" w:rsidTr="00C50CE0">
        <w:trPr>
          <w:trHeight w:val="290"/>
          <w:jc w:val="center"/>
        </w:trPr>
        <w:tc>
          <w:tcPr>
            <w:tcW w:w="734" w:type="dxa"/>
          </w:tcPr>
          <w:p w14:paraId="5545F7A1"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48</w:t>
            </w:r>
          </w:p>
        </w:tc>
        <w:tc>
          <w:tcPr>
            <w:tcW w:w="770" w:type="dxa"/>
          </w:tcPr>
          <w:p w14:paraId="7839C463"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0.9912</w:t>
            </w:r>
          </w:p>
        </w:tc>
        <w:tc>
          <w:tcPr>
            <w:tcW w:w="770" w:type="dxa"/>
          </w:tcPr>
          <w:p w14:paraId="5B2FEF31"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0.0264</w:t>
            </w:r>
          </w:p>
        </w:tc>
        <w:tc>
          <w:tcPr>
            <w:tcW w:w="941" w:type="dxa"/>
          </w:tcPr>
          <w:p w14:paraId="58F813ED"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0.9919</w:t>
            </w:r>
          </w:p>
        </w:tc>
        <w:tc>
          <w:tcPr>
            <w:tcW w:w="919" w:type="dxa"/>
          </w:tcPr>
          <w:p w14:paraId="40213EDE"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0.0504</w:t>
            </w:r>
          </w:p>
        </w:tc>
      </w:tr>
      <w:tr w:rsidR="00C773A7" w:rsidRPr="00477926" w14:paraId="0C477E87" w14:textId="77777777" w:rsidTr="00C50CE0">
        <w:trPr>
          <w:trHeight w:val="290"/>
          <w:jc w:val="center"/>
        </w:trPr>
        <w:tc>
          <w:tcPr>
            <w:tcW w:w="734" w:type="dxa"/>
          </w:tcPr>
          <w:p w14:paraId="7AA15C2A"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49</w:t>
            </w:r>
          </w:p>
        </w:tc>
        <w:tc>
          <w:tcPr>
            <w:tcW w:w="770" w:type="dxa"/>
          </w:tcPr>
          <w:p w14:paraId="1B59B3DE"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0.9912</w:t>
            </w:r>
          </w:p>
        </w:tc>
        <w:tc>
          <w:tcPr>
            <w:tcW w:w="770" w:type="dxa"/>
          </w:tcPr>
          <w:p w14:paraId="5B5601D2"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0.0238</w:t>
            </w:r>
          </w:p>
        </w:tc>
        <w:tc>
          <w:tcPr>
            <w:tcW w:w="941" w:type="dxa"/>
          </w:tcPr>
          <w:p w14:paraId="0D90BBA5"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0.9651</w:t>
            </w:r>
          </w:p>
        </w:tc>
        <w:tc>
          <w:tcPr>
            <w:tcW w:w="919" w:type="dxa"/>
          </w:tcPr>
          <w:p w14:paraId="047B6111"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0.1767</w:t>
            </w:r>
          </w:p>
        </w:tc>
      </w:tr>
      <w:tr w:rsidR="00C773A7" w:rsidRPr="00477926" w14:paraId="4FDFA86A" w14:textId="77777777" w:rsidTr="00C50CE0">
        <w:trPr>
          <w:trHeight w:val="290"/>
          <w:jc w:val="center"/>
        </w:trPr>
        <w:tc>
          <w:tcPr>
            <w:tcW w:w="734" w:type="dxa"/>
          </w:tcPr>
          <w:p w14:paraId="2DCDC11C" w14:textId="77777777" w:rsidR="00C773A7" w:rsidRPr="00477926" w:rsidRDefault="00C773A7" w:rsidP="00C773A7">
            <w:pPr>
              <w:pStyle w:val="TableParagraph"/>
              <w:spacing w:line="276" w:lineRule="auto"/>
              <w:ind w:left="227" w:right="219"/>
              <w:jc w:val="center"/>
              <w:rPr>
                <w:sz w:val="20"/>
                <w:szCs w:val="28"/>
              </w:rPr>
            </w:pPr>
            <w:r w:rsidRPr="00477926">
              <w:rPr>
                <w:spacing w:val="-5"/>
                <w:sz w:val="20"/>
                <w:szCs w:val="28"/>
              </w:rPr>
              <w:t>50</w:t>
            </w:r>
          </w:p>
        </w:tc>
        <w:tc>
          <w:tcPr>
            <w:tcW w:w="770" w:type="dxa"/>
          </w:tcPr>
          <w:p w14:paraId="49760E43" w14:textId="77777777" w:rsidR="00C773A7" w:rsidRPr="00477926" w:rsidRDefault="00C773A7" w:rsidP="00C773A7">
            <w:pPr>
              <w:pStyle w:val="TableParagraph"/>
              <w:spacing w:line="276" w:lineRule="auto"/>
              <w:ind w:left="103" w:right="94"/>
              <w:jc w:val="center"/>
              <w:rPr>
                <w:sz w:val="20"/>
                <w:szCs w:val="28"/>
              </w:rPr>
            </w:pPr>
            <w:r w:rsidRPr="00477926">
              <w:rPr>
                <w:spacing w:val="-2"/>
                <w:sz w:val="20"/>
                <w:szCs w:val="28"/>
              </w:rPr>
              <w:t>0.9912</w:t>
            </w:r>
          </w:p>
        </w:tc>
        <w:tc>
          <w:tcPr>
            <w:tcW w:w="770" w:type="dxa"/>
          </w:tcPr>
          <w:p w14:paraId="510DF7EE" w14:textId="77777777" w:rsidR="00C773A7" w:rsidRPr="00477926" w:rsidRDefault="00C773A7" w:rsidP="00C773A7">
            <w:pPr>
              <w:pStyle w:val="TableParagraph"/>
              <w:spacing w:line="276" w:lineRule="auto"/>
              <w:ind w:left="104" w:right="94"/>
              <w:jc w:val="center"/>
              <w:rPr>
                <w:sz w:val="20"/>
                <w:szCs w:val="28"/>
              </w:rPr>
            </w:pPr>
            <w:r w:rsidRPr="00477926">
              <w:rPr>
                <w:spacing w:val="-2"/>
                <w:sz w:val="20"/>
                <w:szCs w:val="28"/>
              </w:rPr>
              <w:t>0.0263</w:t>
            </w:r>
          </w:p>
        </w:tc>
        <w:tc>
          <w:tcPr>
            <w:tcW w:w="941" w:type="dxa"/>
          </w:tcPr>
          <w:p w14:paraId="1FED4C44" w14:textId="77777777" w:rsidR="00C773A7" w:rsidRPr="00477926" w:rsidRDefault="00C773A7" w:rsidP="00C773A7">
            <w:pPr>
              <w:pStyle w:val="TableParagraph"/>
              <w:spacing w:line="276" w:lineRule="auto"/>
              <w:ind w:left="105" w:right="94"/>
              <w:jc w:val="center"/>
              <w:rPr>
                <w:sz w:val="20"/>
                <w:szCs w:val="28"/>
              </w:rPr>
            </w:pPr>
            <w:r w:rsidRPr="00477926">
              <w:rPr>
                <w:spacing w:val="-2"/>
                <w:sz w:val="20"/>
                <w:szCs w:val="28"/>
              </w:rPr>
              <w:t>0.9839</w:t>
            </w:r>
          </w:p>
        </w:tc>
        <w:tc>
          <w:tcPr>
            <w:tcW w:w="919" w:type="dxa"/>
          </w:tcPr>
          <w:p w14:paraId="6D938845" w14:textId="77777777" w:rsidR="00C773A7" w:rsidRPr="00477926" w:rsidRDefault="00C773A7" w:rsidP="00C773A7">
            <w:pPr>
              <w:pStyle w:val="TableParagraph"/>
              <w:spacing w:line="276" w:lineRule="auto"/>
              <w:ind w:left="109" w:right="97"/>
              <w:jc w:val="center"/>
              <w:rPr>
                <w:sz w:val="20"/>
                <w:szCs w:val="28"/>
              </w:rPr>
            </w:pPr>
            <w:r w:rsidRPr="00477926">
              <w:rPr>
                <w:spacing w:val="-2"/>
                <w:sz w:val="20"/>
                <w:szCs w:val="28"/>
              </w:rPr>
              <w:t>0.0698</w:t>
            </w:r>
          </w:p>
        </w:tc>
      </w:tr>
    </w:tbl>
    <w:p w14:paraId="32A90B6A" w14:textId="77777777" w:rsidR="00C773A7" w:rsidRDefault="00C773A7" w:rsidP="00C773A7"/>
    <w:p w14:paraId="7F50996B" w14:textId="2A3205BF" w:rsidR="005441B9" w:rsidRDefault="00C773A7" w:rsidP="00C50CE0">
      <w:r>
        <w:t xml:space="preserve">Table. </w:t>
      </w:r>
      <w:r w:rsidR="00A86B8B">
        <w:t>3</w:t>
      </w:r>
      <w:r>
        <w:t xml:space="preserve">. Result from fit model </w:t>
      </w:r>
      <w:r w:rsidR="00637676">
        <w:t>85:15</w:t>
      </w:r>
      <w:r>
        <w:t xml:space="preserve"> (CNN)</w:t>
      </w:r>
    </w:p>
    <w:p w14:paraId="1F900A7D" w14:textId="77777777" w:rsidR="00FE14EB" w:rsidRDefault="00FE14EB" w:rsidP="005441B9">
      <w:pPr>
        <w:jc w:val="both"/>
      </w:pPr>
    </w:p>
    <w:p w14:paraId="2F7F9768" w14:textId="51F77B4F" w:rsidR="005441B9" w:rsidRDefault="005441B9" w:rsidP="005441B9">
      <w:pPr>
        <w:jc w:val="both"/>
      </w:pPr>
      <w:r w:rsidRPr="005441B9">
        <w:t>Here are some images of our final findings, which highlight the potency and effectiveness of our study.</w:t>
      </w:r>
    </w:p>
    <w:p w14:paraId="1E426C34" w14:textId="0F68C177" w:rsidR="005441B9" w:rsidRDefault="005441B9" w:rsidP="005441B9">
      <w:pPr>
        <w:jc w:val="both"/>
      </w:pPr>
    </w:p>
    <w:p w14:paraId="40D2BEBC" w14:textId="3A4EB36B" w:rsidR="005441B9" w:rsidRDefault="005441B9" w:rsidP="005441B9">
      <w:pPr>
        <w:jc w:val="both"/>
      </w:pPr>
      <w:r>
        <w:rPr>
          <w:noProof/>
        </w:rPr>
        <w:drawing>
          <wp:inline distT="0" distB="0" distL="0" distR="0" wp14:anchorId="7D7F5787" wp14:editId="17BC2E6D">
            <wp:extent cx="3089910" cy="2748208"/>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089910" cy="2748208"/>
                    </a:xfrm>
                    <a:prstGeom prst="rect">
                      <a:avLst/>
                    </a:prstGeom>
                  </pic:spPr>
                </pic:pic>
              </a:graphicData>
            </a:graphic>
          </wp:inline>
        </w:drawing>
      </w:r>
    </w:p>
    <w:p w14:paraId="7845ED9A" w14:textId="4968E941" w:rsidR="00E1174E" w:rsidRDefault="00E1174E" w:rsidP="005441B9">
      <w:pPr>
        <w:jc w:val="both"/>
      </w:pPr>
    </w:p>
    <w:p w14:paraId="58C93209" w14:textId="354F9BA3" w:rsidR="00E1174E" w:rsidRDefault="00E1174E" w:rsidP="00E1174E">
      <w:r>
        <w:t>Figure 6: Test output for CNN</w:t>
      </w:r>
    </w:p>
    <w:p w14:paraId="4A128379" w14:textId="40CFCE9E" w:rsidR="006823B6" w:rsidRDefault="006823B6" w:rsidP="00E1174E"/>
    <w:p w14:paraId="6388F401" w14:textId="4509D2CA" w:rsidR="006823B6" w:rsidRDefault="00205948" w:rsidP="006823B6">
      <w:pPr>
        <w:pStyle w:val="Heading1"/>
      </w:pPr>
      <w:r>
        <w:t>Conclusion</w:t>
      </w:r>
    </w:p>
    <w:p w14:paraId="7F36573D" w14:textId="210C6B09" w:rsidR="006823B6" w:rsidRDefault="00DB265D" w:rsidP="00304E9B">
      <w:pPr>
        <w:ind w:firstLine="720"/>
        <w:jc w:val="both"/>
      </w:pPr>
      <w:r w:rsidRPr="00DB265D">
        <w:t xml:space="preserve">Since a large portion of the population in Bangladesh depends on agriculture, it is crucial to find and identify the leaf diseases that cause losses because agriculture is so important to the country's economic development. The CNN project, which is based on deep learning, is used to create a system for identifying, detecting, and </w:t>
      </w:r>
      <w:r w:rsidR="00F86019" w:rsidRPr="00DB265D">
        <w:t>recognizing</w:t>
      </w:r>
      <w:r w:rsidRPr="00DB265D">
        <w:t xml:space="preserve"> various plant diseases. The Plant Village dataset is used to train the neural network. A convolutional neural network that had been trained to identify and recognize plant leaf disease was able to correctly classify and predict diseases for nearly all images with only a few anomalies, achieving an accuracy of 98.9%.</w:t>
      </w:r>
    </w:p>
    <w:p w14:paraId="7473019F" w14:textId="7B122A4B" w:rsidR="001871AF" w:rsidRDefault="001871AF" w:rsidP="00304E9B">
      <w:pPr>
        <w:ind w:firstLine="720"/>
        <w:jc w:val="both"/>
      </w:pPr>
    </w:p>
    <w:p w14:paraId="02ED7111" w14:textId="6A17495A" w:rsidR="001871AF" w:rsidRDefault="001871AF" w:rsidP="00304E9B">
      <w:pPr>
        <w:ind w:firstLine="720"/>
        <w:jc w:val="both"/>
      </w:pPr>
    </w:p>
    <w:p w14:paraId="1A65FA09" w14:textId="23E346E5" w:rsidR="001871AF" w:rsidRDefault="001871AF" w:rsidP="00304E9B">
      <w:pPr>
        <w:ind w:firstLine="720"/>
        <w:jc w:val="both"/>
      </w:pPr>
    </w:p>
    <w:p w14:paraId="612387A5" w14:textId="0FDCC9B8" w:rsidR="00020F82" w:rsidRDefault="00020F82" w:rsidP="00304E9B">
      <w:pPr>
        <w:ind w:firstLine="720"/>
        <w:jc w:val="both"/>
      </w:pPr>
    </w:p>
    <w:p w14:paraId="243348A0" w14:textId="5E75DF1D" w:rsidR="00020F82" w:rsidRDefault="00020F82" w:rsidP="00304E9B">
      <w:pPr>
        <w:ind w:firstLine="720"/>
        <w:jc w:val="both"/>
      </w:pPr>
    </w:p>
    <w:p w14:paraId="6AFD5631" w14:textId="77777777" w:rsidR="00020F82" w:rsidRDefault="00020F82" w:rsidP="00304E9B">
      <w:pPr>
        <w:ind w:firstLine="720"/>
        <w:jc w:val="both"/>
      </w:pPr>
    </w:p>
    <w:p w14:paraId="49574740" w14:textId="3AAA5313" w:rsidR="00304E9B" w:rsidRDefault="00304E9B" w:rsidP="00304E9B">
      <w:pPr>
        <w:ind w:firstLine="720"/>
        <w:jc w:val="both"/>
      </w:pPr>
    </w:p>
    <w:p w14:paraId="2AF8AD98" w14:textId="3416066D" w:rsidR="00304E9B" w:rsidRDefault="00304E9B" w:rsidP="00304E9B">
      <w:pPr>
        <w:pStyle w:val="Heading1"/>
        <w:numPr>
          <w:ilvl w:val="0"/>
          <w:numId w:val="0"/>
        </w:numPr>
      </w:pPr>
      <w:r>
        <w:t>References</w:t>
      </w:r>
    </w:p>
    <w:p w14:paraId="5C82B00F" w14:textId="5923FA63" w:rsidR="00304E9B" w:rsidRDefault="00304E9B" w:rsidP="00304E9B">
      <w:pPr>
        <w:pStyle w:val="references"/>
        <w:numPr>
          <w:ilvl w:val="0"/>
          <w:numId w:val="28"/>
        </w:numPr>
      </w:pPr>
      <w:r w:rsidRPr="00316EEA">
        <w:t>Cortes, Emanuel. ”Plant disease classification using convolutional networks and generative adversarial networks.” (2017).</w:t>
      </w:r>
    </w:p>
    <w:p w14:paraId="1DDDA239" w14:textId="467151E7" w:rsidR="00304E9B" w:rsidRDefault="00304E9B" w:rsidP="00304E9B">
      <w:pPr>
        <w:pStyle w:val="references"/>
        <w:numPr>
          <w:ilvl w:val="0"/>
          <w:numId w:val="28"/>
        </w:numPr>
      </w:pPr>
      <w:r w:rsidRPr="00316EEA">
        <w:t>Wallelign, Serawork, Mihai Polceanu, and Cedric Buche. ”Soybean plant disease identification using convolutional neural network.” The thirty-first international flairs conference. 2018</w:t>
      </w:r>
      <w:r>
        <w:t>.</w:t>
      </w:r>
    </w:p>
    <w:p w14:paraId="3341C6DC" w14:textId="221B1045" w:rsidR="00304E9B" w:rsidRDefault="00304E9B" w:rsidP="00304E9B">
      <w:pPr>
        <w:pStyle w:val="references"/>
        <w:numPr>
          <w:ilvl w:val="0"/>
          <w:numId w:val="28"/>
        </w:numPr>
      </w:pPr>
      <w:r w:rsidRPr="007F21C2">
        <w:t>Mohanty, Sharada P., David P. Hughes, and Marcel Salath´e. ”Using deep learning for image-based plant disease detection.” Frontiers in plantscience 7 (2016): 1419</w:t>
      </w:r>
      <w:r>
        <w:t>.</w:t>
      </w:r>
      <w:bookmarkEnd w:id="0"/>
    </w:p>
    <w:p w14:paraId="034BF898" w14:textId="1DD1DE21" w:rsidR="00304E9B" w:rsidRPr="00304E9B" w:rsidRDefault="003C5633" w:rsidP="00304E9B">
      <w:pPr>
        <w:pStyle w:val="references"/>
        <w:numPr>
          <w:ilvl w:val="0"/>
          <w:numId w:val="28"/>
        </w:numPr>
      </w:pPr>
      <w:r>
        <w:t xml:space="preserve">S </w:t>
      </w:r>
      <w:r w:rsidRPr="002B5E7B">
        <w:t>Ramesh,D.Vydeki“Rice Blast Disease Detection and Classification Using Machine Learning Algorithm.”,2021</w:t>
      </w:r>
      <w:r>
        <w:t>.</w:t>
      </w:r>
    </w:p>
    <w:sectPr w:rsidR="00304E9B" w:rsidRPr="00304E9B" w:rsidSect="00F658B1">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54EF9" w14:textId="77777777" w:rsidR="005F2EF4" w:rsidRDefault="005F2EF4" w:rsidP="001A3B3D">
      <w:r>
        <w:separator/>
      </w:r>
    </w:p>
  </w:endnote>
  <w:endnote w:type="continuationSeparator" w:id="0">
    <w:p w14:paraId="6F1D19B1" w14:textId="77777777" w:rsidR="005F2EF4" w:rsidRDefault="005F2EF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thDesign-CH-Regular-Italic-Ma">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AB499" w14:textId="590A973E" w:rsidR="001A3B3D" w:rsidRPr="006F6D3D" w:rsidRDefault="001A3B3D" w:rsidP="0056610F">
    <w:pPr>
      <w:pStyle w:val="Footer"/>
      <w:jc w:val="left"/>
      <w:rPr>
        <w:sz w:val="16"/>
        <w:szCs w:val="16"/>
      </w:rPr>
    </w:pPr>
    <w:r w:rsidRPr="006F6D3D">
      <w:rPr>
        <w:sz w:val="16"/>
        <w:szCs w:val="16"/>
      </w:rPr>
      <w:t>XXX-X-XXXX-XXXX-X/XX/$XX.00 ©20</w:t>
    </w:r>
    <w:r w:rsidR="00655F66">
      <w:rPr>
        <w:sz w:val="16"/>
        <w:szCs w:val="16"/>
      </w:rPr>
      <w:t>23</w:t>
    </w:r>
    <w:r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107E9" w14:textId="77777777" w:rsidR="005F2EF4" w:rsidRDefault="005F2EF4" w:rsidP="001A3B3D">
      <w:r>
        <w:separator/>
      </w:r>
    </w:p>
  </w:footnote>
  <w:footnote w:type="continuationSeparator" w:id="0">
    <w:p w14:paraId="21D41F15" w14:textId="77777777" w:rsidR="005F2EF4" w:rsidRDefault="005F2EF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51793D"/>
    <w:multiLevelType w:val="hybridMultilevel"/>
    <w:tmpl w:val="E8D002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3D041FF"/>
    <w:multiLevelType w:val="hybridMultilevel"/>
    <w:tmpl w:val="4F969CF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5B2711"/>
    <w:multiLevelType w:val="hybridMultilevel"/>
    <w:tmpl w:val="CEAC109E"/>
    <w:lvl w:ilvl="0" w:tplc="D526C1F6">
      <w:start w:val="1"/>
      <w:numFmt w:val="decimal"/>
      <w:lvlText w:val="[%1]"/>
      <w:lvlJc w:val="left"/>
      <w:pPr>
        <w:ind w:left="484" w:hanging="286"/>
        <w:jc w:val="left"/>
      </w:pPr>
      <w:rPr>
        <w:rFonts w:ascii="Times New Roman" w:eastAsia="Times New Roman" w:hAnsi="Times New Roman" w:cs="Times New Roman" w:hint="default"/>
        <w:b w:val="0"/>
        <w:bCs w:val="0"/>
        <w:i w:val="0"/>
        <w:iCs w:val="0"/>
        <w:w w:val="99"/>
        <w:sz w:val="16"/>
        <w:szCs w:val="16"/>
      </w:rPr>
    </w:lvl>
    <w:lvl w:ilvl="1" w:tplc="927E6D76">
      <w:numFmt w:val="bullet"/>
      <w:lvlText w:val="•"/>
      <w:lvlJc w:val="left"/>
      <w:pPr>
        <w:ind w:left="961" w:hanging="286"/>
      </w:pPr>
      <w:rPr>
        <w:rFonts w:hint="default"/>
      </w:rPr>
    </w:lvl>
    <w:lvl w:ilvl="2" w:tplc="BF1E52E2">
      <w:numFmt w:val="bullet"/>
      <w:lvlText w:val="•"/>
      <w:lvlJc w:val="left"/>
      <w:pPr>
        <w:ind w:left="1443" w:hanging="286"/>
      </w:pPr>
      <w:rPr>
        <w:rFonts w:hint="default"/>
      </w:rPr>
    </w:lvl>
    <w:lvl w:ilvl="3" w:tplc="281AC9CE">
      <w:numFmt w:val="bullet"/>
      <w:lvlText w:val="•"/>
      <w:lvlJc w:val="left"/>
      <w:pPr>
        <w:ind w:left="1925" w:hanging="286"/>
      </w:pPr>
      <w:rPr>
        <w:rFonts w:hint="default"/>
      </w:rPr>
    </w:lvl>
    <w:lvl w:ilvl="4" w:tplc="6B72609C">
      <w:numFmt w:val="bullet"/>
      <w:lvlText w:val="•"/>
      <w:lvlJc w:val="left"/>
      <w:pPr>
        <w:ind w:left="2407" w:hanging="286"/>
      </w:pPr>
      <w:rPr>
        <w:rFonts w:hint="default"/>
      </w:rPr>
    </w:lvl>
    <w:lvl w:ilvl="5" w:tplc="DD52337A">
      <w:numFmt w:val="bullet"/>
      <w:lvlText w:val="•"/>
      <w:lvlJc w:val="left"/>
      <w:pPr>
        <w:ind w:left="2889" w:hanging="286"/>
      </w:pPr>
      <w:rPr>
        <w:rFonts w:hint="default"/>
      </w:rPr>
    </w:lvl>
    <w:lvl w:ilvl="6" w:tplc="42D69670">
      <w:numFmt w:val="bullet"/>
      <w:lvlText w:val="•"/>
      <w:lvlJc w:val="left"/>
      <w:pPr>
        <w:ind w:left="3371" w:hanging="286"/>
      </w:pPr>
      <w:rPr>
        <w:rFonts w:hint="default"/>
      </w:rPr>
    </w:lvl>
    <w:lvl w:ilvl="7" w:tplc="D5D28E90">
      <w:numFmt w:val="bullet"/>
      <w:lvlText w:val="•"/>
      <w:lvlJc w:val="left"/>
      <w:pPr>
        <w:ind w:left="3853" w:hanging="286"/>
      </w:pPr>
      <w:rPr>
        <w:rFonts w:hint="default"/>
      </w:rPr>
    </w:lvl>
    <w:lvl w:ilvl="8" w:tplc="8B5486BC">
      <w:numFmt w:val="bullet"/>
      <w:lvlText w:val="•"/>
      <w:lvlJc w:val="left"/>
      <w:pPr>
        <w:ind w:left="4335" w:hanging="286"/>
      </w:pPr>
      <w:rPr>
        <w:rFonts w:hint="default"/>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74B3E07"/>
    <w:multiLevelType w:val="hybridMultilevel"/>
    <w:tmpl w:val="8946B50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43957745">
    <w:abstractNumId w:val="15"/>
  </w:num>
  <w:num w:numId="2" w16cid:durableId="1427994841">
    <w:abstractNumId w:val="21"/>
  </w:num>
  <w:num w:numId="3" w16cid:durableId="2039112786">
    <w:abstractNumId w:val="14"/>
  </w:num>
  <w:num w:numId="4" w16cid:durableId="2075079211">
    <w:abstractNumId w:val="17"/>
  </w:num>
  <w:num w:numId="5" w16cid:durableId="1745377885">
    <w:abstractNumId w:val="17"/>
  </w:num>
  <w:num w:numId="6" w16cid:durableId="1894735752">
    <w:abstractNumId w:val="17"/>
  </w:num>
  <w:num w:numId="7" w16cid:durableId="775564807">
    <w:abstractNumId w:val="17"/>
  </w:num>
  <w:num w:numId="8" w16cid:durableId="256450003">
    <w:abstractNumId w:val="20"/>
  </w:num>
  <w:num w:numId="9" w16cid:durableId="1486048487">
    <w:abstractNumId w:val="23"/>
  </w:num>
  <w:num w:numId="10" w16cid:durableId="2065986514">
    <w:abstractNumId w:val="16"/>
  </w:num>
  <w:num w:numId="11" w16cid:durableId="234436893">
    <w:abstractNumId w:val="13"/>
  </w:num>
  <w:num w:numId="12" w16cid:durableId="989822201">
    <w:abstractNumId w:val="12"/>
  </w:num>
  <w:num w:numId="13" w16cid:durableId="490949873">
    <w:abstractNumId w:val="0"/>
  </w:num>
  <w:num w:numId="14" w16cid:durableId="152643686">
    <w:abstractNumId w:val="10"/>
  </w:num>
  <w:num w:numId="15" w16cid:durableId="419134230">
    <w:abstractNumId w:val="8"/>
  </w:num>
  <w:num w:numId="16" w16cid:durableId="1184129421">
    <w:abstractNumId w:val="7"/>
  </w:num>
  <w:num w:numId="17" w16cid:durableId="739136555">
    <w:abstractNumId w:val="6"/>
  </w:num>
  <w:num w:numId="18" w16cid:durableId="715812430">
    <w:abstractNumId w:val="5"/>
  </w:num>
  <w:num w:numId="19" w16cid:durableId="1842116151">
    <w:abstractNumId w:val="9"/>
  </w:num>
  <w:num w:numId="20" w16cid:durableId="2040158874">
    <w:abstractNumId w:val="4"/>
  </w:num>
  <w:num w:numId="21" w16cid:durableId="280501176">
    <w:abstractNumId w:val="3"/>
  </w:num>
  <w:num w:numId="22" w16cid:durableId="132137412">
    <w:abstractNumId w:val="2"/>
  </w:num>
  <w:num w:numId="23" w16cid:durableId="792210751">
    <w:abstractNumId w:val="1"/>
  </w:num>
  <w:num w:numId="24" w16cid:durableId="1965959092">
    <w:abstractNumId w:val="19"/>
  </w:num>
  <w:num w:numId="25" w16cid:durableId="410272405">
    <w:abstractNumId w:val="11"/>
  </w:num>
  <w:num w:numId="26" w16cid:durableId="1425879741">
    <w:abstractNumId w:val="18"/>
  </w:num>
  <w:num w:numId="27" w16cid:durableId="720255506">
    <w:abstractNumId w:val="24"/>
  </w:num>
  <w:num w:numId="28" w16cid:durableId="17957583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6567"/>
    <w:rsid w:val="00010C23"/>
    <w:rsid w:val="00020F82"/>
    <w:rsid w:val="00033969"/>
    <w:rsid w:val="0004125F"/>
    <w:rsid w:val="0004781E"/>
    <w:rsid w:val="000574D4"/>
    <w:rsid w:val="00065F55"/>
    <w:rsid w:val="00071581"/>
    <w:rsid w:val="00075178"/>
    <w:rsid w:val="0008758A"/>
    <w:rsid w:val="000969CF"/>
    <w:rsid w:val="00097631"/>
    <w:rsid w:val="000A5A33"/>
    <w:rsid w:val="000B2F75"/>
    <w:rsid w:val="000B5EAA"/>
    <w:rsid w:val="000C1E68"/>
    <w:rsid w:val="000D4F6A"/>
    <w:rsid w:val="000E187D"/>
    <w:rsid w:val="000F0430"/>
    <w:rsid w:val="000F04E2"/>
    <w:rsid w:val="000F18BE"/>
    <w:rsid w:val="000F59B0"/>
    <w:rsid w:val="0012512A"/>
    <w:rsid w:val="00131934"/>
    <w:rsid w:val="00132E7B"/>
    <w:rsid w:val="00133FB7"/>
    <w:rsid w:val="001367B9"/>
    <w:rsid w:val="001428DA"/>
    <w:rsid w:val="00143EA2"/>
    <w:rsid w:val="0015643A"/>
    <w:rsid w:val="001564B5"/>
    <w:rsid w:val="0015733B"/>
    <w:rsid w:val="00165E13"/>
    <w:rsid w:val="00166AFD"/>
    <w:rsid w:val="00172160"/>
    <w:rsid w:val="00172F2D"/>
    <w:rsid w:val="00177E76"/>
    <w:rsid w:val="001869B6"/>
    <w:rsid w:val="001871AF"/>
    <w:rsid w:val="001A2EFD"/>
    <w:rsid w:val="001A3B3D"/>
    <w:rsid w:val="001B19D8"/>
    <w:rsid w:val="001B67DC"/>
    <w:rsid w:val="001D7917"/>
    <w:rsid w:val="001F24CC"/>
    <w:rsid w:val="00204263"/>
    <w:rsid w:val="00205948"/>
    <w:rsid w:val="002254A9"/>
    <w:rsid w:val="00227243"/>
    <w:rsid w:val="00233D97"/>
    <w:rsid w:val="002347A2"/>
    <w:rsid w:val="0023494C"/>
    <w:rsid w:val="00242FB0"/>
    <w:rsid w:val="0025007C"/>
    <w:rsid w:val="002521A1"/>
    <w:rsid w:val="00264AB5"/>
    <w:rsid w:val="00277B01"/>
    <w:rsid w:val="002850E3"/>
    <w:rsid w:val="00287844"/>
    <w:rsid w:val="00287B7C"/>
    <w:rsid w:val="00287CD7"/>
    <w:rsid w:val="0029160C"/>
    <w:rsid w:val="00296998"/>
    <w:rsid w:val="002B5E7B"/>
    <w:rsid w:val="002C5B3F"/>
    <w:rsid w:val="00304E9B"/>
    <w:rsid w:val="00314A83"/>
    <w:rsid w:val="00316EEA"/>
    <w:rsid w:val="003200E7"/>
    <w:rsid w:val="00326A81"/>
    <w:rsid w:val="0033211A"/>
    <w:rsid w:val="0033417D"/>
    <w:rsid w:val="003343F6"/>
    <w:rsid w:val="00354FCF"/>
    <w:rsid w:val="00386DC2"/>
    <w:rsid w:val="003A19E2"/>
    <w:rsid w:val="003A5301"/>
    <w:rsid w:val="003B4E04"/>
    <w:rsid w:val="003C2FA0"/>
    <w:rsid w:val="003C5633"/>
    <w:rsid w:val="003D06D3"/>
    <w:rsid w:val="003F5A08"/>
    <w:rsid w:val="003F5C7C"/>
    <w:rsid w:val="00413FE6"/>
    <w:rsid w:val="00414D2B"/>
    <w:rsid w:val="00420327"/>
    <w:rsid w:val="00420716"/>
    <w:rsid w:val="004325FB"/>
    <w:rsid w:val="00436073"/>
    <w:rsid w:val="004432BA"/>
    <w:rsid w:val="0044407E"/>
    <w:rsid w:val="004452FE"/>
    <w:rsid w:val="00447BB9"/>
    <w:rsid w:val="0046031D"/>
    <w:rsid w:val="00477926"/>
    <w:rsid w:val="00485ACC"/>
    <w:rsid w:val="00485F09"/>
    <w:rsid w:val="00486225"/>
    <w:rsid w:val="004B1C43"/>
    <w:rsid w:val="004C1E00"/>
    <w:rsid w:val="004C2227"/>
    <w:rsid w:val="004D5917"/>
    <w:rsid w:val="004D72B5"/>
    <w:rsid w:val="004E48CB"/>
    <w:rsid w:val="004E6321"/>
    <w:rsid w:val="005031FD"/>
    <w:rsid w:val="005074AE"/>
    <w:rsid w:val="00512B5D"/>
    <w:rsid w:val="005441B9"/>
    <w:rsid w:val="00545D7E"/>
    <w:rsid w:val="00551B7F"/>
    <w:rsid w:val="0056610F"/>
    <w:rsid w:val="005711BF"/>
    <w:rsid w:val="00575BCA"/>
    <w:rsid w:val="00586FFA"/>
    <w:rsid w:val="005B0344"/>
    <w:rsid w:val="005B125F"/>
    <w:rsid w:val="005B520E"/>
    <w:rsid w:val="005C312D"/>
    <w:rsid w:val="005D5848"/>
    <w:rsid w:val="005D733A"/>
    <w:rsid w:val="005E2800"/>
    <w:rsid w:val="005E2A59"/>
    <w:rsid w:val="005E3D65"/>
    <w:rsid w:val="005F2EF4"/>
    <w:rsid w:val="00600FC5"/>
    <w:rsid w:val="00605825"/>
    <w:rsid w:val="00613570"/>
    <w:rsid w:val="006211E4"/>
    <w:rsid w:val="00630170"/>
    <w:rsid w:val="00634918"/>
    <w:rsid w:val="00637676"/>
    <w:rsid w:val="00645D22"/>
    <w:rsid w:val="00651A08"/>
    <w:rsid w:val="00654204"/>
    <w:rsid w:val="00655F66"/>
    <w:rsid w:val="00670434"/>
    <w:rsid w:val="006823B6"/>
    <w:rsid w:val="00695837"/>
    <w:rsid w:val="006B6B66"/>
    <w:rsid w:val="006C11DD"/>
    <w:rsid w:val="006C48A5"/>
    <w:rsid w:val="006C4C00"/>
    <w:rsid w:val="006E6A5D"/>
    <w:rsid w:val="006F6D3D"/>
    <w:rsid w:val="00713177"/>
    <w:rsid w:val="00714E26"/>
    <w:rsid w:val="00715BEA"/>
    <w:rsid w:val="007224B2"/>
    <w:rsid w:val="00740EEA"/>
    <w:rsid w:val="007443EB"/>
    <w:rsid w:val="00753A1B"/>
    <w:rsid w:val="00754526"/>
    <w:rsid w:val="00785188"/>
    <w:rsid w:val="007871A3"/>
    <w:rsid w:val="00794804"/>
    <w:rsid w:val="007962AB"/>
    <w:rsid w:val="007B13A7"/>
    <w:rsid w:val="007B33F1"/>
    <w:rsid w:val="007B6DDA"/>
    <w:rsid w:val="007C0308"/>
    <w:rsid w:val="007C2101"/>
    <w:rsid w:val="007C2FF2"/>
    <w:rsid w:val="007C73F6"/>
    <w:rsid w:val="007D0E7D"/>
    <w:rsid w:val="007D263B"/>
    <w:rsid w:val="007D6232"/>
    <w:rsid w:val="007E1A85"/>
    <w:rsid w:val="007E3770"/>
    <w:rsid w:val="007F1F99"/>
    <w:rsid w:val="007F21C2"/>
    <w:rsid w:val="007F321C"/>
    <w:rsid w:val="007F663F"/>
    <w:rsid w:val="007F768F"/>
    <w:rsid w:val="0080791D"/>
    <w:rsid w:val="00833B21"/>
    <w:rsid w:val="00836367"/>
    <w:rsid w:val="00873603"/>
    <w:rsid w:val="00896285"/>
    <w:rsid w:val="008A293D"/>
    <w:rsid w:val="008A2997"/>
    <w:rsid w:val="008A2C7D"/>
    <w:rsid w:val="008C0E17"/>
    <w:rsid w:val="008C4B23"/>
    <w:rsid w:val="008E68B3"/>
    <w:rsid w:val="008F5ADB"/>
    <w:rsid w:val="008F6E2C"/>
    <w:rsid w:val="00904EB6"/>
    <w:rsid w:val="009303D9"/>
    <w:rsid w:val="009331CE"/>
    <w:rsid w:val="00933C64"/>
    <w:rsid w:val="00950728"/>
    <w:rsid w:val="009568E6"/>
    <w:rsid w:val="00961B96"/>
    <w:rsid w:val="00972203"/>
    <w:rsid w:val="00994CEB"/>
    <w:rsid w:val="009B2129"/>
    <w:rsid w:val="009B4298"/>
    <w:rsid w:val="009C64A0"/>
    <w:rsid w:val="009E2A00"/>
    <w:rsid w:val="009F1D79"/>
    <w:rsid w:val="00A01FDE"/>
    <w:rsid w:val="00A059B3"/>
    <w:rsid w:val="00A15DFD"/>
    <w:rsid w:val="00A251A3"/>
    <w:rsid w:val="00A27C4A"/>
    <w:rsid w:val="00A355BF"/>
    <w:rsid w:val="00A356CF"/>
    <w:rsid w:val="00A43349"/>
    <w:rsid w:val="00A45CD7"/>
    <w:rsid w:val="00A6191A"/>
    <w:rsid w:val="00A649DE"/>
    <w:rsid w:val="00A86B8B"/>
    <w:rsid w:val="00A96B61"/>
    <w:rsid w:val="00AB6E28"/>
    <w:rsid w:val="00AD0085"/>
    <w:rsid w:val="00AD4304"/>
    <w:rsid w:val="00AD5CAC"/>
    <w:rsid w:val="00AE3409"/>
    <w:rsid w:val="00B001B5"/>
    <w:rsid w:val="00B07AAC"/>
    <w:rsid w:val="00B11A60"/>
    <w:rsid w:val="00B12095"/>
    <w:rsid w:val="00B17C35"/>
    <w:rsid w:val="00B21704"/>
    <w:rsid w:val="00B2188A"/>
    <w:rsid w:val="00B22613"/>
    <w:rsid w:val="00B42847"/>
    <w:rsid w:val="00B66E57"/>
    <w:rsid w:val="00B768D1"/>
    <w:rsid w:val="00B942CD"/>
    <w:rsid w:val="00B94728"/>
    <w:rsid w:val="00BA1025"/>
    <w:rsid w:val="00BC3420"/>
    <w:rsid w:val="00BC450C"/>
    <w:rsid w:val="00BD0BBE"/>
    <w:rsid w:val="00BD670B"/>
    <w:rsid w:val="00BE1EDA"/>
    <w:rsid w:val="00BE31B1"/>
    <w:rsid w:val="00BE7D3C"/>
    <w:rsid w:val="00BF3AFF"/>
    <w:rsid w:val="00BF5FF6"/>
    <w:rsid w:val="00C0207F"/>
    <w:rsid w:val="00C1420B"/>
    <w:rsid w:val="00C16117"/>
    <w:rsid w:val="00C175FC"/>
    <w:rsid w:val="00C3075A"/>
    <w:rsid w:val="00C50CE0"/>
    <w:rsid w:val="00C569ED"/>
    <w:rsid w:val="00C773A7"/>
    <w:rsid w:val="00C90695"/>
    <w:rsid w:val="00C919A4"/>
    <w:rsid w:val="00CA41DB"/>
    <w:rsid w:val="00CA4392"/>
    <w:rsid w:val="00CB204C"/>
    <w:rsid w:val="00CB5D27"/>
    <w:rsid w:val="00CC393F"/>
    <w:rsid w:val="00CC477E"/>
    <w:rsid w:val="00D11D4B"/>
    <w:rsid w:val="00D2176E"/>
    <w:rsid w:val="00D266EE"/>
    <w:rsid w:val="00D3330E"/>
    <w:rsid w:val="00D33380"/>
    <w:rsid w:val="00D37AFA"/>
    <w:rsid w:val="00D44A75"/>
    <w:rsid w:val="00D47204"/>
    <w:rsid w:val="00D472C7"/>
    <w:rsid w:val="00D632BE"/>
    <w:rsid w:val="00D72D06"/>
    <w:rsid w:val="00D7522C"/>
    <w:rsid w:val="00D7536F"/>
    <w:rsid w:val="00D76668"/>
    <w:rsid w:val="00DA66EC"/>
    <w:rsid w:val="00DB265D"/>
    <w:rsid w:val="00DF7A4D"/>
    <w:rsid w:val="00E020D0"/>
    <w:rsid w:val="00E07383"/>
    <w:rsid w:val="00E1174E"/>
    <w:rsid w:val="00E165BC"/>
    <w:rsid w:val="00E46659"/>
    <w:rsid w:val="00E558B1"/>
    <w:rsid w:val="00E61E12"/>
    <w:rsid w:val="00E62EB5"/>
    <w:rsid w:val="00E7596C"/>
    <w:rsid w:val="00E80B24"/>
    <w:rsid w:val="00E82C44"/>
    <w:rsid w:val="00E878F2"/>
    <w:rsid w:val="00EC604D"/>
    <w:rsid w:val="00EC6708"/>
    <w:rsid w:val="00ED0149"/>
    <w:rsid w:val="00ED5A3E"/>
    <w:rsid w:val="00ED5C58"/>
    <w:rsid w:val="00ED7E31"/>
    <w:rsid w:val="00EE4190"/>
    <w:rsid w:val="00EE4A62"/>
    <w:rsid w:val="00EF7DE3"/>
    <w:rsid w:val="00F03103"/>
    <w:rsid w:val="00F03ADA"/>
    <w:rsid w:val="00F14F98"/>
    <w:rsid w:val="00F271DE"/>
    <w:rsid w:val="00F401F2"/>
    <w:rsid w:val="00F53B4F"/>
    <w:rsid w:val="00F613B1"/>
    <w:rsid w:val="00F627DA"/>
    <w:rsid w:val="00F634A6"/>
    <w:rsid w:val="00F658B1"/>
    <w:rsid w:val="00F7288F"/>
    <w:rsid w:val="00F75CE3"/>
    <w:rsid w:val="00F847A6"/>
    <w:rsid w:val="00F86019"/>
    <w:rsid w:val="00F91BA2"/>
    <w:rsid w:val="00F9441B"/>
    <w:rsid w:val="00F9519E"/>
    <w:rsid w:val="00FA0888"/>
    <w:rsid w:val="00FA2B3D"/>
    <w:rsid w:val="00FA4C32"/>
    <w:rsid w:val="00FB2820"/>
    <w:rsid w:val="00FB68B2"/>
    <w:rsid w:val="00FC4616"/>
    <w:rsid w:val="00FD177F"/>
    <w:rsid w:val="00FD58A3"/>
    <w:rsid w:val="00FD7D1E"/>
    <w:rsid w:val="00FE14EB"/>
    <w:rsid w:val="00FE3B14"/>
    <w:rsid w:val="00FE7114"/>
    <w:rsid w:val="00FF2190"/>
    <w:rsid w:val="00FF3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79C47F"/>
  <w15:chartTrackingRefBased/>
  <w15:docId w15:val="{5711572A-7F0E-48CB-9A7B-8413BD0CB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9331CE"/>
    <w:rPr>
      <w:color w:val="808080"/>
    </w:rPr>
  </w:style>
  <w:style w:type="table" w:styleId="TableGrid">
    <w:name w:val="Table Grid"/>
    <w:basedOn w:val="TableNormal"/>
    <w:rsid w:val="006C4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36073"/>
    <w:rPr>
      <w:smallCaps/>
      <w:noProof/>
    </w:rPr>
  </w:style>
  <w:style w:type="character" w:styleId="Hyperlink">
    <w:name w:val="Hyperlink"/>
    <w:basedOn w:val="DefaultParagraphFont"/>
    <w:rsid w:val="008E68B3"/>
    <w:rPr>
      <w:color w:val="0563C1" w:themeColor="hyperlink"/>
      <w:u w:val="single"/>
    </w:rPr>
  </w:style>
  <w:style w:type="character" w:styleId="UnresolvedMention">
    <w:name w:val="Unresolved Mention"/>
    <w:basedOn w:val="DefaultParagraphFont"/>
    <w:uiPriority w:val="99"/>
    <w:semiHidden/>
    <w:unhideWhenUsed/>
    <w:rsid w:val="008E68B3"/>
    <w:rPr>
      <w:color w:val="605E5C"/>
      <w:shd w:val="clear" w:color="auto" w:fill="E1DFDD"/>
    </w:rPr>
  </w:style>
  <w:style w:type="paragraph" w:customStyle="1" w:styleId="TableParagraph">
    <w:name w:val="Table Paragraph"/>
    <w:basedOn w:val="Normal"/>
    <w:uiPriority w:val="1"/>
    <w:qFormat/>
    <w:rsid w:val="00A01FDE"/>
    <w:pPr>
      <w:widowControl w:val="0"/>
      <w:autoSpaceDE w:val="0"/>
      <w:autoSpaceDN w:val="0"/>
      <w:spacing w:line="157" w:lineRule="exact"/>
      <w:ind w:left="118"/>
      <w:jc w:val="left"/>
    </w:pPr>
    <w:rPr>
      <w:rFonts w:eastAsia="Times New Roman"/>
      <w:sz w:val="22"/>
      <w:szCs w:val="22"/>
    </w:rPr>
  </w:style>
  <w:style w:type="character" w:customStyle="1" w:styleId="Heading2Char">
    <w:name w:val="Heading 2 Char"/>
    <w:basedOn w:val="DefaultParagraphFont"/>
    <w:link w:val="Heading2"/>
    <w:rsid w:val="00F658B1"/>
    <w:rPr>
      <w:i/>
      <w:iCs/>
      <w:noProof/>
    </w:rPr>
  </w:style>
  <w:style w:type="character" w:customStyle="1" w:styleId="Heading4Char">
    <w:name w:val="Heading 4 Char"/>
    <w:basedOn w:val="DefaultParagraphFont"/>
    <w:link w:val="Heading4"/>
    <w:rsid w:val="00F658B1"/>
    <w:rPr>
      <w:i/>
      <w:iCs/>
      <w:noProof/>
    </w:rPr>
  </w:style>
  <w:style w:type="paragraph" w:styleId="ListParagraph">
    <w:name w:val="List Paragraph"/>
    <w:basedOn w:val="Normal"/>
    <w:uiPriority w:val="1"/>
    <w:qFormat/>
    <w:rsid w:val="00304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91309">
      <w:bodyDiv w:val="1"/>
      <w:marLeft w:val="0"/>
      <w:marRight w:val="0"/>
      <w:marTop w:val="0"/>
      <w:marBottom w:val="0"/>
      <w:divBdr>
        <w:top w:val="none" w:sz="0" w:space="0" w:color="auto"/>
        <w:left w:val="none" w:sz="0" w:space="0" w:color="auto"/>
        <w:bottom w:val="none" w:sz="0" w:space="0" w:color="auto"/>
        <w:right w:val="none" w:sz="0" w:space="0" w:color="auto"/>
      </w:divBdr>
    </w:div>
    <w:div w:id="207778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Betty Simmons</cp:lastModifiedBy>
  <cp:revision>201</cp:revision>
  <cp:lastPrinted>2023-02-19T19:49:00Z</cp:lastPrinted>
  <dcterms:created xsi:type="dcterms:W3CDTF">2022-12-25T09:18:00Z</dcterms:created>
  <dcterms:modified xsi:type="dcterms:W3CDTF">2023-02-20T02:32:00Z</dcterms:modified>
</cp:coreProperties>
</file>