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14:paraId="099DA9CD" w14:textId="77777777" w:rsidTr="00A21B9F">
        <w:trPr>
          <w:trHeight w:val="1260"/>
        </w:trPr>
        <w:tc>
          <w:tcPr>
            <w:tcW w:w="9450" w:type="dxa"/>
            <w:tcBorders>
              <w:left w:val="single" w:sz="36" w:space="0" w:color="053D58" w:themeColor="accent1"/>
            </w:tcBorders>
          </w:tcPr>
          <w:p w14:paraId="416638CB" w14:textId="2F893039" w:rsidR="00CB6BD3" w:rsidRPr="00CB6BD3" w:rsidRDefault="00AD3739" w:rsidP="0054340D">
            <w:pPr>
              <w:pStyle w:val="Title"/>
            </w:pPr>
            <w:r>
              <w:t>Air-fare booking system</w:t>
            </w:r>
            <w:r w:rsidR="0054340D">
              <w:t xml:space="preserve"> </w:t>
            </w:r>
            <w:r w:rsidR="0054340D" w:rsidRPr="0054340D">
              <w:rPr>
                <w:color w:val="3D6676" w:themeColor="accent6" w:themeShade="80"/>
                <w:sz w:val="32"/>
                <w:szCs w:val="10"/>
              </w:rPr>
              <w:t>Project proposal</w:t>
            </w:r>
          </w:p>
        </w:tc>
      </w:tr>
      <w:tr w:rsidR="00C026B2" w14:paraId="77AC71D3" w14:textId="77777777" w:rsidTr="00A21B9F">
        <w:trPr>
          <w:trHeight w:val="270"/>
        </w:trPr>
        <w:tc>
          <w:tcPr>
            <w:tcW w:w="9450" w:type="dxa"/>
            <w:tcBorders>
              <w:left w:val="single" w:sz="36" w:space="0" w:color="053D58" w:themeColor="accent1"/>
            </w:tcBorders>
          </w:tcPr>
          <w:p w14:paraId="0087E017" w14:textId="2B67F618" w:rsidR="00C026B2" w:rsidRDefault="00AD3739" w:rsidP="00A21B9F">
            <w:pPr>
              <w:pStyle w:val="Subtitle"/>
            </w:pPr>
            <w:r>
              <w:t>Dec 08</w:t>
            </w:r>
            <w:r w:rsidR="00C026B2">
              <w:t>, 20</w:t>
            </w:r>
            <w:r>
              <w:t>25</w:t>
            </w:r>
          </w:p>
        </w:tc>
      </w:tr>
    </w:tbl>
    <w:p w14:paraId="3C2572F9" w14:textId="4E58BAFA" w:rsidR="00017920" w:rsidRDefault="00017920" w:rsidP="00017920">
      <w:pPr>
        <w:pStyle w:val="Heading1"/>
      </w:pPr>
      <w:r w:rsidRPr="00017920">
        <w:t>group members</w:t>
      </w:r>
      <w:r w:rsidR="0054340D">
        <w:tab/>
      </w:r>
      <w:r>
        <w:t>SAP ID#</w:t>
      </w:r>
      <w:r>
        <w:tab/>
      </w:r>
      <w:r>
        <w:tab/>
        <w:t>ROLES</w:t>
      </w:r>
    </w:p>
    <w:p w14:paraId="19E6E0EC" w14:textId="54034183" w:rsidR="00017920" w:rsidRPr="00045DD1" w:rsidRDefault="00017920" w:rsidP="00017920">
      <w:pPr>
        <w:keepNext/>
        <w:keepLines/>
        <w:numPr>
          <w:ilvl w:val="0"/>
          <w:numId w:val="4"/>
        </w:numPr>
        <w:spacing w:before="360" w:after="0" w:line="240" w:lineRule="auto"/>
        <w:outlineLvl w:val="1"/>
        <w:rPr>
          <w:rFonts w:cs="Times New Roman (Body CS)"/>
          <w:b/>
          <w:bCs/>
          <w:color w:val="000000" w:themeColor="text1"/>
          <w:spacing w:val="1"/>
          <w:sz w:val="24"/>
        </w:rPr>
      </w:pPr>
      <w:r w:rsidRPr="00045DD1">
        <w:rPr>
          <w:rFonts w:cs="Times New Roman (Body CS)"/>
          <w:b/>
          <w:bCs/>
          <w:color w:val="000000" w:themeColor="text1"/>
          <w:spacing w:val="1"/>
          <w:sz w:val="24"/>
        </w:rPr>
        <w:t xml:space="preserve">Syed Mubazir Haider </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70174586</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Lead Developer</w:t>
      </w:r>
    </w:p>
    <w:p w14:paraId="2E603B6C" w14:textId="72DD380F" w:rsidR="00017920" w:rsidRPr="00045DD1" w:rsidRDefault="00017920" w:rsidP="00017920">
      <w:pPr>
        <w:keepNext/>
        <w:keepLines/>
        <w:numPr>
          <w:ilvl w:val="0"/>
          <w:numId w:val="4"/>
        </w:numPr>
        <w:spacing w:before="360" w:after="0" w:line="240" w:lineRule="auto"/>
        <w:outlineLvl w:val="1"/>
        <w:rPr>
          <w:rFonts w:cs="Times New Roman (Body CS)"/>
          <w:b/>
          <w:bCs/>
          <w:color w:val="000000" w:themeColor="text1"/>
          <w:spacing w:val="1"/>
          <w:sz w:val="24"/>
        </w:rPr>
      </w:pPr>
      <w:r w:rsidRPr="00045DD1">
        <w:rPr>
          <w:rFonts w:cs="Times New Roman (Body CS)"/>
          <w:b/>
          <w:bCs/>
          <w:color w:val="000000" w:themeColor="text1"/>
          <w:spacing w:val="1"/>
          <w:sz w:val="24"/>
        </w:rPr>
        <w:t xml:space="preserve">Abdul Moez </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70172118</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xml:space="preserve">- </w:t>
      </w:r>
      <w:r w:rsidR="0054340D" w:rsidRPr="00045DD1">
        <w:rPr>
          <w:rFonts w:cs="Times New Roman (Body CS)"/>
          <w:b/>
          <w:bCs/>
          <w:color w:val="000000" w:themeColor="text1"/>
          <w:spacing w:val="1"/>
          <w:sz w:val="24"/>
        </w:rPr>
        <w:t>Database Architect</w:t>
      </w:r>
    </w:p>
    <w:p w14:paraId="21F8F8E5" w14:textId="15AD01AE" w:rsidR="00017920" w:rsidRPr="00062814" w:rsidRDefault="00017920" w:rsidP="00017920">
      <w:pPr>
        <w:keepNext/>
        <w:keepLines/>
        <w:numPr>
          <w:ilvl w:val="0"/>
          <w:numId w:val="4"/>
        </w:numPr>
        <w:spacing w:before="360" w:after="0" w:line="240" w:lineRule="auto"/>
        <w:outlineLvl w:val="1"/>
        <w:rPr>
          <w:rFonts w:cs="Times New Roman (Body CS)"/>
          <w:b/>
          <w:bCs/>
          <w:color w:val="000000" w:themeColor="text1"/>
          <w:spacing w:val="1"/>
          <w:sz w:val="24"/>
        </w:rPr>
      </w:pPr>
      <w:r w:rsidRPr="00062814">
        <w:rPr>
          <w:rFonts w:cs="Times New Roman (Body CS)"/>
          <w:b/>
          <w:bCs/>
          <w:color w:val="000000" w:themeColor="text1"/>
          <w:spacing w:val="1"/>
          <w:sz w:val="24"/>
        </w:rPr>
        <w:t xml:space="preserve">Aleeza Bibi </w:t>
      </w:r>
      <w:r w:rsidRPr="00062814">
        <w:rPr>
          <w:rFonts w:cs="Times New Roman (Body CS)"/>
          <w:b/>
          <w:bCs/>
          <w:color w:val="000000" w:themeColor="text1"/>
          <w:spacing w:val="1"/>
          <w:sz w:val="24"/>
        </w:rPr>
        <w:tab/>
      </w:r>
      <w:r w:rsidRPr="00062814">
        <w:rPr>
          <w:rFonts w:cs="Times New Roman (Body CS)"/>
          <w:b/>
          <w:bCs/>
          <w:color w:val="000000" w:themeColor="text1"/>
          <w:spacing w:val="1"/>
          <w:sz w:val="24"/>
        </w:rPr>
        <w:tab/>
      </w:r>
      <w:r w:rsidRPr="00062814">
        <w:rPr>
          <w:rFonts w:cs="Times New Roman (Body CS)"/>
          <w:b/>
          <w:bCs/>
          <w:color w:val="000000" w:themeColor="text1"/>
          <w:spacing w:val="1"/>
          <w:sz w:val="24"/>
        </w:rPr>
        <w:tab/>
        <w:t>– 70172057</w:t>
      </w:r>
      <w:r w:rsidRPr="00062814">
        <w:rPr>
          <w:rFonts w:cs="Times New Roman (Body CS)"/>
          <w:b/>
          <w:bCs/>
          <w:color w:val="000000" w:themeColor="text1"/>
          <w:spacing w:val="1"/>
          <w:sz w:val="24"/>
        </w:rPr>
        <w:tab/>
      </w:r>
      <w:r w:rsidRPr="00062814">
        <w:rPr>
          <w:rFonts w:cs="Times New Roman (Body CS)"/>
          <w:b/>
          <w:bCs/>
          <w:color w:val="000000" w:themeColor="text1"/>
          <w:spacing w:val="1"/>
          <w:sz w:val="24"/>
        </w:rPr>
        <w:tab/>
        <w:t xml:space="preserve">- </w:t>
      </w:r>
      <w:r w:rsidR="00062814" w:rsidRPr="00062814">
        <w:rPr>
          <w:rFonts w:cs="Times New Roman (Body CS)"/>
          <w:b/>
          <w:bCs/>
          <w:color w:val="000000" w:themeColor="text1"/>
          <w:spacing w:val="1"/>
          <w:sz w:val="24"/>
        </w:rPr>
        <w:t>Front-End Devel</w:t>
      </w:r>
      <w:r w:rsidR="00062814">
        <w:rPr>
          <w:rFonts w:cs="Times New Roman (Body CS)"/>
          <w:b/>
          <w:bCs/>
          <w:color w:val="000000" w:themeColor="text1"/>
          <w:spacing w:val="1"/>
          <w:sz w:val="24"/>
        </w:rPr>
        <w:t>oper</w:t>
      </w:r>
    </w:p>
    <w:p w14:paraId="1ED30D6B" w14:textId="7783CFF7" w:rsidR="00017920" w:rsidRPr="00045DD1" w:rsidRDefault="00017920" w:rsidP="00017920">
      <w:pPr>
        <w:keepNext/>
        <w:keepLines/>
        <w:numPr>
          <w:ilvl w:val="0"/>
          <w:numId w:val="4"/>
        </w:numPr>
        <w:spacing w:before="360" w:after="0" w:line="240" w:lineRule="auto"/>
        <w:outlineLvl w:val="1"/>
        <w:rPr>
          <w:rFonts w:cs="Times New Roman (Body CS)"/>
          <w:b/>
          <w:bCs/>
          <w:color w:val="000000" w:themeColor="text1"/>
          <w:spacing w:val="1"/>
          <w:sz w:val="24"/>
        </w:rPr>
      </w:pPr>
      <w:r w:rsidRPr="00045DD1">
        <w:rPr>
          <w:rFonts w:cs="Times New Roman (Body CS)"/>
          <w:b/>
          <w:bCs/>
          <w:color w:val="000000" w:themeColor="text1"/>
          <w:spacing w:val="1"/>
          <w:sz w:val="24"/>
        </w:rPr>
        <w:t>Moiz Rizwan</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70173658</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System Designer</w:t>
      </w:r>
    </w:p>
    <w:p w14:paraId="1469704F" w14:textId="20ED9E19" w:rsidR="00017920" w:rsidRPr="00045DD1" w:rsidRDefault="00017920" w:rsidP="00017920">
      <w:pPr>
        <w:keepNext/>
        <w:keepLines/>
        <w:numPr>
          <w:ilvl w:val="0"/>
          <w:numId w:val="4"/>
        </w:numPr>
        <w:spacing w:before="360" w:after="0" w:line="240" w:lineRule="auto"/>
        <w:outlineLvl w:val="1"/>
        <w:rPr>
          <w:rFonts w:cs="Times New Roman (Body CS)"/>
          <w:b/>
          <w:bCs/>
          <w:color w:val="000000" w:themeColor="text1"/>
          <w:spacing w:val="1"/>
          <w:sz w:val="24"/>
        </w:rPr>
      </w:pPr>
      <w:r w:rsidRPr="00045DD1">
        <w:rPr>
          <w:rFonts w:cs="Times New Roman (Body CS)"/>
          <w:b/>
          <w:bCs/>
          <w:color w:val="000000" w:themeColor="text1"/>
          <w:spacing w:val="1"/>
          <w:sz w:val="24"/>
        </w:rPr>
        <w:t>Urwa Iqbal</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70176179</w:t>
      </w:r>
      <w:r w:rsidRPr="00045DD1">
        <w:rPr>
          <w:rFonts w:cs="Times New Roman (Body CS)"/>
          <w:b/>
          <w:bCs/>
          <w:color w:val="000000" w:themeColor="text1"/>
          <w:spacing w:val="1"/>
          <w:sz w:val="24"/>
        </w:rPr>
        <w:tab/>
      </w:r>
      <w:r w:rsidRPr="00045DD1">
        <w:rPr>
          <w:rFonts w:cs="Times New Roman (Body CS)"/>
          <w:b/>
          <w:bCs/>
          <w:color w:val="000000" w:themeColor="text1"/>
          <w:spacing w:val="1"/>
          <w:sz w:val="24"/>
        </w:rPr>
        <w:tab/>
        <w:t xml:space="preserve">- </w:t>
      </w:r>
      <w:r w:rsidR="00062814">
        <w:rPr>
          <w:rFonts w:cs="Times New Roman (Body CS)"/>
          <w:b/>
          <w:bCs/>
          <w:color w:val="000000" w:themeColor="text1"/>
          <w:spacing w:val="1"/>
          <w:sz w:val="24"/>
        </w:rPr>
        <w:t>UI/UX</w:t>
      </w:r>
      <w:r w:rsidRPr="00045DD1">
        <w:rPr>
          <w:rFonts w:cs="Times New Roman (Body CS)"/>
          <w:b/>
          <w:bCs/>
          <w:color w:val="000000" w:themeColor="text1"/>
          <w:spacing w:val="1"/>
          <w:sz w:val="24"/>
        </w:rPr>
        <w:t xml:space="preserve"> Developer</w:t>
      </w:r>
    </w:p>
    <w:p w14:paraId="204884E9" w14:textId="57D39771" w:rsidR="003312ED" w:rsidRPr="0056762F" w:rsidRDefault="00C026B2" w:rsidP="0054340D">
      <w:pPr>
        <w:pStyle w:val="Heading2"/>
        <w:numPr>
          <w:ilvl w:val="0"/>
          <w:numId w:val="0"/>
        </w:numPr>
        <w:ind w:left="360" w:hanging="360"/>
        <w:rPr>
          <w:sz w:val="28"/>
          <w:szCs w:val="20"/>
        </w:rPr>
      </w:pPr>
      <w:r w:rsidRPr="0056762F">
        <w:rPr>
          <w:sz w:val="28"/>
          <w:szCs w:val="20"/>
        </w:rPr>
        <w:t xml:space="preserve">Project </w:t>
      </w:r>
      <w:r w:rsidR="0056762F">
        <w:rPr>
          <w:sz w:val="28"/>
          <w:szCs w:val="20"/>
        </w:rPr>
        <w:t>Overview</w:t>
      </w:r>
    </w:p>
    <w:tbl>
      <w:tblPr>
        <w:tblStyle w:val="TipTable"/>
        <w:tblW w:w="5000" w:type="pct"/>
        <w:tblLook w:val="04A0" w:firstRow="1" w:lastRow="0" w:firstColumn="1" w:lastColumn="0" w:noHBand="0" w:noVBand="1"/>
        <w:tblDescription w:val="Layout table"/>
      </w:tblPr>
      <w:tblGrid>
        <w:gridCol w:w="359"/>
        <w:gridCol w:w="9001"/>
      </w:tblGrid>
      <w:tr w:rsidR="005D4DC9" w14:paraId="2DD08231" w14:textId="77777777" w:rsidTr="0056762F">
        <w:trPr>
          <w:trHeight w:val="3195"/>
        </w:trPr>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191FA54E" w14:textId="5607F789" w:rsidR="005D4DC9" w:rsidRPr="0056762F" w:rsidRDefault="005D4DC9" w:rsidP="00F16B15">
            <w:pPr>
              <w:jc w:val="left"/>
              <w:rPr>
                <w:sz w:val="24"/>
                <w:szCs w:val="24"/>
              </w:rPr>
            </w:pPr>
          </w:p>
        </w:tc>
        <w:tc>
          <w:tcPr>
            <w:tcW w:w="4808" w:type="pct"/>
            <w:shd w:val="clear" w:color="auto" w:fill="auto"/>
          </w:tcPr>
          <w:p w14:paraId="450A0E39" w14:textId="5B22E0BA" w:rsidR="005D4DC9" w:rsidRPr="0056762F" w:rsidRDefault="00AD3739" w:rsidP="00025EC6">
            <w:pPr>
              <w:pStyle w:val="TipText"/>
              <w:spacing w:line="360" w:lineRule="auto"/>
              <w:jc w:val="both"/>
              <w:cnfStyle w:val="000000000000" w:firstRow="0" w:lastRow="0" w:firstColumn="0" w:lastColumn="0" w:oddVBand="0" w:evenVBand="0" w:oddHBand="0" w:evenHBand="0" w:firstRowFirstColumn="0" w:firstRowLastColumn="0" w:lastRowFirstColumn="0" w:lastRowLastColumn="0"/>
              <w:rPr>
                <w:b/>
                <w:bCs/>
                <w:sz w:val="24"/>
                <w:szCs w:val="24"/>
              </w:rPr>
            </w:pPr>
            <w:r w:rsidRPr="0056762F">
              <w:rPr>
                <w:b/>
                <w:bCs/>
                <w:sz w:val="24"/>
                <w:szCs w:val="24"/>
              </w:rPr>
              <w:t>This project focuses on developing an online Airplane Ticket Booking System that enables users to search for flights, check availability, and book tickets efficiently. It streamlines the reservation process by eliminating manual paperwork and long queues. The system allow</w:t>
            </w:r>
            <w:r w:rsidR="00025EC6">
              <w:rPr>
                <w:b/>
                <w:bCs/>
                <w:sz w:val="24"/>
                <w:szCs w:val="24"/>
              </w:rPr>
              <w:t>s users to view flight options</w:t>
            </w:r>
            <w:r w:rsidRPr="0056762F">
              <w:rPr>
                <w:b/>
                <w:bCs/>
                <w:sz w:val="24"/>
                <w:szCs w:val="24"/>
              </w:rPr>
              <w:t xml:space="preserve"> and make secure bookings. Overall, it aims to provide a fast, user-friendly, and efficient platform for managing air travel reservations for both passengers and airlines connected to the system.</w:t>
            </w:r>
          </w:p>
        </w:tc>
      </w:tr>
    </w:tbl>
    <w:p w14:paraId="52126EE1" w14:textId="368550A6" w:rsidR="001E6F5B" w:rsidRPr="0056762F" w:rsidRDefault="001E6F5B" w:rsidP="0054340D">
      <w:pPr>
        <w:pStyle w:val="Heading2"/>
        <w:numPr>
          <w:ilvl w:val="0"/>
          <w:numId w:val="0"/>
        </w:numPr>
        <w:spacing w:line="360" w:lineRule="auto"/>
        <w:rPr>
          <w:sz w:val="28"/>
          <w:szCs w:val="20"/>
        </w:rPr>
      </w:pPr>
      <w:r w:rsidRPr="0056762F">
        <w:rPr>
          <w:sz w:val="28"/>
          <w:szCs w:val="20"/>
        </w:rPr>
        <w:t>Project Objectives</w:t>
      </w:r>
    </w:p>
    <w:p w14:paraId="7F97A28C" w14:textId="77777777" w:rsidR="001E6F5B" w:rsidRPr="0056762F" w:rsidRDefault="001E6F5B" w:rsidP="001E6F5B">
      <w:pPr>
        <w:pStyle w:val="TipText"/>
        <w:spacing w:line="360" w:lineRule="auto"/>
        <w:ind w:firstLine="144"/>
        <w:rPr>
          <w:b/>
          <w:bCs/>
          <w:sz w:val="24"/>
          <w:szCs w:val="24"/>
        </w:rPr>
      </w:pPr>
      <w:r w:rsidRPr="0056762F">
        <w:rPr>
          <w:b/>
          <w:bCs/>
          <w:sz w:val="24"/>
          <w:szCs w:val="24"/>
        </w:rPr>
        <w:t xml:space="preserve">The system includes the following: </w:t>
      </w:r>
    </w:p>
    <w:p w14:paraId="7743C194" w14:textId="2731CC8A" w:rsidR="001E6F5B" w:rsidRPr="0056762F" w:rsidRDefault="001E6F5B" w:rsidP="001E6F5B">
      <w:pPr>
        <w:pStyle w:val="ListBullet"/>
        <w:spacing w:line="360" w:lineRule="auto"/>
        <w:rPr>
          <w:sz w:val="24"/>
          <w:szCs w:val="24"/>
        </w:rPr>
      </w:pPr>
      <w:r w:rsidRPr="0056762F">
        <w:rPr>
          <w:sz w:val="24"/>
          <w:szCs w:val="24"/>
        </w:rPr>
        <w:t xml:space="preserve">To provide an easy-to-use platform for searching, selecting, and booking flights. </w:t>
      </w:r>
    </w:p>
    <w:p w14:paraId="7D663A2E" w14:textId="77777777" w:rsidR="001E6F5B" w:rsidRPr="0056762F" w:rsidRDefault="001E6F5B" w:rsidP="001E6F5B">
      <w:pPr>
        <w:pStyle w:val="ListBullet"/>
        <w:spacing w:line="360" w:lineRule="auto"/>
        <w:rPr>
          <w:sz w:val="24"/>
          <w:szCs w:val="24"/>
        </w:rPr>
      </w:pPr>
      <w:r w:rsidRPr="0056762F">
        <w:rPr>
          <w:sz w:val="24"/>
          <w:szCs w:val="24"/>
        </w:rPr>
        <w:t>To automate the entire ticket reservation process, reducing manual errors and workload.</w:t>
      </w:r>
    </w:p>
    <w:p w14:paraId="55D2FACF" w14:textId="77777777" w:rsidR="001E6F5B" w:rsidRPr="0056762F" w:rsidRDefault="001E6F5B" w:rsidP="001E6F5B">
      <w:pPr>
        <w:pStyle w:val="ListBullet"/>
        <w:spacing w:line="360" w:lineRule="auto"/>
        <w:rPr>
          <w:sz w:val="24"/>
          <w:szCs w:val="24"/>
        </w:rPr>
      </w:pPr>
      <w:r w:rsidRPr="0056762F">
        <w:rPr>
          <w:sz w:val="24"/>
          <w:szCs w:val="24"/>
        </w:rPr>
        <w:t xml:space="preserve">To provide real-time information on flight schedules, seat availability, and pricing. </w:t>
      </w:r>
    </w:p>
    <w:p w14:paraId="24DBCC00" w14:textId="0C7009A9" w:rsidR="00045DD1" w:rsidRPr="0056762F" w:rsidRDefault="001E6F5B" w:rsidP="00045DD1">
      <w:pPr>
        <w:pStyle w:val="ListBullet"/>
        <w:spacing w:line="360" w:lineRule="auto"/>
        <w:rPr>
          <w:caps/>
          <w:sz w:val="24"/>
          <w:szCs w:val="24"/>
        </w:rPr>
      </w:pPr>
      <w:r w:rsidRPr="0056762F">
        <w:rPr>
          <w:sz w:val="24"/>
          <w:szCs w:val="24"/>
        </w:rPr>
        <w:t>To store and manage passenger details and booking records efficiently.</w:t>
      </w:r>
    </w:p>
    <w:p w14:paraId="71005E71" w14:textId="36340046" w:rsidR="0056762F" w:rsidRPr="0056762F" w:rsidRDefault="00045DD1" w:rsidP="004A32EF">
      <w:pPr>
        <w:pStyle w:val="Heading2"/>
        <w:numPr>
          <w:ilvl w:val="0"/>
          <w:numId w:val="0"/>
        </w:numPr>
        <w:spacing w:line="480" w:lineRule="auto"/>
        <w:ind w:left="360" w:hanging="360"/>
      </w:pPr>
      <w:r>
        <w:br w:type="page"/>
      </w:r>
      <w:r w:rsidR="0056762F" w:rsidRPr="0056762F">
        <w:rPr>
          <w:sz w:val="28"/>
          <w:szCs w:val="20"/>
        </w:rPr>
        <w:lastRenderedPageBreak/>
        <w:t>Project Scope</w:t>
      </w:r>
    </w:p>
    <w:p w14:paraId="2A672B93" w14:textId="48596110" w:rsidR="00017920" w:rsidRPr="0056762F" w:rsidRDefault="00017920" w:rsidP="004A32EF">
      <w:pPr>
        <w:pStyle w:val="TipText"/>
        <w:spacing w:line="480" w:lineRule="auto"/>
        <w:rPr>
          <w:b/>
          <w:bCs/>
          <w:sz w:val="24"/>
          <w:szCs w:val="24"/>
        </w:rPr>
      </w:pPr>
      <w:r w:rsidRPr="0056762F">
        <w:rPr>
          <w:b/>
          <w:bCs/>
          <w:sz w:val="24"/>
          <w:szCs w:val="24"/>
        </w:rPr>
        <w:t xml:space="preserve">The scope of the </w:t>
      </w:r>
      <w:r w:rsidR="0056762F" w:rsidRPr="0056762F">
        <w:rPr>
          <w:b/>
          <w:bCs/>
          <w:sz w:val="24"/>
          <w:szCs w:val="24"/>
        </w:rPr>
        <w:t xml:space="preserve">Airfare </w:t>
      </w:r>
      <w:r w:rsidRPr="0056762F">
        <w:rPr>
          <w:b/>
          <w:bCs/>
          <w:sz w:val="24"/>
          <w:szCs w:val="24"/>
        </w:rPr>
        <w:t>Booking System includes, but is not limited to:</w:t>
      </w:r>
    </w:p>
    <w:p w14:paraId="3C6B80E4" w14:textId="79C3C858" w:rsidR="006A5A1C" w:rsidRDefault="006A5A1C" w:rsidP="004A32EF">
      <w:pPr>
        <w:pStyle w:val="TipText"/>
        <w:numPr>
          <w:ilvl w:val="0"/>
          <w:numId w:val="18"/>
        </w:numPr>
        <w:spacing w:line="480" w:lineRule="auto"/>
        <w:rPr>
          <w:sz w:val="24"/>
          <w:szCs w:val="24"/>
        </w:rPr>
      </w:pPr>
      <w:r w:rsidRPr="00025EC6">
        <w:rPr>
          <w:b/>
          <w:sz w:val="24"/>
          <w:szCs w:val="24"/>
        </w:rPr>
        <w:t>Flight Search</w:t>
      </w:r>
      <w:r w:rsidRPr="006A5A1C">
        <w:rPr>
          <w:sz w:val="24"/>
          <w:szCs w:val="24"/>
        </w:rPr>
        <w:t>: Provides real-time flight search with schedules and prices.</w:t>
      </w:r>
    </w:p>
    <w:p w14:paraId="23874804" w14:textId="6671F5FD" w:rsidR="006A5A1C" w:rsidRDefault="00025EC6" w:rsidP="004A32EF">
      <w:pPr>
        <w:pStyle w:val="TipText"/>
        <w:numPr>
          <w:ilvl w:val="0"/>
          <w:numId w:val="18"/>
        </w:numPr>
        <w:spacing w:line="480" w:lineRule="auto"/>
        <w:rPr>
          <w:sz w:val="24"/>
          <w:szCs w:val="24"/>
        </w:rPr>
      </w:pPr>
      <w:r>
        <w:rPr>
          <w:b/>
          <w:sz w:val="24"/>
          <w:szCs w:val="24"/>
        </w:rPr>
        <w:t>User Management</w:t>
      </w:r>
      <w:r w:rsidR="006A5A1C" w:rsidRPr="006A5A1C">
        <w:rPr>
          <w:sz w:val="24"/>
          <w:szCs w:val="24"/>
        </w:rPr>
        <w:t>: Handles user registration and secure login.</w:t>
      </w:r>
    </w:p>
    <w:p w14:paraId="05D12C2E" w14:textId="1AA63A09" w:rsidR="006A5A1C" w:rsidRDefault="00025EC6" w:rsidP="004A32EF">
      <w:pPr>
        <w:pStyle w:val="TipText"/>
        <w:numPr>
          <w:ilvl w:val="0"/>
          <w:numId w:val="18"/>
        </w:numPr>
        <w:spacing w:line="480" w:lineRule="auto"/>
        <w:rPr>
          <w:sz w:val="24"/>
          <w:szCs w:val="24"/>
        </w:rPr>
      </w:pPr>
      <w:r w:rsidRPr="00025EC6">
        <w:rPr>
          <w:b/>
          <w:sz w:val="24"/>
          <w:szCs w:val="24"/>
        </w:rPr>
        <w:t>Booking Module</w:t>
      </w:r>
      <w:r w:rsidR="006A5A1C" w:rsidRPr="006A5A1C">
        <w:rPr>
          <w:sz w:val="24"/>
          <w:szCs w:val="24"/>
        </w:rPr>
        <w:t>: Manages booking, seat selection, and ticket generation.</w:t>
      </w:r>
    </w:p>
    <w:p w14:paraId="426E9759" w14:textId="3EDD991C" w:rsidR="006A5A1C" w:rsidRDefault="006A5A1C" w:rsidP="004A32EF">
      <w:pPr>
        <w:pStyle w:val="TipText"/>
        <w:numPr>
          <w:ilvl w:val="0"/>
          <w:numId w:val="18"/>
        </w:numPr>
        <w:spacing w:line="480" w:lineRule="auto"/>
        <w:rPr>
          <w:sz w:val="24"/>
          <w:szCs w:val="24"/>
        </w:rPr>
      </w:pPr>
      <w:r w:rsidRPr="00025EC6">
        <w:rPr>
          <w:b/>
          <w:sz w:val="24"/>
          <w:szCs w:val="24"/>
        </w:rPr>
        <w:t>Payment Integration</w:t>
      </w:r>
      <w:r w:rsidRPr="006A5A1C">
        <w:rPr>
          <w:sz w:val="24"/>
          <w:szCs w:val="24"/>
        </w:rPr>
        <w:t>: Processes</w:t>
      </w:r>
      <w:r>
        <w:rPr>
          <w:sz w:val="24"/>
          <w:szCs w:val="24"/>
        </w:rPr>
        <w:t xml:space="preserve"> payments via external gateways.</w:t>
      </w:r>
    </w:p>
    <w:p w14:paraId="6F3616C8" w14:textId="3B307D4F" w:rsidR="006A5A1C" w:rsidRDefault="00062814" w:rsidP="004A32EF">
      <w:pPr>
        <w:pStyle w:val="TipText"/>
        <w:numPr>
          <w:ilvl w:val="0"/>
          <w:numId w:val="18"/>
        </w:numPr>
        <w:spacing w:line="480" w:lineRule="auto"/>
        <w:rPr>
          <w:sz w:val="24"/>
          <w:szCs w:val="24"/>
        </w:rPr>
      </w:pPr>
      <w:r>
        <w:rPr>
          <w:b/>
          <w:sz w:val="24"/>
          <w:szCs w:val="24"/>
        </w:rPr>
        <w:t xml:space="preserve">Tickets </w:t>
      </w:r>
      <w:r w:rsidR="00025EC6" w:rsidRPr="00025EC6">
        <w:rPr>
          <w:b/>
          <w:sz w:val="24"/>
          <w:szCs w:val="24"/>
        </w:rPr>
        <w:t>Module</w:t>
      </w:r>
      <w:r w:rsidR="006A5A1C" w:rsidRPr="006A5A1C">
        <w:rPr>
          <w:sz w:val="24"/>
          <w:szCs w:val="24"/>
        </w:rPr>
        <w:t>: Allows users to view, modify, and cancel bookings.</w:t>
      </w:r>
    </w:p>
    <w:p w14:paraId="60ECA259" w14:textId="77777777" w:rsidR="006A5A1C" w:rsidRDefault="006A5A1C" w:rsidP="004A32EF">
      <w:pPr>
        <w:pStyle w:val="TipText"/>
        <w:numPr>
          <w:ilvl w:val="0"/>
          <w:numId w:val="18"/>
        </w:numPr>
        <w:spacing w:line="480" w:lineRule="auto"/>
        <w:rPr>
          <w:sz w:val="24"/>
          <w:szCs w:val="24"/>
        </w:rPr>
      </w:pPr>
      <w:r w:rsidRPr="00025EC6">
        <w:rPr>
          <w:b/>
          <w:sz w:val="24"/>
          <w:szCs w:val="24"/>
        </w:rPr>
        <w:t>Passenger Records</w:t>
      </w:r>
      <w:r w:rsidRPr="006A5A1C">
        <w:rPr>
          <w:sz w:val="24"/>
          <w:szCs w:val="24"/>
        </w:rPr>
        <w:t>: Stores passenger and booking information.</w:t>
      </w:r>
    </w:p>
    <w:p w14:paraId="3BE70E37" w14:textId="77777777" w:rsidR="006A5A1C" w:rsidRDefault="006A5A1C" w:rsidP="004A32EF">
      <w:pPr>
        <w:pStyle w:val="TipText"/>
        <w:numPr>
          <w:ilvl w:val="0"/>
          <w:numId w:val="18"/>
        </w:numPr>
        <w:spacing w:line="480" w:lineRule="auto"/>
        <w:rPr>
          <w:sz w:val="24"/>
          <w:szCs w:val="24"/>
        </w:rPr>
      </w:pPr>
      <w:r w:rsidRPr="00025EC6">
        <w:rPr>
          <w:b/>
          <w:sz w:val="24"/>
          <w:szCs w:val="24"/>
        </w:rPr>
        <w:t>Airline Administration</w:t>
      </w:r>
      <w:r w:rsidRPr="006A5A1C">
        <w:rPr>
          <w:sz w:val="24"/>
          <w:szCs w:val="24"/>
        </w:rPr>
        <w:t>: Lets airlines manage flights, schedules, and seats.</w:t>
      </w:r>
    </w:p>
    <w:p w14:paraId="5B26C1A3" w14:textId="09AED005" w:rsidR="00045DD1" w:rsidRPr="0056762F" w:rsidRDefault="00025EC6" w:rsidP="004A32EF">
      <w:pPr>
        <w:pStyle w:val="TipText"/>
        <w:numPr>
          <w:ilvl w:val="0"/>
          <w:numId w:val="18"/>
        </w:numPr>
        <w:spacing w:line="480" w:lineRule="auto"/>
        <w:rPr>
          <w:sz w:val="24"/>
          <w:szCs w:val="24"/>
        </w:rPr>
      </w:pPr>
      <w:r w:rsidRPr="00025EC6">
        <w:rPr>
          <w:b/>
          <w:sz w:val="24"/>
          <w:szCs w:val="24"/>
        </w:rPr>
        <w:t>System Administration</w:t>
      </w:r>
      <w:r w:rsidRPr="00025EC6">
        <w:rPr>
          <w:sz w:val="24"/>
          <w:szCs w:val="24"/>
        </w:rPr>
        <w:t>: Controls roles, permissions, and system logs.</w:t>
      </w:r>
    </w:p>
    <w:p w14:paraId="357A995D" w14:textId="0D919C5A" w:rsidR="003312ED" w:rsidRPr="0056762F" w:rsidRDefault="00617755" w:rsidP="004A32EF">
      <w:pPr>
        <w:pStyle w:val="Heading2"/>
        <w:numPr>
          <w:ilvl w:val="0"/>
          <w:numId w:val="0"/>
        </w:numPr>
        <w:spacing w:line="480" w:lineRule="auto"/>
        <w:rPr>
          <w:sz w:val="28"/>
          <w:szCs w:val="20"/>
        </w:rPr>
      </w:pPr>
      <w:r w:rsidRPr="0056762F">
        <w:rPr>
          <w:sz w:val="28"/>
          <w:szCs w:val="20"/>
        </w:rPr>
        <w:t>OOP Concepts</w:t>
      </w:r>
      <w:r w:rsidR="0054340D" w:rsidRPr="0056762F">
        <w:rPr>
          <w:sz w:val="28"/>
          <w:szCs w:val="20"/>
        </w:rPr>
        <w:t xml:space="preserve"> to Be Used</w:t>
      </w:r>
    </w:p>
    <w:tbl>
      <w:tblPr>
        <w:tblStyle w:val="TipTable"/>
        <w:tblW w:w="5000" w:type="pct"/>
        <w:tblLook w:val="04A0" w:firstRow="1" w:lastRow="0" w:firstColumn="1" w:lastColumn="0" w:noHBand="0" w:noVBand="1"/>
        <w:tblDescription w:val="Layout table"/>
      </w:tblPr>
      <w:tblGrid>
        <w:gridCol w:w="359"/>
        <w:gridCol w:w="9001"/>
      </w:tblGrid>
      <w:tr w:rsidR="005D4DC9" w14:paraId="6D28FF85"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3B5A5196" w14:textId="28D131F1" w:rsidR="005D4DC9" w:rsidRDefault="005D4DC9" w:rsidP="004A32EF">
            <w:pPr>
              <w:spacing w:line="480" w:lineRule="auto"/>
              <w:jc w:val="left"/>
            </w:pPr>
          </w:p>
        </w:tc>
        <w:tc>
          <w:tcPr>
            <w:tcW w:w="4808" w:type="pct"/>
            <w:shd w:val="clear" w:color="auto" w:fill="auto"/>
          </w:tcPr>
          <w:p w14:paraId="12F8C84D" w14:textId="01B7C3BC" w:rsidR="005D4DC9" w:rsidRPr="0056762F" w:rsidRDefault="00A2506E" w:rsidP="004A32EF">
            <w:pPr>
              <w:pStyle w:val="TipText"/>
              <w:spacing w:line="48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56762F">
              <w:rPr>
                <w:sz w:val="24"/>
                <w:szCs w:val="24"/>
              </w:rPr>
              <w:t xml:space="preserve">The </w:t>
            </w:r>
            <w:r w:rsidR="0030291B" w:rsidRPr="0056762F">
              <w:rPr>
                <w:sz w:val="24"/>
                <w:szCs w:val="24"/>
              </w:rPr>
              <w:t xml:space="preserve">Airfare </w:t>
            </w:r>
            <w:r w:rsidRPr="0056762F">
              <w:rPr>
                <w:sz w:val="24"/>
                <w:szCs w:val="24"/>
              </w:rPr>
              <w:t xml:space="preserve">Booking System will use OOP concepts like </w:t>
            </w:r>
            <w:r w:rsidRPr="0056762F">
              <w:rPr>
                <w:b/>
                <w:bCs/>
                <w:sz w:val="24"/>
                <w:szCs w:val="24"/>
              </w:rPr>
              <w:t>classes</w:t>
            </w:r>
            <w:r w:rsidRPr="0056762F">
              <w:rPr>
                <w:sz w:val="24"/>
                <w:szCs w:val="24"/>
              </w:rPr>
              <w:t xml:space="preserve"> and </w:t>
            </w:r>
            <w:r w:rsidRPr="0056762F">
              <w:rPr>
                <w:b/>
                <w:bCs/>
                <w:sz w:val="24"/>
                <w:szCs w:val="24"/>
              </w:rPr>
              <w:t>objects</w:t>
            </w:r>
            <w:r w:rsidRPr="0056762F">
              <w:rPr>
                <w:sz w:val="24"/>
                <w:szCs w:val="24"/>
              </w:rPr>
              <w:t xml:space="preserve"> to represent entities, </w:t>
            </w:r>
            <w:r w:rsidRPr="0056762F">
              <w:rPr>
                <w:b/>
                <w:bCs/>
                <w:sz w:val="24"/>
                <w:szCs w:val="24"/>
              </w:rPr>
              <w:t>encapsulation</w:t>
            </w:r>
            <w:r w:rsidRPr="0056762F">
              <w:rPr>
                <w:sz w:val="24"/>
                <w:szCs w:val="24"/>
              </w:rPr>
              <w:t xml:space="preserve"> to protect data, and </w:t>
            </w:r>
            <w:r w:rsidRPr="0056762F">
              <w:rPr>
                <w:b/>
                <w:bCs/>
                <w:sz w:val="24"/>
                <w:szCs w:val="24"/>
              </w:rPr>
              <w:t>inheritance</w:t>
            </w:r>
            <w:r w:rsidRPr="0056762F">
              <w:rPr>
                <w:sz w:val="24"/>
                <w:szCs w:val="24"/>
              </w:rPr>
              <w:t xml:space="preserve"> and </w:t>
            </w:r>
            <w:r w:rsidRPr="0056762F">
              <w:rPr>
                <w:b/>
                <w:bCs/>
                <w:sz w:val="24"/>
                <w:szCs w:val="24"/>
              </w:rPr>
              <w:t>polymorphism</w:t>
            </w:r>
            <w:r w:rsidRPr="0056762F">
              <w:rPr>
                <w:sz w:val="24"/>
                <w:szCs w:val="24"/>
              </w:rPr>
              <w:t xml:space="preserve"> for different user types. </w:t>
            </w:r>
            <w:r w:rsidRPr="0056762F">
              <w:rPr>
                <w:b/>
                <w:bCs/>
                <w:sz w:val="24"/>
                <w:szCs w:val="24"/>
              </w:rPr>
              <w:t>Abstraction</w:t>
            </w:r>
            <w:r w:rsidR="0030291B" w:rsidRPr="0056762F">
              <w:rPr>
                <w:b/>
                <w:bCs/>
                <w:sz w:val="24"/>
                <w:szCs w:val="24"/>
              </w:rPr>
              <w:t xml:space="preserve"> </w:t>
            </w:r>
            <w:r w:rsidRPr="0056762F">
              <w:rPr>
                <w:sz w:val="24"/>
                <w:szCs w:val="24"/>
              </w:rPr>
              <w:t>will simplify complex operations, while composition and association will manage relationships between entities.</w:t>
            </w:r>
            <w:r w:rsidR="0030291B" w:rsidRPr="0056762F">
              <w:rPr>
                <w:iCs w:val="0"/>
                <w:sz w:val="24"/>
                <w:szCs w:val="24"/>
              </w:rPr>
              <w:t xml:space="preserve"> </w:t>
            </w:r>
            <w:r w:rsidR="0030291B" w:rsidRPr="0056762F">
              <w:rPr>
                <w:b/>
                <w:bCs/>
                <w:sz w:val="24"/>
                <w:szCs w:val="24"/>
              </w:rPr>
              <w:t>Constructors</w:t>
            </w:r>
            <w:r w:rsidR="0030291B" w:rsidRPr="0056762F">
              <w:rPr>
                <w:sz w:val="24"/>
                <w:szCs w:val="24"/>
              </w:rPr>
              <w:t xml:space="preserve"> and </w:t>
            </w:r>
            <w:r w:rsidR="0030291B" w:rsidRPr="0056762F">
              <w:rPr>
                <w:b/>
                <w:bCs/>
                <w:sz w:val="24"/>
                <w:szCs w:val="24"/>
              </w:rPr>
              <w:t>destructors</w:t>
            </w:r>
            <w:r w:rsidR="0030291B" w:rsidRPr="0056762F">
              <w:rPr>
                <w:sz w:val="24"/>
                <w:szCs w:val="24"/>
              </w:rPr>
              <w:t xml:space="preserve"> will initialize objects with </w:t>
            </w:r>
            <w:r w:rsidR="0030291B" w:rsidRPr="0056762F">
              <w:rPr>
                <w:b/>
                <w:bCs/>
                <w:sz w:val="24"/>
                <w:szCs w:val="24"/>
              </w:rPr>
              <w:t>default</w:t>
            </w:r>
            <w:r w:rsidR="0030291B" w:rsidRPr="0056762F">
              <w:rPr>
                <w:sz w:val="24"/>
                <w:szCs w:val="24"/>
              </w:rPr>
              <w:t xml:space="preserve"> or user-provided values and handle cleanup when needed. </w:t>
            </w:r>
            <w:r w:rsidR="0030291B" w:rsidRPr="0056762F">
              <w:rPr>
                <w:b/>
                <w:bCs/>
                <w:sz w:val="24"/>
                <w:szCs w:val="24"/>
              </w:rPr>
              <w:t>Function</w:t>
            </w:r>
            <w:r w:rsidRPr="0056762F">
              <w:rPr>
                <w:b/>
                <w:bCs/>
                <w:sz w:val="24"/>
                <w:szCs w:val="24"/>
              </w:rPr>
              <w:t xml:space="preserve"> overloading</w:t>
            </w:r>
            <w:r w:rsidRPr="0056762F">
              <w:rPr>
                <w:sz w:val="24"/>
                <w:szCs w:val="24"/>
              </w:rPr>
              <w:t xml:space="preserve"> and </w:t>
            </w:r>
            <w:r w:rsidRPr="0056762F">
              <w:rPr>
                <w:b/>
                <w:bCs/>
                <w:sz w:val="24"/>
                <w:szCs w:val="24"/>
              </w:rPr>
              <w:t>overriding</w:t>
            </w:r>
            <w:r w:rsidRPr="0056762F">
              <w:rPr>
                <w:sz w:val="24"/>
                <w:szCs w:val="24"/>
              </w:rPr>
              <w:t xml:space="preserve"> will ensure flexible and consistent functionality throughout the system.</w:t>
            </w:r>
          </w:p>
        </w:tc>
      </w:tr>
    </w:tbl>
    <w:p w14:paraId="00875EDF" w14:textId="7685AD47" w:rsidR="0056762F" w:rsidRPr="0056762F" w:rsidRDefault="00045DD1" w:rsidP="0056762F">
      <w:pPr>
        <w:keepNext/>
        <w:keepLines/>
        <w:spacing w:before="360" w:after="0" w:line="240" w:lineRule="auto"/>
        <w:outlineLvl w:val="1"/>
        <w:rPr>
          <w:rFonts w:cs="Times New Roman (Body CS)"/>
          <w:b/>
          <w:bCs/>
          <w:color w:val="3D97B6" w:themeColor="accent2"/>
          <w:spacing w:val="1"/>
          <w:sz w:val="28"/>
          <w:szCs w:val="20"/>
        </w:rPr>
      </w:pPr>
      <w:r w:rsidRPr="0056762F">
        <w:rPr>
          <w:rFonts w:cs="Times New Roman (Body CS)"/>
          <w:b/>
          <w:bCs/>
          <w:color w:val="3D97B6" w:themeColor="accent2"/>
          <w:spacing w:val="1"/>
          <w:sz w:val="28"/>
          <w:szCs w:val="20"/>
        </w:rPr>
        <w:lastRenderedPageBreak/>
        <w:t>Tools &amp; Technologies</w:t>
      </w:r>
    </w:p>
    <w:p w14:paraId="73E0DC17" w14:textId="09D53A3B" w:rsidR="00045DD1" w:rsidRPr="0056762F" w:rsidRDefault="00045DD1" w:rsidP="0056762F">
      <w:pPr>
        <w:pStyle w:val="ListParagraph"/>
        <w:keepNext/>
        <w:keepLines/>
        <w:numPr>
          <w:ilvl w:val="0"/>
          <w:numId w:val="23"/>
        </w:numPr>
        <w:spacing w:before="360" w:after="0" w:line="480" w:lineRule="auto"/>
        <w:outlineLvl w:val="1"/>
        <w:rPr>
          <w:rFonts w:cs="Times New Roman (Body CS)"/>
          <w:color w:val="auto"/>
          <w:spacing w:val="1"/>
          <w:sz w:val="24"/>
        </w:rPr>
      </w:pPr>
      <w:r w:rsidRPr="0056762F">
        <w:rPr>
          <w:rFonts w:cs="Times New Roman (Body CS)"/>
          <w:b/>
          <w:bCs/>
          <w:color w:val="auto"/>
          <w:spacing w:val="1"/>
          <w:sz w:val="24"/>
        </w:rPr>
        <w:t>Dev-C++</w:t>
      </w:r>
      <w:r w:rsidRPr="0056762F">
        <w:rPr>
          <w:rFonts w:cs="Times New Roman (Body CS)"/>
          <w:color w:val="auto"/>
          <w:spacing w:val="1"/>
          <w:sz w:val="24"/>
        </w:rPr>
        <w:tab/>
        <w:t>Coding &amp; Development</w:t>
      </w:r>
    </w:p>
    <w:p w14:paraId="5A915484" w14:textId="5D5F1B68" w:rsidR="00045DD1" w:rsidRPr="0056762F" w:rsidRDefault="00045DD1" w:rsidP="0056762F">
      <w:pPr>
        <w:pStyle w:val="ListParagraph"/>
        <w:keepNext/>
        <w:keepLines/>
        <w:numPr>
          <w:ilvl w:val="0"/>
          <w:numId w:val="23"/>
        </w:numPr>
        <w:spacing w:before="360" w:after="0" w:line="480" w:lineRule="auto"/>
        <w:outlineLvl w:val="1"/>
        <w:rPr>
          <w:rFonts w:cs="Times New Roman (Body CS)"/>
          <w:color w:val="auto"/>
          <w:spacing w:val="1"/>
          <w:sz w:val="24"/>
        </w:rPr>
      </w:pPr>
      <w:r w:rsidRPr="0056762F">
        <w:rPr>
          <w:rFonts w:cs="Times New Roman (Body CS)"/>
          <w:b/>
          <w:bCs/>
          <w:color w:val="auto"/>
          <w:spacing w:val="1"/>
          <w:sz w:val="24"/>
        </w:rPr>
        <w:t>MySQL</w:t>
      </w:r>
      <w:r w:rsidRPr="0056762F">
        <w:rPr>
          <w:rFonts w:cs="Times New Roman (Body CS)"/>
          <w:color w:val="auto"/>
          <w:spacing w:val="1"/>
          <w:sz w:val="24"/>
        </w:rPr>
        <w:tab/>
      </w:r>
      <w:r w:rsidR="0056762F" w:rsidRPr="0056762F">
        <w:rPr>
          <w:rFonts w:cs="Times New Roman (Body CS)"/>
          <w:color w:val="auto"/>
          <w:spacing w:val="1"/>
          <w:sz w:val="24"/>
        </w:rPr>
        <w:t>Database Server &amp; Storage</w:t>
      </w:r>
    </w:p>
    <w:p w14:paraId="2FCB551F" w14:textId="5427912F" w:rsidR="0056762F" w:rsidRPr="0056762F" w:rsidRDefault="0056762F" w:rsidP="0056762F">
      <w:pPr>
        <w:pStyle w:val="ListParagraph"/>
        <w:keepNext/>
        <w:keepLines/>
        <w:numPr>
          <w:ilvl w:val="0"/>
          <w:numId w:val="23"/>
        </w:numPr>
        <w:spacing w:before="360" w:after="0" w:line="480" w:lineRule="auto"/>
        <w:outlineLvl w:val="1"/>
        <w:rPr>
          <w:rFonts w:cs="Times New Roman (Body CS)"/>
          <w:color w:val="auto"/>
          <w:spacing w:val="1"/>
          <w:sz w:val="24"/>
        </w:rPr>
      </w:pPr>
      <w:r w:rsidRPr="0056762F">
        <w:rPr>
          <w:rFonts w:cs="Times New Roman (Body CS)"/>
          <w:b/>
          <w:bCs/>
          <w:color w:val="auto"/>
          <w:spacing w:val="1"/>
          <w:sz w:val="24"/>
        </w:rPr>
        <w:t>C/C++</w:t>
      </w:r>
      <w:r w:rsidRPr="0056762F">
        <w:rPr>
          <w:rFonts w:cs="Times New Roman (Body CS)"/>
          <w:color w:val="auto"/>
          <w:spacing w:val="1"/>
          <w:sz w:val="24"/>
        </w:rPr>
        <w:tab/>
      </w:r>
      <w:r w:rsidRPr="0056762F">
        <w:rPr>
          <w:rFonts w:cs="Times New Roman (Body CS)"/>
          <w:color w:val="auto"/>
          <w:spacing w:val="1"/>
          <w:sz w:val="24"/>
        </w:rPr>
        <w:tab/>
        <w:t>Programming Language</w:t>
      </w:r>
    </w:p>
    <w:p w14:paraId="1234887D" w14:textId="0CF98C8F" w:rsidR="0056762F" w:rsidRPr="0056762F" w:rsidRDefault="0056762F" w:rsidP="0056762F">
      <w:pPr>
        <w:pStyle w:val="ListParagraph"/>
        <w:keepNext/>
        <w:keepLines/>
        <w:numPr>
          <w:ilvl w:val="0"/>
          <w:numId w:val="23"/>
        </w:numPr>
        <w:spacing w:before="360" w:after="0" w:line="480" w:lineRule="auto"/>
        <w:outlineLvl w:val="1"/>
        <w:rPr>
          <w:rFonts w:cs="Times New Roman (Body CS)"/>
          <w:color w:val="auto"/>
          <w:spacing w:val="1"/>
          <w:sz w:val="24"/>
        </w:rPr>
      </w:pPr>
      <w:r w:rsidRPr="0056762F">
        <w:rPr>
          <w:rFonts w:cs="Times New Roman (Body CS)"/>
          <w:b/>
          <w:bCs/>
          <w:color w:val="auto"/>
          <w:spacing w:val="1"/>
          <w:sz w:val="24"/>
        </w:rPr>
        <w:t>SQL</w:t>
      </w:r>
      <w:r w:rsidRPr="0056762F">
        <w:rPr>
          <w:rFonts w:cs="Times New Roman (Body CS)"/>
          <w:color w:val="auto"/>
          <w:spacing w:val="1"/>
          <w:sz w:val="24"/>
        </w:rPr>
        <w:tab/>
      </w:r>
      <w:r w:rsidRPr="0056762F">
        <w:rPr>
          <w:rFonts w:cs="Times New Roman (Body CS)"/>
          <w:color w:val="auto"/>
          <w:spacing w:val="1"/>
          <w:sz w:val="24"/>
        </w:rPr>
        <w:tab/>
        <w:t>Database Query Scripting</w:t>
      </w:r>
    </w:p>
    <w:p w14:paraId="42540F25" w14:textId="24AB4285" w:rsidR="0056762F" w:rsidRPr="0056762F" w:rsidRDefault="0056762F" w:rsidP="0056762F">
      <w:pPr>
        <w:pStyle w:val="ListParagraph"/>
        <w:keepNext/>
        <w:keepLines/>
        <w:numPr>
          <w:ilvl w:val="0"/>
          <w:numId w:val="23"/>
        </w:numPr>
        <w:spacing w:before="360" w:after="0" w:line="480" w:lineRule="auto"/>
        <w:outlineLvl w:val="1"/>
        <w:rPr>
          <w:rFonts w:cs="Times New Roman (Body CS)"/>
          <w:color w:val="auto"/>
          <w:spacing w:val="1"/>
          <w:sz w:val="24"/>
        </w:rPr>
      </w:pPr>
      <w:r w:rsidRPr="0056762F">
        <w:rPr>
          <w:rFonts w:cs="Times New Roman (Body CS)"/>
          <w:b/>
          <w:bCs/>
          <w:color w:val="auto"/>
          <w:spacing w:val="1"/>
          <w:sz w:val="24"/>
        </w:rPr>
        <w:t>draw.io</w:t>
      </w:r>
      <w:r w:rsidRPr="0056762F">
        <w:rPr>
          <w:rFonts w:cs="Times New Roman (Body CS)"/>
          <w:color w:val="auto"/>
          <w:spacing w:val="1"/>
          <w:sz w:val="24"/>
        </w:rPr>
        <w:tab/>
        <w:t>System Design &amp; Database Architecture</w:t>
      </w:r>
    </w:p>
    <w:p w14:paraId="0DC37166" w14:textId="77777777" w:rsidR="004A32EF" w:rsidRDefault="0056762F" w:rsidP="004A32EF">
      <w:pPr>
        <w:pStyle w:val="ListParagraph"/>
        <w:keepNext/>
        <w:keepLines/>
        <w:numPr>
          <w:ilvl w:val="0"/>
          <w:numId w:val="23"/>
        </w:numPr>
        <w:spacing w:before="360" w:after="0" w:line="480" w:lineRule="auto"/>
        <w:outlineLvl w:val="1"/>
        <w:rPr>
          <w:rFonts w:cs="Times New Roman (Body CS)"/>
          <w:color w:val="auto"/>
          <w:spacing w:val="1"/>
          <w:sz w:val="24"/>
        </w:rPr>
      </w:pPr>
      <w:r w:rsidRPr="0056762F">
        <w:rPr>
          <w:rFonts w:cs="Times New Roman (Body CS)"/>
          <w:b/>
          <w:bCs/>
          <w:color w:val="auto"/>
          <w:spacing w:val="1"/>
          <w:sz w:val="24"/>
        </w:rPr>
        <w:t>C.L.I</w:t>
      </w:r>
      <w:r w:rsidRPr="0056762F">
        <w:rPr>
          <w:rFonts w:cs="Times New Roman (Body CS)"/>
          <w:color w:val="auto"/>
          <w:spacing w:val="1"/>
          <w:sz w:val="24"/>
        </w:rPr>
        <w:tab/>
      </w:r>
      <w:r w:rsidRPr="0056762F">
        <w:rPr>
          <w:rFonts w:cs="Times New Roman (Body CS)"/>
          <w:color w:val="auto"/>
          <w:spacing w:val="1"/>
          <w:sz w:val="24"/>
        </w:rPr>
        <w:tab/>
        <w:t>Application Interface</w:t>
      </w:r>
    </w:p>
    <w:p w14:paraId="4E076FCE" w14:textId="4E44071B" w:rsidR="004A32EF" w:rsidRDefault="004A32EF" w:rsidP="004A32EF">
      <w:pPr>
        <w:keepNext/>
        <w:keepLines/>
        <w:spacing w:before="360" w:after="0" w:line="480" w:lineRule="auto"/>
        <w:outlineLvl w:val="1"/>
        <w:rPr>
          <w:rFonts w:cs="Times New Roman (Body CS)"/>
          <w:b/>
          <w:bCs/>
          <w:color w:val="3D97B6" w:themeColor="accent2"/>
          <w:spacing w:val="1"/>
          <w:sz w:val="28"/>
          <w:szCs w:val="20"/>
        </w:rPr>
      </w:pPr>
      <w:r>
        <w:rPr>
          <w:rFonts w:cs="Times New Roman (Body CS)"/>
          <w:b/>
          <w:bCs/>
          <w:color w:val="3D97B6" w:themeColor="accent2"/>
          <w:spacing w:val="1"/>
          <w:sz w:val="28"/>
          <w:szCs w:val="20"/>
        </w:rPr>
        <w:t xml:space="preserve">Prototype </w:t>
      </w:r>
      <w:r>
        <w:rPr>
          <w:rFonts w:cs="Times New Roman (Body CS)"/>
          <w:noProof/>
          <w:color w:val="auto"/>
          <w:spacing w:val="1"/>
          <w:sz w:val="24"/>
          <w:lang w:eastAsia="en-US"/>
        </w:rPr>
        <w:drawing>
          <wp:inline distT="0" distB="0" distL="0" distR="0" wp14:anchorId="40BA7A31" wp14:editId="06A9CB9E">
            <wp:extent cx="5943600" cy="408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ototyp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4320"/>
                    </a:xfrm>
                    <a:prstGeom prst="rect">
                      <a:avLst/>
                    </a:prstGeom>
                  </pic:spPr>
                </pic:pic>
              </a:graphicData>
            </a:graphic>
          </wp:inline>
        </w:drawing>
      </w:r>
    </w:p>
    <w:p w14:paraId="2EE8BFD8" w14:textId="77777777" w:rsidR="00062814" w:rsidRDefault="00062814">
      <w:pPr>
        <w:spacing w:after="180"/>
        <w:rPr>
          <w:rFonts w:cs="Times New Roman (Body CS)"/>
          <w:b/>
          <w:bCs/>
          <w:color w:val="3D97B6" w:themeColor="accent2"/>
          <w:spacing w:val="1"/>
          <w:sz w:val="28"/>
          <w:szCs w:val="20"/>
        </w:rPr>
      </w:pPr>
      <w:r>
        <w:rPr>
          <w:rFonts w:cs="Times New Roman (Body CS)"/>
          <w:b/>
          <w:bCs/>
          <w:color w:val="3D97B6" w:themeColor="accent2"/>
          <w:spacing w:val="1"/>
          <w:sz w:val="28"/>
          <w:szCs w:val="20"/>
        </w:rPr>
        <w:br w:type="page"/>
      </w:r>
    </w:p>
    <w:p w14:paraId="65AFA18E" w14:textId="36D44289" w:rsidR="00062814" w:rsidRDefault="00062814" w:rsidP="00062814">
      <w:pPr>
        <w:keepNext/>
        <w:keepLines/>
        <w:spacing w:before="360" w:after="0" w:line="480" w:lineRule="auto"/>
        <w:outlineLvl w:val="1"/>
        <w:rPr>
          <w:rFonts w:cs="Times New Roman (Body CS)"/>
          <w:b/>
          <w:bCs/>
          <w:color w:val="3D97B6" w:themeColor="accent2"/>
          <w:spacing w:val="1"/>
          <w:sz w:val="28"/>
          <w:szCs w:val="20"/>
        </w:rPr>
      </w:pPr>
      <w:r>
        <w:rPr>
          <w:rFonts w:cs="Times New Roman (Body CS)"/>
          <w:b/>
          <w:bCs/>
          <w:color w:val="3D97B6" w:themeColor="accent2"/>
          <w:spacing w:val="1"/>
          <w:sz w:val="28"/>
          <w:szCs w:val="20"/>
        </w:rPr>
        <w:lastRenderedPageBreak/>
        <w:t>Flowchart</w:t>
      </w:r>
    </w:p>
    <w:p w14:paraId="22D1749F" w14:textId="4F7F676D" w:rsidR="00062814" w:rsidRDefault="00062814" w:rsidP="004A32EF">
      <w:pPr>
        <w:keepNext/>
        <w:keepLines/>
        <w:spacing w:before="360" w:after="0" w:line="480" w:lineRule="auto"/>
        <w:outlineLvl w:val="1"/>
        <w:rPr>
          <w:rFonts w:cs="Times New Roman (Body CS)"/>
          <w:b/>
          <w:bCs/>
          <w:color w:val="3D97B6" w:themeColor="accent2"/>
          <w:spacing w:val="1"/>
          <w:sz w:val="28"/>
          <w:szCs w:val="20"/>
        </w:rPr>
      </w:pPr>
      <w:r>
        <w:rPr>
          <w:rFonts w:cs="Times New Roman (Body CS)"/>
          <w:b/>
          <w:bCs/>
          <w:noProof/>
          <w:color w:val="3D97B6" w:themeColor="accent2"/>
          <w:spacing w:val="1"/>
          <w:sz w:val="28"/>
          <w:szCs w:val="20"/>
        </w:rPr>
        <w:drawing>
          <wp:inline distT="0" distB="0" distL="0" distR="0" wp14:anchorId="73E4B996" wp14:editId="2E1DFCFE">
            <wp:extent cx="5943600" cy="7926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 Diagram.png"/>
                    <pic:cNvPicPr/>
                  </pic:nvPicPr>
                  <pic:blipFill>
                    <a:blip r:embed="rId12">
                      <a:extLst>
                        <a:ext uri="{28A0092B-C50C-407E-A947-70E740481C1C}">
                          <a14:useLocalDpi xmlns:a14="http://schemas.microsoft.com/office/drawing/2010/main" val="0"/>
                        </a:ext>
                      </a:extLst>
                    </a:blip>
                    <a:stretch>
                      <a:fillRect/>
                    </a:stretch>
                  </pic:blipFill>
                  <pic:spPr>
                    <a:xfrm>
                      <a:off x="0" y="0"/>
                      <a:ext cx="5943604" cy="7926712"/>
                    </a:xfrm>
                    <a:prstGeom prst="rect">
                      <a:avLst/>
                    </a:prstGeom>
                  </pic:spPr>
                </pic:pic>
              </a:graphicData>
            </a:graphic>
          </wp:inline>
        </w:drawing>
      </w:r>
    </w:p>
    <w:p w14:paraId="0904D802" w14:textId="444F873B" w:rsidR="00062814" w:rsidRDefault="00062814" w:rsidP="00062814">
      <w:pPr>
        <w:keepNext/>
        <w:keepLines/>
        <w:spacing w:before="360" w:after="0" w:line="480" w:lineRule="auto"/>
        <w:outlineLvl w:val="1"/>
        <w:rPr>
          <w:rFonts w:cs="Times New Roman (Body CS)"/>
          <w:b/>
          <w:bCs/>
          <w:color w:val="3D97B6" w:themeColor="accent2"/>
          <w:spacing w:val="1"/>
          <w:sz w:val="28"/>
          <w:szCs w:val="20"/>
        </w:rPr>
      </w:pPr>
      <w:r>
        <w:rPr>
          <w:rFonts w:cs="Times New Roman (Body CS)"/>
          <w:b/>
          <w:bCs/>
          <w:color w:val="3D97B6" w:themeColor="accent2"/>
          <w:spacing w:val="1"/>
          <w:sz w:val="28"/>
          <w:szCs w:val="20"/>
        </w:rPr>
        <w:lastRenderedPageBreak/>
        <w:t>Use Case Diagram</w:t>
      </w:r>
    </w:p>
    <w:p w14:paraId="3A03B1DC" w14:textId="5AD554D6" w:rsidR="00062814" w:rsidRDefault="00062814" w:rsidP="00062814">
      <w:pPr>
        <w:keepNext/>
        <w:keepLines/>
        <w:spacing w:before="360" w:after="0" w:line="480" w:lineRule="auto"/>
        <w:outlineLvl w:val="1"/>
        <w:rPr>
          <w:rFonts w:cs="Times New Roman (Body CS)"/>
          <w:b/>
          <w:bCs/>
          <w:color w:val="3D97B6" w:themeColor="accent2"/>
          <w:spacing w:val="1"/>
          <w:sz w:val="28"/>
          <w:szCs w:val="20"/>
        </w:rPr>
      </w:pPr>
      <w:r>
        <w:rPr>
          <w:rFonts w:cs="Times New Roman (Body CS)"/>
          <w:b/>
          <w:bCs/>
          <w:noProof/>
          <w:color w:val="3D97B6" w:themeColor="accent2"/>
          <w:spacing w:val="1"/>
          <w:sz w:val="28"/>
          <w:szCs w:val="20"/>
        </w:rPr>
        <w:drawing>
          <wp:inline distT="0" distB="0" distL="0" distR="0" wp14:anchorId="0E990CC9" wp14:editId="2342F59D">
            <wp:extent cx="5943600" cy="7200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 Diagra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7200900"/>
                    </a:xfrm>
                    <a:prstGeom prst="rect">
                      <a:avLst/>
                    </a:prstGeom>
                  </pic:spPr>
                </pic:pic>
              </a:graphicData>
            </a:graphic>
          </wp:inline>
        </w:drawing>
      </w:r>
    </w:p>
    <w:p w14:paraId="32190EB3" w14:textId="598697A8" w:rsidR="004A32EF" w:rsidRPr="004A32EF" w:rsidRDefault="004A32EF" w:rsidP="00062814">
      <w:pPr>
        <w:keepNext/>
        <w:keepLines/>
        <w:spacing w:before="360" w:after="0" w:line="480" w:lineRule="auto"/>
        <w:jc w:val="right"/>
        <w:outlineLvl w:val="1"/>
        <w:rPr>
          <w:rFonts w:cs="Times New Roman (Body CS)"/>
          <w:color w:val="auto"/>
          <w:spacing w:val="1"/>
          <w:sz w:val="24"/>
        </w:rPr>
      </w:pPr>
      <w:r>
        <w:rPr>
          <w:rFonts w:cs="Times New Roman (Body CS)"/>
          <w:b/>
          <w:bCs/>
          <w:color w:val="3D97B6" w:themeColor="accent2"/>
          <w:spacing w:val="1"/>
          <w:sz w:val="28"/>
          <w:szCs w:val="20"/>
        </w:rPr>
        <w:t>END OF DOCUM</w:t>
      </w:r>
      <w:bookmarkStart w:id="0" w:name="_GoBack"/>
      <w:bookmarkEnd w:id="0"/>
      <w:r>
        <w:rPr>
          <w:rFonts w:cs="Times New Roman (Body CS)"/>
          <w:b/>
          <w:bCs/>
          <w:color w:val="3D97B6" w:themeColor="accent2"/>
          <w:spacing w:val="1"/>
          <w:sz w:val="28"/>
          <w:szCs w:val="20"/>
        </w:rPr>
        <w:t>ENT</w:t>
      </w:r>
    </w:p>
    <w:sectPr w:rsidR="004A32EF" w:rsidRPr="004A32EF" w:rsidSect="00DD04BF">
      <w:footerReference w:type="default" r:id="rId14"/>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4504B" w14:textId="77777777" w:rsidR="00D57A24" w:rsidRDefault="00D57A24">
      <w:pPr>
        <w:spacing w:after="0" w:line="240" w:lineRule="auto"/>
      </w:pPr>
      <w:r>
        <w:separator/>
      </w:r>
    </w:p>
  </w:endnote>
  <w:endnote w:type="continuationSeparator" w:id="0">
    <w:p w14:paraId="3C59D5C9" w14:textId="77777777" w:rsidR="00D57A24" w:rsidRDefault="00D5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9E0CA" w14:textId="6E73CC49" w:rsidR="001E042A" w:rsidRDefault="001E042A" w:rsidP="001E042A">
    <w:pPr>
      <w:pStyle w:val="Footer"/>
    </w:pPr>
    <w:r w:rsidRPr="001E042A">
      <w:fldChar w:fldCharType="begin"/>
    </w:r>
    <w:r w:rsidRPr="001E042A">
      <w:instrText xml:space="preserve"> PAGE   \* MERGEFORMAT </w:instrText>
    </w:r>
    <w:r w:rsidRPr="001E042A">
      <w:fldChar w:fldCharType="separate"/>
    </w:r>
    <w:r w:rsidR="004A32EF">
      <w:t>3</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178B7D" w14:textId="77777777" w:rsidR="00D57A24" w:rsidRDefault="00D57A24">
      <w:pPr>
        <w:spacing w:after="0" w:line="240" w:lineRule="auto"/>
      </w:pPr>
      <w:r>
        <w:separator/>
      </w:r>
    </w:p>
  </w:footnote>
  <w:footnote w:type="continuationSeparator" w:id="0">
    <w:p w14:paraId="37566023" w14:textId="77777777" w:rsidR="00D57A24" w:rsidRDefault="00D57A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85D11"/>
    <w:multiLevelType w:val="hybridMultilevel"/>
    <w:tmpl w:val="37984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42829"/>
    <w:multiLevelType w:val="hybridMultilevel"/>
    <w:tmpl w:val="B5A03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15" w15:restartNumberingAfterBreak="0">
    <w:nsid w:val="51D23070"/>
    <w:multiLevelType w:val="hybridMultilevel"/>
    <w:tmpl w:val="E752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03303"/>
    <w:multiLevelType w:val="hybridMultilevel"/>
    <w:tmpl w:val="6F94E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D972F7"/>
    <w:multiLevelType w:val="hybridMultilevel"/>
    <w:tmpl w:val="73E8FD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7E5D71"/>
    <w:multiLevelType w:val="multilevel"/>
    <w:tmpl w:val="3F4244AE"/>
    <w:lvl w:ilvl="0">
      <w:start w:val="1"/>
      <w:numFmt w:val="bullet"/>
      <w:pStyle w:val="ListBullet"/>
      <w:lvlText w:val=""/>
      <w:lvlJc w:val="left"/>
      <w:pPr>
        <w:tabs>
          <w:tab w:val="num" w:pos="360"/>
        </w:tabs>
        <w:ind w:left="432" w:hanging="288"/>
      </w:pPr>
      <w:rPr>
        <w:rFonts w:ascii="Wingdings" w:hAnsi="Wingdings"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19" w15:restartNumberingAfterBreak="0">
    <w:nsid w:val="68AC4FD9"/>
    <w:multiLevelType w:val="hybridMultilevel"/>
    <w:tmpl w:val="03FA01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C87B5A"/>
    <w:multiLevelType w:val="hybridMultilevel"/>
    <w:tmpl w:val="163EC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18"/>
    <w:lvlOverride w:ilvl="0">
      <w:startOverride w:val="1"/>
    </w:lvlOverride>
  </w:num>
  <w:num w:numId="4">
    <w:abstractNumId w:val="11"/>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num>
  <w:num w:numId="16">
    <w:abstractNumId w:val="12"/>
  </w:num>
  <w:num w:numId="17">
    <w:abstractNumId w:val="17"/>
  </w:num>
  <w:num w:numId="18">
    <w:abstractNumId w:val="19"/>
  </w:num>
  <w:num w:numId="19">
    <w:abstractNumId w:val="10"/>
  </w:num>
  <w:num w:numId="20">
    <w:abstractNumId w:val="13"/>
  </w:num>
  <w:num w:numId="21">
    <w:abstractNumId w:val="16"/>
  </w:num>
  <w:num w:numId="22">
    <w:abstractNumId w:val="15"/>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ProjectScope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AE6"/>
    <w:rsid w:val="00017920"/>
    <w:rsid w:val="000232EA"/>
    <w:rsid w:val="00023DA4"/>
    <w:rsid w:val="00025EC6"/>
    <w:rsid w:val="000277C5"/>
    <w:rsid w:val="00045DD1"/>
    <w:rsid w:val="00046997"/>
    <w:rsid w:val="0004739A"/>
    <w:rsid w:val="00062814"/>
    <w:rsid w:val="000709D4"/>
    <w:rsid w:val="00070A66"/>
    <w:rsid w:val="00083B37"/>
    <w:rsid w:val="000A0612"/>
    <w:rsid w:val="000B3ABF"/>
    <w:rsid w:val="000B4CCC"/>
    <w:rsid w:val="000E3526"/>
    <w:rsid w:val="000E68B6"/>
    <w:rsid w:val="0010364E"/>
    <w:rsid w:val="001042A8"/>
    <w:rsid w:val="001067A1"/>
    <w:rsid w:val="00121E91"/>
    <w:rsid w:val="00175DE0"/>
    <w:rsid w:val="00190C79"/>
    <w:rsid w:val="001A153F"/>
    <w:rsid w:val="001A728E"/>
    <w:rsid w:val="001D3121"/>
    <w:rsid w:val="001E042A"/>
    <w:rsid w:val="001E6F5B"/>
    <w:rsid w:val="00206A9A"/>
    <w:rsid w:val="00225505"/>
    <w:rsid w:val="00233587"/>
    <w:rsid w:val="002A4B64"/>
    <w:rsid w:val="002A511A"/>
    <w:rsid w:val="002C200F"/>
    <w:rsid w:val="002F0604"/>
    <w:rsid w:val="0030291B"/>
    <w:rsid w:val="00325DA6"/>
    <w:rsid w:val="003312ED"/>
    <w:rsid w:val="003403ED"/>
    <w:rsid w:val="00364BB0"/>
    <w:rsid w:val="00385CDF"/>
    <w:rsid w:val="00394A77"/>
    <w:rsid w:val="003F385C"/>
    <w:rsid w:val="004018C1"/>
    <w:rsid w:val="00446879"/>
    <w:rsid w:val="004727F4"/>
    <w:rsid w:val="0047771A"/>
    <w:rsid w:val="004A0A8D"/>
    <w:rsid w:val="004A32EF"/>
    <w:rsid w:val="004A3CE2"/>
    <w:rsid w:val="004C5EC7"/>
    <w:rsid w:val="004E0E4E"/>
    <w:rsid w:val="004E19C4"/>
    <w:rsid w:val="00535D67"/>
    <w:rsid w:val="0054340D"/>
    <w:rsid w:val="005574E5"/>
    <w:rsid w:val="0056348C"/>
    <w:rsid w:val="0056762F"/>
    <w:rsid w:val="00575B92"/>
    <w:rsid w:val="00577DD3"/>
    <w:rsid w:val="005921DE"/>
    <w:rsid w:val="005C7488"/>
    <w:rsid w:val="005D4DC9"/>
    <w:rsid w:val="005F7999"/>
    <w:rsid w:val="00617755"/>
    <w:rsid w:val="00626EDA"/>
    <w:rsid w:val="0063680F"/>
    <w:rsid w:val="006401F4"/>
    <w:rsid w:val="006756D5"/>
    <w:rsid w:val="0067745E"/>
    <w:rsid w:val="006802D1"/>
    <w:rsid w:val="00680E37"/>
    <w:rsid w:val="006A5A1C"/>
    <w:rsid w:val="006C025B"/>
    <w:rsid w:val="006C3A7B"/>
    <w:rsid w:val="006D7FF8"/>
    <w:rsid w:val="00701FEF"/>
    <w:rsid w:val="00704472"/>
    <w:rsid w:val="007301C1"/>
    <w:rsid w:val="00791457"/>
    <w:rsid w:val="007F372E"/>
    <w:rsid w:val="00801102"/>
    <w:rsid w:val="008051CD"/>
    <w:rsid w:val="00832715"/>
    <w:rsid w:val="008471C0"/>
    <w:rsid w:val="0087771F"/>
    <w:rsid w:val="00896240"/>
    <w:rsid w:val="008D5E06"/>
    <w:rsid w:val="008D6D77"/>
    <w:rsid w:val="008E631E"/>
    <w:rsid w:val="00911351"/>
    <w:rsid w:val="00914873"/>
    <w:rsid w:val="00953FB4"/>
    <w:rsid w:val="00954BFF"/>
    <w:rsid w:val="00963CF3"/>
    <w:rsid w:val="00971F80"/>
    <w:rsid w:val="009923A8"/>
    <w:rsid w:val="009A1CF0"/>
    <w:rsid w:val="009B1731"/>
    <w:rsid w:val="009C0227"/>
    <w:rsid w:val="009C47D4"/>
    <w:rsid w:val="009E2B16"/>
    <w:rsid w:val="00A2506E"/>
    <w:rsid w:val="00A67AE6"/>
    <w:rsid w:val="00A819F8"/>
    <w:rsid w:val="00AA0568"/>
    <w:rsid w:val="00AA316B"/>
    <w:rsid w:val="00AC59CE"/>
    <w:rsid w:val="00AD3739"/>
    <w:rsid w:val="00B04D5B"/>
    <w:rsid w:val="00B05004"/>
    <w:rsid w:val="00B27C2B"/>
    <w:rsid w:val="00B62D04"/>
    <w:rsid w:val="00B80D0D"/>
    <w:rsid w:val="00BC1FD2"/>
    <w:rsid w:val="00BD7D71"/>
    <w:rsid w:val="00BE3695"/>
    <w:rsid w:val="00C01E4F"/>
    <w:rsid w:val="00C026B2"/>
    <w:rsid w:val="00C244A1"/>
    <w:rsid w:val="00C305F6"/>
    <w:rsid w:val="00C76CE4"/>
    <w:rsid w:val="00C817C7"/>
    <w:rsid w:val="00C92C41"/>
    <w:rsid w:val="00C94B82"/>
    <w:rsid w:val="00CA14BC"/>
    <w:rsid w:val="00CA22D1"/>
    <w:rsid w:val="00CA5572"/>
    <w:rsid w:val="00CB6BD3"/>
    <w:rsid w:val="00CC74D2"/>
    <w:rsid w:val="00D04747"/>
    <w:rsid w:val="00D212E6"/>
    <w:rsid w:val="00D27A92"/>
    <w:rsid w:val="00D42A38"/>
    <w:rsid w:val="00D50009"/>
    <w:rsid w:val="00D57A24"/>
    <w:rsid w:val="00D57E3E"/>
    <w:rsid w:val="00D80AC9"/>
    <w:rsid w:val="00DB24CB"/>
    <w:rsid w:val="00DD04BF"/>
    <w:rsid w:val="00DF5013"/>
    <w:rsid w:val="00E218A3"/>
    <w:rsid w:val="00E41C52"/>
    <w:rsid w:val="00E46BE3"/>
    <w:rsid w:val="00E87276"/>
    <w:rsid w:val="00E9640A"/>
    <w:rsid w:val="00ED7DC4"/>
    <w:rsid w:val="00F1586E"/>
    <w:rsid w:val="00F16B15"/>
    <w:rsid w:val="00F37B71"/>
    <w:rsid w:val="00F40908"/>
    <w:rsid w:val="00F62FD6"/>
    <w:rsid w:val="00F95167"/>
    <w:rsid w:val="00FB06AF"/>
    <w:rsid w:val="00FB0D9C"/>
    <w:rsid w:val="00FB568E"/>
    <w:rsid w:val="00FF30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6956D"/>
  <w15:chartTrackingRefBased/>
  <w15:docId w15:val="{492BC347-F4BB-44F3-A113-A68FD05B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2814"/>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semiHidden/>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table" w:customStyle="1" w:styleId="TipTable1">
    <w:name w:val="Tip Table1"/>
    <w:basedOn w:val="TableNormal"/>
    <w:uiPriority w:val="99"/>
    <w:rsid w:val="001E6F5B"/>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styleId="ListParagraph">
    <w:name w:val="List Paragraph"/>
    <w:basedOn w:val="Normal"/>
    <w:uiPriority w:val="34"/>
    <w:unhideWhenUsed/>
    <w:qFormat/>
    <w:rsid w:val="00017920"/>
    <w:pPr>
      <w:ind w:left="720"/>
      <w:contextualSpacing/>
    </w:pPr>
  </w:style>
  <w:style w:type="table" w:customStyle="1" w:styleId="TipTable2">
    <w:name w:val="Tip Table2"/>
    <w:basedOn w:val="TableNormal"/>
    <w:uiPriority w:val="99"/>
    <w:rsid w:val="00017920"/>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658001972">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 w:id="1040974243">
      <w:bodyDiv w:val="1"/>
      <w:marLeft w:val="0"/>
      <w:marRight w:val="0"/>
      <w:marTop w:val="0"/>
      <w:marBottom w:val="0"/>
      <w:divBdr>
        <w:top w:val="none" w:sz="0" w:space="0" w:color="auto"/>
        <w:left w:val="none" w:sz="0" w:space="0" w:color="auto"/>
        <w:bottom w:val="none" w:sz="0" w:space="0" w:color="auto"/>
        <w:right w:val="none" w:sz="0" w:space="0" w:color="auto"/>
      </w:divBdr>
    </w:div>
    <w:div w:id="1368919257">
      <w:bodyDiv w:val="1"/>
      <w:marLeft w:val="0"/>
      <w:marRight w:val="0"/>
      <w:marTop w:val="0"/>
      <w:marBottom w:val="0"/>
      <w:divBdr>
        <w:top w:val="none" w:sz="0" w:space="0" w:color="auto"/>
        <w:left w:val="none" w:sz="0" w:space="0" w:color="auto"/>
        <w:bottom w:val="none" w:sz="0" w:space="0" w:color="auto"/>
        <w:right w:val="none" w:sz="0" w:space="0" w:color="auto"/>
      </w:divBdr>
    </w:div>
    <w:div w:id="179209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323B2BEF-D9AF-4596-B02D-8A2BD89CA917}">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5</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Mubazir Shah</dc:creator>
  <cp:lastModifiedBy>Mubazir Shah</cp:lastModifiedBy>
  <cp:revision>8</cp:revision>
  <cp:lastPrinted>2025-04-29T22:21:00Z</cp:lastPrinted>
  <dcterms:created xsi:type="dcterms:W3CDTF">2025-12-08T11:16:00Z</dcterms:created>
  <dcterms:modified xsi:type="dcterms:W3CDTF">2025-12-14T11:14:00Z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