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GSE33000: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the browser, open the URL: https://www.ncbi.nlm.nih.gov/geo/query/acc.cgi?acc=GSE33000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interface appears as follows: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63670"/>
            <wp:effectExtent l="0" t="0" r="6985" b="13970"/>
            <wp:docPr id="1" name="图片 1" descr="3377df563531e5026f3d1e9cfaa432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377df563531e5026f3d1e9cfaa4327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Scroll to the very bottom of the page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interface appears as follows: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63670"/>
            <wp:effectExtent l="0" t="0" r="6985" b="13970"/>
            <wp:docPr id="2" name="图片 2" descr="微信图片_2025-10-15_221718_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-10-15_221718_6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Click the blue text </w:t>
      </w:r>
      <w:r>
        <w:rPr>
          <w:rFonts w:hint="eastAsia"/>
          <w:color w:val="0000FF"/>
          <w:lang w:val="en-US" w:eastAsia="zh-CN"/>
        </w:rPr>
        <w:t>(http)</w:t>
      </w:r>
      <w:r>
        <w:rPr>
          <w:rFonts w:hint="eastAsia"/>
          <w:lang w:val="en-US" w:eastAsia="zh-CN"/>
        </w:rPr>
        <w:t xml:space="preserve"> marked in red to download the file. After extraction, it will be ready for use.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GSE44770: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 the browser, open the URL: https://www.ncbi.nlm.nih.gov/geo/query/acc.cgi?acc=GSE44770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interface appears as follows: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63670"/>
            <wp:effectExtent l="0" t="0" r="6985" b="13970"/>
            <wp:docPr id="5" name="图片 5" descr="06b4080dff1259bc7105fb646b469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6b4080dff1259bc7105fb646b4692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Scroll to the very bottom of the page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interface appears as follows: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963670"/>
            <wp:effectExtent l="0" t="0" r="6985" b="13970"/>
            <wp:docPr id="7" name="图片 7" descr="微信图片_2025-10-15_221537_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-10-15_221537_33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Click the blue text </w:t>
      </w:r>
      <w:r>
        <w:rPr>
          <w:rFonts w:hint="eastAsia"/>
          <w:color w:val="0000FF"/>
          <w:lang w:val="en-US" w:eastAsia="zh-CN"/>
        </w:rPr>
        <w:t>(http)</w:t>
      </w:r>
      <w:r>
        <w:rPr>
          <w:rFonts w:hint="eastAsia"/>
          <w:lang w:val="en-US" w:eastAsia="zh-CN"/>
        </w:rPr>
        <w:t xml:space="preserve"> marked in red to download the file. After extraction, it will be ready for use.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 the two downloaded database files mentioned above before the code for "AD - Chapter 3 - PJ Hypothesis Validation".</w:t>
      </w:r>
    </w:p>
    <w:p>
      <w:pPr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Then run the code "AD - Chapter 3 - PJ Hypothesis Validation".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7B1F"/>
    <w:rsid w:val="03A27934"/>
    <w:rsid w:val="168F47FB"/>
    <w:rsid w:val="19461E8C"/>
    <w:rsid w:val="421A58D4"/>
    <w:rsid w:val="7FED8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</Words>
  <Characters>685</Characters>
  <Lines>0</Lines>
  <Paragraphs>0</Paragraphs>
  <TotalTime>20</TotalTime>
  <ScaleCrop>false</ScaleCrop>
  <LinksUpToDate>false</LinksUpToDate>
  <CharactersWithSpaces>795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2025-10-15T22:18:00Z</dcterms:created>
  <dc:creator>Administrator</dc:creator>
  <cp:lastModifiedBy>涯泉大大</cp:lastModifiedBy>
  <dcterms:modified xsi:type="dcterms:W3CDTF">2025-10-15T22:48:33Z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DocerSaveRecord">
    <vt:lpwstr>eyJoZGlkIjoiNTU0MTNhNWIyZjEzNWQ3NDI3YjVjZTcwYThiNTk0MmQiLCJ1c2VySWQiOiIxMjgxODg5MzQxIn0=</vt:lpwstr>
  </property>
  <property fmtid="{D5CDD505-2E9C-101B-9397-08002B2CF9AE}" pid="4" name="ICV">
    <vt:lpwstr>76528E8EDB12528A41B4EF68C78B4DE7_43</vt:lpwstr>
  </property>
</Properties>
</file>