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0D58" w14:textId="77777777" w:rsidR="005B16A0" w:rsidRPr="005B16A0" w:rsidRDefault="005B16A0" w:rsidP="005B16A0">
      <w:r w:rsidRPr="005B16A0">
        <w:rPr>
          <w:b/>
          <w:bCs/>
        </w:rPr>
        <w:t>Polymorphism</w:t>
      </w:r>
      <w:r w:rsidRPr="005B16A0">
        <w:t>, derived from Greek words meaning "many forms," is a fundamental principle in object-oriented programming that allows objects of different types to respond to the same method call in their own unique way. It enables a single interface to represent different underlying implementations, meaning you can write code that works with objects of a base class type, while the actual behavior executed depends on the specific derived class of the object at runtime. This creates a powerful abstraction where the calling code doesn't need to know the exact type it's working with.</w:t>
      </w:r>
    </w:p>
    <w:p w14:paraId="65E6EAAB" w14:textId="77777777" w:rsidR="005B16A0" w:rsidRPr="005B16A0" w:rsidRDefault="005B16A0" w:rsidP="005B16A0">
      <w:pPr>
        <w:rPr>
          <w:b/>
          <w:bCs/>
        </w:rPr>
      </w:pPr>
      <w:r w:rsidRPr="005B16A0">
        <w:rPr>
          <w:b/>
          <w:bCs/>
        </w:rPr>
        <w:t>Benefits of Polymorphism</w:t>
      </w:r>
    </w:p>
    <w:p w14:paraId="66C58C11" w14:textId="77777777" w:rsidR="005B16A0" w:rsidRPr="005B16A0" w:rsidRDefault="005B16A0" w:rsidP="005B16A0">
      <w:r w:rsidRPr="005B16A0">
        <w:t>The primary benefit of polymorphism is </w:t>
      </w:r>
      <w:r w:rsidRPr="005B16A0">
        <w:rPr>
          <w:b/>
          <w:bCs/>
        </w:rPr>
        <w:t>code flexibility, reusability, and maintainability</w:t>
      </w:r>
      <w:r w:rsidRPr="005B16A0">
        <w:t>. It allows you to write generic code that can work with any object that inherits from a common base class, without needing to know the specific type at compile time. This makes your code more extensible—you can add new derived classes without modifying existing code that works with the base class. Polymorphism also promotes cleaner architecture by allowing you to treat related objects uniformly while preserving their unique behaviors, reducing conditional logic and making the code easier to understand and test.</w:t>
      </w:r>
    </w:p>
    <w:p w14:paraId="439B623C" w14:textId="77777777" w:rsidR="005B16A0" w:rsidRPr="005B16A0" w:rsidRDefault="005B16A0" w:rsidP="005B16A0">
      <w:pPr>
        <w:rPr>
          <w:b/>
          <w:bCs/>
        </w:rPr>
      </w:pPr>
      <w:r w:rsidRPr="005B16A0">
        <w:rPr>
          <w:b/>
          <w:bCs/>
        </w:rPr>
        <w:t>Application in the Eternal Quest Program</w:t>
      </w:r>
    </w:p>
    <w:p w14:paraId="3B146D84" w14:textId="77777777" w:rsidR="005B16A0" w:rsidRPr="005B16A0" w:rsidRDefault="005B16A0" w:rsidP="005B16A0">
      <w:r w:rsidRPr="005B16A0">
        <w:t>In my Eternal Quest program, polymorphism is essential for handling different types of goals (Simple, Eternal, and Checklist) uniformly. The </w:t>
      </w:r>
      <w:proofErr w:type="spellStart"/>
      <w:r w:rsidRPr="005B16A0">
        <w:t>GoalManager</w:t>
      </w:r>
      <w:proofErr w:type="spellEnd"/>
      <w:r w:rsidRPr="005B16A0">
        <w:t> class can work with any goal through the base Goal class, while each specific goal type provides its own implementation of key methods. This allows the program to maintain a single list of various goal types and interact with them consistently, yet each goal behaves appropriately based on its specific rules.</w:t>
      </w:r>
    </w:p>
    <w:p w14:paraId="19BA3301" w14:textId="77777777" w:rsidR="005B16A0" w:rsidRPr="005B16A0" w:rsidRDefault="005B16A0" w:rsidP="005B16A0">
      <w:pPr>
        <w:rPr>
          <w:b/>
          <w:bCs/>
        </w:rPr>
      </w:pPr>
      <w:r w:rsidRPr="005B16A0">
        <w:rPr>
          <w:b/>
          <w:bCs/>
        </w:rPr>
        <w:t>Code Example from My Program</w:t>
      </w:r>
    </w:p>
    <w:p w14:paraId="17435CDF" w14:textId="77777777" w:rsidR="005B16A0" w:rsidRPr="005B16A0" w:rsidRDefault="005B16A0" w:rsidP="005B16A0">
      <w:proofErr w:type="spellStart"/>
      <w:r w:rsidRPr="005B16A0">
        <w:t>csharp</w:t>
      </w:r>
      <w:proofErr w:type="spellEnd"/>
    </w:p>
    <w:p w14:paraId="0E4E90A3" w14:textId="77777777" w:rsidR="005B16A0" w:rsidRPr="005B16A0" w:rsidRDefault="005B16A0" w:rsidP="005B16A0">
      <w:r w:rsidRPr="005B16A0">
        <w:t xml:space="preserve">public void </w:t>
      </w:r>
      <w:proofErr w:type="spellStart"/>
      <w:proofErr w:type="gramStart"/>
      <w:r w:rsidRPr="005B16A0">
        <w:t>RecordEvent</w:t>
      </w:r>
      <w:proofErr w:type="spellEnd"/>
      <w:r w:rsidRPr="005B16A0">
        <w:t>(</w:t>
      </w:r>
      <w:proofErr w:type="gramEnd"/>
      <w:r w:rsidRPr="005B16A0">
        <w:t>)</w:t>
      </w:r>
    </w:p>
    <w:p w14:paraId="770F6479" w14:textId="77777777" w:rsidR="005B16A0" w:rsidRPr="005B16A0" w:rsidRDefault="005B16A0" w:rsidP="005B16A0">
      <w:r w:rsidRPr="005B16A0">
        <w:t>{</w:t>
      </w:r>
    </w:p>
    <w:p w14:paraId="248E7D0E" w14:textId="77777777" w:rsidR="005B16A0" w:rsidRPr="005B16A0" w:rsidRDefault="005B16A0" w:rsidP="005B16A0">
      <w:r w:rsidRPr="005B16A0">
        <w:t xml:space="preserve">    // ... user selects a goal ...</w:t>
      </w:r>
    </w:p>
    <w:p w14:paraId="096048BF" w14:textId="77777777" w:rsidR="005B16A0" w:rsidRPr="005B16A0" w:rsidRDefault="005B16A0" w:rsidP="005B16A0">
      <w:r w:rsidRPr="005B16A0">
        <w:t xml:space="preserve">    Goal </w:t>
      </w:r>
      <w:proofErr w:type="spellStart"/>
      <w:r w:rsidRPr="005B16A0">
        <w:t>selectedGoal</w:t>
      </w:r>
      <w:proofErr w:type="spellEnd"/>
      <w:r w:rsidRPr="005B16A0">
        <w:t xml:space="preserve"> = _</w:t>
      </w:r>
      <w:proofErr w:type="gramStart"/>
      <w:r w:rsidRPr="005B16A0">
        <w:t>goals[</w:t>
      </w:r>
      <w:proofErr w:type="gramEnd"/>
      <w:r w:rsidRPr="005B16A0">
        <w:t>index - 1</w:t>
      </w:r>
      <w:proofErr w:type="gramStart"/>
      <w:r w:rsidRPr="005B16A0">
        <w:t>];  /</w:t>
      </w:r>
      <w:proofErr w:type="gramEnd"/>
      <w:r w:rsidRPr="005B16A0">
        <w:t>/ Base class reference</w:t>
      </w:r>
    </w:p>
    <w:p w14:paraId="4DD385E0" w14:textId="77777777" w:rsidR="005B16A0" w:rsidRPr="005B16A0" w:rsidRDefault="005B16A0" w:rsidP="005B16A0">
      <w:r w:rsidRPr="005B16A0">
        <w:t xml:space="preserve">    </w:t>
      </w:r>
      <w:proofErr w:type="spellStart"/>
      <w:r w:rsidRPr="005B16A0">
        <w:t>selectedGoal.RecordEvent</w:t>
      </w:r>
      <w:proofErr w:type="spellEnd"/>
      <w:r w:rsidRPr="005B16A0">
        <w:t>(</w:t>
      </w:r>
      <w:proofErr w:type="gramStart"/>
      <w:r w:rsidRPr="005B16A0">
        <w:t>);  /</w:t>
      </w:r>
      <w:proofErr w:type="gramEnd"/>
      <w:r w:rsidRPr="005B16A0">
        <w:t>/ Polymorphic call - behavior depends on actual type</w:t>
      </w:r>
    </w:p>
    <w:p w14:paraId="46C3CEF2" w14:textId="77777777" w:rsidR="005B16A0" w:rsidRPr="005B16A0" w:rsidRDefault="005B16A0" w:rsidP="005B16A0">
      <w:r w:rsidRPr="005B16A0">
        <w:t xml:space="preserve">    _score += </w:t>
      </w:r>
      <w:proofErr w:type="spellStart"/>
      <w:r w:rsidRPr="005B16A0">
        <w:t>selectedGoal.GetPoints</w:t>
      </w:r>
      <w:proofErr w:type="spellEnd"/>
      <w:r w:rsidRPr="005B16A0">
        <w:t>();</w:t>
      </w:r>
    </w:p>
    <w:p w14:paraId="60E6FB52" w14:textId="77777777" w:rsidR="005B16A0" w:rsidRPr="005B16A0" w:rsidRDefault="005B16A0" w:rsidP="005B16A0">
      <w:r w:rsidRPr="005B16A0">
        <w:t>}</w:t>
      </w:r>
    </w:p>
    <w:p w14:paraId="184457BA" w14:textId="77777777" w:rsidR="005B16A0" w:rsidRPr="005B16A0" w:rsidRDefault="005B16A0" w:rsidP="005B16A0">
      <w:pPr>
        <w:rPr>
          <w:b/>
          <w:bCs/>
        </w:rPr>
      </w:pPr>
      <w:r w:rsidRPr="005B16A0">
        <w:rPr>
          <w:b/>
          <w:bCs/>
        </w:rPr>
        <w:t>Explanation of the Code Example</w:t>
      </w:r>
    </w:p>
    <w:p w14:paraId="10E6335F" w14:textId="77777777" w:rsidR="005B16A0" w:rsidRPr="005B16A0" w:rsidRDefault="005B16A0" w:rsidP="005B16A0">
      <w:r w:rsidRPr="005B16A0">
        <w:lastRenderedPageBreak/>
        <w:t>In this code, polymorphism is demonstrated when I call </w:t>
      </w:r>
      <w:proofErr w:type="spellStart"/>
      <w:r w:rsidRPr="005B16A0">
        <w:t>selectedGoal.RecordEvent</w:t>
      </w:r>
      <w:proofErr w:type="spellEnd"/>
      <w:r w:rsidRPr="005B16A0">
        <w:t>(). The variable </w:t>
      </w:r>
      <w:proofErr w:type="spellStart"/>
      <w:r w:rsidRPr="005B16A0">
        <w:t>selectedGoal</w:t>
      </w:r>
      <w:proofErr w:type="spellEnd"/>
      <w:r w:rsidRPr="005B16A0">
        <w:t> is declared as the base type Goal, but at runtime it could reference any of the derived goal types. If it's a SimpleGoal, </w:t>
      </w:r>
      <w:proofErr w:type="spellStart"/>
      <w:proofErr w:type="gramStart"/>
      <w:r w:rsidRPr="005B16A0">
        <w:t>RecordEvent</w:t>
      </w:r>
      <w:proofErr w:type="spellEnd"/>
      <w:r w:rsidRPr="005B16A0">
        <w:t>(</w:t>
      </w:r>
      <w:proofErr w:type="gramEnd"/>
      <w:r w:rsidRPr="005B16A0">
        <w:t>) marks it complete and awards points once. If it's an </w:t>
      </w:r>
      <w:proofErr w:type="spellStart"/>
      <w:r w:rsidRPr="005B16A0">
        <w:t>EternalGoal</w:t>
      </w:r>
      <w:proofErr w:type="spellEnd"/>
      <w:r w:rsidRPr="005B16A0">
        <w:t>, </w:t>
      </w:r>
      <w:proofErr w:type="spellStart"/>
      <w:proofErr w:type="gramStart"/>
      <w:r w:rsidRPr="005B16A0">
        <w:t>RecordEvent</w:t>
      </w:r>
      <w:proofErr w:type="spellEnd"/>
      <w:r w:rsidRPr="005B16A0">
        <w:t>(</w:t>
      </w:r>
      <w:proofErr w:type="gramEnd"/>
      <w:r w:rsidRPr="005B16A0">
        <w:t>) awards points but never marks it complete. If it's a </w:t>
      </w:r>
      <w:proofErr w:type="spellStart"/>
      <w:r w:rsidRPr="005B16A0">
        <w:t>ChecklistGoal</w:t>
      </w:r>
      <w:proofErr w:type="spellEnd"/>
      <w:r w:rsidRPr="005B16A0">
        <w:t>, </w:t>
      </w:r>
      <w:proofErr w:type="spellStart"/>
      <w:proofErr w:type="gramStart"/>
      <w:r w:rsidRPr="005B16A0">
        <w:t>RecordEvent</w:t>
      </w:r>
      <w:proofErr w:type="spellEnd"/>
      <w:r w:rsidRPr="005B16A0">
        <w:t>(</w:t>
      </w:r>
      <w:proofErr w:type="gramEnd"/>
      <w:r w:rsidRPr="005B16A0">
        <w:t xml:space="preserve">) increments the counter, awards </w:t>
      </w:r>
      <w:proofErr w:type="gramStart"/>
      <w:r w:rsidRPr="005B16A0">
        <w:t>points</w:t>
      </w:r>
      <w:proofErr w:type="gramEnd"/>
      <w:r w:rsidRPr="005B16A0">
        <w:t xml:space="preserve"> each time, and triggers a bonus when the target is reached. Each derived class overrides the </w:t>
      </w:r>
      <w:proofErr w:type="spellStart"/>
      <w:proofErr w:type="gramStart"/>
      <w:r w:rsidRPr="005B16A0">
        <w:t>RecordEvent</w:t>
      </w:r>
      <w:proofErr w:type="spellEnd"/>
      <w:r w:rsidRPr="005B16A0">
        <w:t>(</w:t>
      </w:r>
      <w:proofErr w:type="gramEnd"/>
      <w:r w:rsidRPr="005B16A0">
        <w:t>) method with its own specific behavior, yet the </w:t>
      </w:r>
      <w:proofErr w:type="spellStart"/>
      <w:r w:rsidRPr="005B16A0">
        <w:t>GoalManager</w:t>
      </w:r>
      <w:proofErr w:type="spellEnd"/>
      <w:r w:rsidRPr="005B16A0">
        <w:t> can call this method on any goal without knowing its exact type. This is the essence of polymorphism—the same method call produces different behaviors depending on the actual object type, enabling clean, maintainable code that can easily accommodate new goal types in the future.</w:t>
      </w:r>
    </w:p>
    <w:p w14:paraId="3295E67A" w14:textId="77777777" w:rsidR="00463CD8" w:rsidRDefault="00463CD8"/>
    <w:sectPr w:rsidR="0046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A0"/>
    <w:rsid w:val="00463CD8"/>
    <w:rsid w:val="005B16A0"/>
    <w:rsid w:val="006F3A19"/>
    <w:rsid w:val="00B30CC6"/>
    <w:rsid w:val="00D14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4484"/>
  <w15:chartTrackingRefBased/>
  <w15:docId w15:val="{F31A8089-9D59-4D1C-B19D-ADA939D9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6A0"/>
    <w:rPr>
      <w:rFonts w:eastAsiaTheme="majorEastAsia" w:cstheme="majorBidi"/>
      <w:color w:val="272727" w:themeColor="text1" w:themeTint="D8"/>
    </w:rPr>
  </w:style>
  <w:style w:type="paragraph" w:styleId="Title">
    <w:name w:val="Title"/>
    <w:basedOn w:val="Normal"/>
    <w:next w:val="Normal"/>
    <w:link w:val="TitleChar"/>
    <w:uiPriority w:val="10"/>
    <w:qFormat/>
    <w:rsid w:val="005B1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6A0"/>
    <w:pPr>
      <w:spacing w:before="160"/>
      <w:jc w:val="center"/>
    </w:pPr>
    <w:rPr>
      <w:i/>
      <w:iCs/>
      <w:color w:val="404040" w:themeColor="text1" w:themeTint="BF"/>
    </w:rPr>
  </w:style>
  <w:style w:type="character" w:customStyle="1" w:styleId="QuoteChar">
    <w:name w:val="Quote Char"/>
    <w:basedOn w:val="DefaultParagraphFont"/>
    <w:link w:val="Quote"/>
    <w:uiPriority w:val="29"/>
    <w:rsid w:val="005B16A0"/>
    <w:rPr>
      <w:i/>
      <w:iCs/>
      <w:color w:val="404040" w:themeColor="text1" w:themeTint="BF"/>
    </w:rPr>
  </w:style>
  <w:style w:type="paragraph" w:styleId="ListParagraph">
    <w:name w:val="List Paragraph"/>
    <w:basedOn w:val="Normal"/>
    <w:uiPriority w:val="34"/>
    <w:qFormat/>
    <w:rsid w:val="005B16A0"/>
    <w:pPr>
      <w:ind w:left="720"/>
      <w:contextualSpacing/>
    </w:pPr>
  </w:style>
  <w:style w:type="character" w:styleId="IntenseEmphasis">
    <w:name w:val="Intense Emphasis"/>
    <w:basedOn w:val="DefaultParagraphFont"/>
    <w:uiPriority w:val="21"/>
    <w:qFormat/>
    <w:rsid w:val="005B16A0"/>
    <w:rPr>
      <w:i/>
      <w:iCs/>
      <w:color w:val="2F5496" w:themeColor="accent1" w:themeShade="BF"/>
    </w:rPr>
  </w:style>
  <w:style w:type="paragraph" w:styleId="IntenseQuote">
    <w:name w:val="Intense Quote"/>
    <w:basedOn w:val="Normal"/>
    <w:next w:val="Normal"/>
    <w:link w:val="IntenseQuoteChar"/>
    <w:uiPriority w:val="30"/>
    <w:qFormat/>
    <w:rsid w:val="005B1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6A0"/>
    <w:rPr>
      <w:i/>
      <w:iCs/>
      <w:color w:val="2F5496" w:themeColor="accent1" w:themeShade="BF"/>
    </w:rPr>
  </w:style>
  <w:style w:type="character" w:styleId="IntenseReference">
    <w:name w:val="Intense Reference"/>
    <w:basedOn w:val="DefaultParagraphFont"/>
    <w:uiPriority w:val="32"/>
    <w:qFormat/>
    <w:rsid w:val="005B16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Rychard Mubiru</dc:creator>
  <cp:keywords/>
  <dc:description/>
  <cp:lastModifiedBy>Rychard Mubiru</cp:lastModifiedBy>
  <cp:revision>1</cp:revision>
  <dcterms:created xsi:type="dcterms:W3CDTF">2026-02-19T14:09:00Z</dcterms:created>
  <dcterms:modified xsi:type="dcterms:W3CDTF">2026-02-19T14:11:00Z</dcterms:modified>
</cp:coreProperties>
</file>